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1FD"/>
  <w:body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Тэма: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Паняцце пра фразеалагізмы, роля фразеалагізмаў у маўленні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Мэта: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знаёмства з фразеалагізмамі, іх лексічным значэннем і функцыяй у маўленні.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Задачы: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садзейнічаць развіццю звязнага маўлення праз арганізацыю парнай і індывідуальнай работы (камунікатыўная кампетэнцыя); фарміраваць ўменні знаходзіць фразеалагізмы, адзначаць падабенства і адрозненне фразеалагізмаў ад слоў  і словазлучэнняў, тлумачыць лексічнае значэнне</w:t>
      </w:r>
      <w:r w:rsidRPr="0012691E">
        <w:rPr>
          <w:rFonts w:ascii="Times New Roman" w:eastAsia="Times New Roman" w:hAnsi="Times New Roman" w:cs="Times New Roman"/>
          <w:bCs/>
          <w:color w:val="FF0000"/>
          <w:spacing w:val="-10"/>
          <w:sz w:val="28"/>
          <w:szCs w:val="28"/>
          <w:lang w:val="be-BY" w:eastAsia="ru-RU"/>
        </w:rPr>
        <w:t xml:space="preserve">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ў сваім маўленні (маўленчая кампетэнцыя); садзейнічаць фарміраванню лінгвакультуралагічнай кампетэнцыі на аснове творчых заданняў; развіваць навыкі самакантролю, самаацэнкі, узаемакантролю (сацыяльная кампетэнцыя).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Мяркуецца, што да заканчэння ўрока вучні </w:t>
      </w: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будуць ведаць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:</w:t>
      </w:r>
      <w:r w:rsidR="00984158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азначэнне тэрміна фразеалагізмы;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вучні </w:t>
      </w: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будуць умець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: тлумачыць значэнне фразеалагізмаў, выяўляць ролю ў тэкстах, пазнавальных заданнях, складаць сказы і ўжываць фразеалагізмы у сваім вусным і пісьмовым маўленні.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Формы працы на ўроку: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A211D0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франтальная, </w:t>
      </w:r>
      <w:r w:rsidR="00BA1EA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індывідуальная і парная.</w:t>
      </w:r>
      <w:r w:rsidR="00A211D0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</w:p>
    <w:p w:rsidR="00740EA9" w:rsidRPr="0012691E" w:rsidRDefault="00740EA9" w:rsidP="006B5B9C">
      <w:pPr>
        <w:spacing w:after="0" w:line="312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Тып:</w:t>
      </w:r>
      <w:r w:rsidR="00FD0473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у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рок</w:t>
      </w:r>
      <w:r w:rsidR="009B0E84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комплекснага прымянення ведаў і ўменняў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Абсталяванне: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вучэбны дапаможнік па беларускай мове для 5 класа (201</w:t>
      </w:r>
      <w:r w:rsidR="00820A75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5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); рабочы сшытак; карткі з тэкстам; мультымедыйная прэзентацыя; табліца “Ведаю – не вед</w:t>
      </w:r>
      <w:r w:rsidR="00820A75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аю”; творчыя заданні; </w:t>
      </w:r>
      <w:r w:rsidR="00485D4E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Б</w:t>
      </w:r>
      <w:r w:rsidR="00BA1EA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еларуская мова. Рабочы сшытак</w:t>
      </w:r>
      <w:r w:rsidR="00820A75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5 кла</w:t>
      </w:r>
      <w:r w:rsidR="00BA1EA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с. Г.В.Тумаш.Мінск”АВЕРСЭВ” 2019</w:t>
      </w:r>
      <w:r w:rsidR="00820A75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.</w:t>
      </w:r>
    </w:p>
    <w:p w:rsidR="00740EA9" w:rsidRPr="0012691E" w:rsidRDefault="00740EA9" w:rsidP="006B5B9C">
      <w:pPr>
        <w:pStyle w:val="a4"/>
        <w:spacing w:before="0" w:beforeAutospacing="0" w:after="0" w:afterAutospacing="0" w:line="312" w:lineRule="auto"/>
        <w:outlineLvl w:val="3"/>
        <w:rPr>
          <w:bCs/>
          <w:color w:val="000000"/>
          <w:spacing w:val="-10"/>
          <w:sz w:val="28"/>
          <w:szCs w:val="28"/>
          <w:lang w:val="be-BY"/>
        </w:rPr>
      </w:pPr>
      <w:r w:rsidRPr="0012691E">
        <w:rPr>
          <w:b/>
          <w:bCs/>
          <w:color w:val="000000"/>
          <w:spacing w:val="-10"/>
          <w:sz w:val="28"/>
          <w:szCs w:val="28"/>
          <w:lang w:val="be-BY"/>
        </w:rPr>
        <w:t>Эпіграф:</w:t>
      </w:r>
      <w:bookmarkStart w:id="0" w:name="_GoBack"/>
      <w:bookmarkEnd w:id="0"/>
      <w:r w:rsidR="002C7AC3" w:rsidRPr="0012691E">
        <w:rPr>
          <w:bCs/>
          <w:color w:val="000000"/>
          <w:spacing w:val="-10"/>
          <w:sz w:val="28"/>
          <w:szCs w:val="28"/>
          <w:lang w:val="be-BY"/>
        </w:rPr>
        <w:t xml:space="preserve">                                                                                 Вы паслухайце, мова якая!</w:t>
      </w:r>
    </w:p>
    <w:p w:rsidR="002C7AC3" w:rsidRPr="0012691E" w:rsidRDefault="002C7AC3" w:rsidP="006B5B9C">
      <w:pPr>
        <w:pStyle w:val="a4"/>
        <w:spacing w:before="0" w:beforeAutospacing="0" w:after="0" w:afterAutospacing="0" w:line="312" w:lineRule="auto"/>
        <w:jc w:val="center"/>
        <w:outlineLvl w:val="3"/>
        <w:rPr>
          <w:bCs/>
          <w:color w:val="000000"/>
          <w:spacing w:val="-10"/>
          <w:sz w:val="28"/>
          <w:szCs w:val="28"/>
          <w:lang w:val="be-BY"/>
        </w:rPr>
      </w:pPr>
      <w:r w:rsidRPr="0012691E">
        <w:rPr>
          <w:bCs/>
          <w:color w:val="000000"/>
          <w:spacing w:val="-10"/>
          <w:sz w:val="28"/>
          <w:szCs w:val="28"/>
          <w:lang w:val="be-BY"/>
        </w:rPr>
        <w:t xml:space="preserve">                                                                              Нібы рэчачка, ціха журчыць,</w:t>
      </w:r>
    </w:p>
    <w:p w:rsidR="002C7AC3" w:rsidRPr="0012691E" w:rsidRDefault="002C7AC3" w:rsidP="006B5B9C">
      <w:pPr>
        <w:pStyle w:val="a4"/>
        <w:spacing w:before="0" w:beforeAutospacing="0" w:after="0" w:afterAutospacing="0" w:line="312" w:lineRule="auto"/>
        <w:jc w:val="right"/>
        <w:outlineLvl w:val="3"/>
        <w:rPr>
          <w:bCs/>
          <w:color w:val="000000"/>
          <w:spacing w:val="-10"/>
          <w:sz w:val="28"/>
          <w:szCs w:val="28"/>
          <w:lang w:val="be-BY"/>
        </w:rPr>
      </w:pPr>
      <w:r w:rsidRPr="0012691E">
        <w:rPr>
          <w:bCs/>
          <w:color w:val="000000"/>
          <w:spacing w:val="-10"/>
          <w:sz w:val="28"/>
          <w:szCs w:val="28"/>
          <w:lang w:val="be-BY"/>
        </w:rPr>
        <w:t xml:space="preserve">  Нібы скрыпка, цудоўна спявае,</w:t>
      </w:r>
    </w:p>
    <w:p w:rsidR="002C7AC3" w:rsidRPr="0012691E" w:rsidRDefault="002C7AC3" w:rsidP="006B5B9C">
      <w:pPr>
        <w:pStyle w:val="a4"/>
        <w:spacing w:before="0" w:beforeAutospacing="0" w:after="0" w:afterAutospacing="0" w:line="312" w:lineRule="auto"/>
        <w:jc w:val="center"/>
        <w:outlineLvl w:val="3"/>
        <w:rPr>
          <w:bCs/>
          <w:color w:val="000000"/>
          <w:spacing w:val="-10"/>
          <w:sz w:val="28"/>
          <w:szCs w:val="28"/>
          <w:lang w:val="be-BY"/>
        </w:rPr>
      </w:pPr>
      <w:r w:rsidRPr="0012691E">
        <w:rPr>
          <w:bCs/>
          <w:color w:val="000000"/>
          <w:spacing w:val="-10"/>
          <w:sz w:val="28"/>
          <w:szCs w:val="28"/>
          <w:lang w:val="be-BY"/>
        </w:rPr>
        <w:t xml:space="preserve">                                             </w:t>
      </w:r>
      <w:r w:rsidR="000A7D83" w:rsidRPr="0012691E">
        <w:rPr>
          <w:bCs/>
          <w:color w:val="000000"/>
          <w:spacing w:val="-10"/>
          <w:sz w:val="28"/>
          <w:szCs w:val="28"/>
          <w:lang w:val="be-BY"/>
        </w:rPr>
        <w:t xml:space="preserve">                               </w:t>
      </w:r>
      <w:r w:rsidRPr="0012691E">
        <w:rPr>
          <w:bCs/>
          <w:color w:val="000000"/>
          <w:spacing w:val="-10"/>
          <w:sz w:val="28"/>
          <w:szCs w:val="28"/>
          <w:lang w:val="be-BY"/>
        </w:rPr>
        <w:t>Трэба толькі на ёй гаварыць.</w:t>
      </w:r>
    </w:p>
    <w:p w:rsidR="00740EA9" w:rsidRPr="0012691E" w:rsidRDefault="00740EA9" w:rsidP="006B5B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Ход урока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І. Арганізацыйны момант.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Псіхалагічны настрой вучняў на ўрок. 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Настаўнік.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Вітаю вас паважанае спадарства, маладых, няўрымслівых, кемлівых і знаходлівых! Мне вельмі прыемна зноў пабачыцца з вамі. </w:t>
      </w:r>
      <w:r w:rsidR="000A7D83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Падзяліцца  сваімі ведамі, уменнямі</w:t>
      </w:r>
      <w:r w:rsidR="00FD0473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.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Паглядзіце, калі ласка, на мяне, адзін на аднаго. Цудоўная творчая каманда сабралася для плённай работы. </w:t>
      </w:r>
      <w:r w:rsidR="00984158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Усім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старання,</w:t>
      </w:r>
      <w:r w:rsidR="00984158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мыслення,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поспеху!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Прачытайце, калі ласка, эпіграф да ўрока. </w:t>
      </w:r>
      <w:r w:rsidR="000A7D83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Мова наша магутная, мілагучная, спеўная, загадкавая.</w:t>
      </w:r>
      <w:r w:rsidR="005727CD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А ці ўсе сакрэты беларускай мовы адкрыты? Ці валодаеце вы ўсімі правіламі, асаблівасцямі мовы?</w:t>
      </w:r>
      <w:r w:rsidR="005C13D7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(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Адказы вучняў)</w:t>
      </w:r>
    </w:p>
    <w:p w:rsidR="00740EA9" w:rsidRPr="0012691E" w:rsidRDefault="00FD0473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ІІ.</w:t>
      </w:r>
      <w:r w:rsidR="00740EA9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Матывацыйна-мэтавы этап.</w:t>
      </w:r>
      <w:r w:rsidR="00944AA1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</w:p>
    <w:p w:rsidR="006B5B9C" w:rsidRDefault="005727CD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1</w:t>
      </w:r>
      <w:r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.</w:t>
      </w:r>
      <w:r w:rsidR="00223D73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На пачатку ўрока я хачу прапанаваць вам </w:t>
      </w:r>
      <w:r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адкрыць яшчэ адзін сакрэт беларускай мовы і </w:t>
      </w:r>
      <w:r w:rsidR="00223D73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аказаць </w:t>
      </w:r>
      <w:r w:rsidR="00021434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“Хуткую” </w:t>
      </w:r>
      <w:r w:rsidR="00223D73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дап</w:t>
      </w:r>
      <w:r w:rsidR="00944AA1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амогу</w:t>
      </w:r>
      <w:r w:rsidR="00021434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 </w:t>
      </w:r>
      <w:r w:rsidR="00223D73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аднаму хлопчыку</w:t>
      </w:r>
      <w:r w:rsidR="000C6DA6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 па імені Юрась</w:t>
      </w:r>
      <w:r w:rsidR="00223D73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. Вось яго просьба.</w:t>
      </w:r>
      <w:r w:rsidR="00223D73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6B5B9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</w:p>
    <w:p w:rsidR="00223D73" w:rsidRPr="006B5B9C" w:rsidRDefault="00223D73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“Мая бабуля Агапка жыве ў вёсцы з вельмі прыгожай назвай Лучын. Я вельмі часта прыязджаю да яе ў госці. Кожны раз яна здзіўляе сваімі казкамі, байкамі, апавяданнямі. Вось і ў мінулы раз уразіла, чэсна кажучы, паставіла перада мно</w:t>
      </w:r>
      <w:r w:rsidR="00B143E6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й вялікае пы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танне. А гутарка была вось якая. </w:t>
      </w:r>
    </w:p>
    <w:p w:rsidR="00223D73" w:rsidRPr="0012691E" w:rsidRDefault="00223D73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lastRenderedPageBreak/>
        <w:t>Жыў ў гэтай жа вёсцы мужык па імені Змітрок. Працаваў ён да сёмага поту. Прыйдзе на поле, акіне вокам</w:t>
      </w:r>
      <w:r w:rsidR="00B143E6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- раб</w:t>
      </w:r>
      <w:r w:rsidR="00485D4E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о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ты непачаты край. Адным махам засее зямельку-маці жытам.  Ні</w:t>
      </w:r>
      <w:r w:rsidR="00B143E6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жывы ні мёртвы вяртаецца, а на дварэ ўжо хоць вока выкалі. Прыйшоў дадому, а там жонка, у якой жаба на языку спячэцца, ежы прыгатавала на адзін зуб. Так і жыў наш бедны Змітрок свету белага не бачыў. Не ўсё было мне зразумела з таго, што я пачуў ад бабулі, прасіў, каб яна мне патлумачыла. А бабуля толькі ўсміхнулася і сказала:</w:t>
      </w:r>
      <w:r w:rsidR="00B143E6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”Здагадайся сам, усё проста!”</w:t>
      </w:r>
      <w:r w:rsid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Дапамажыце, сябры!</w:t>
      </w:r>
      <w:r w:rsidR="00B143E6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”</w:t>
      </w:r>
    </w:p>
    <w:p w:rsidR="00223D73" w:rsidRPr="0012691E" w:rsidRDefault="00B143E6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Настаўнік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: </w:t>
      </w:r>
      <w:r w:rsidR="00021434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У кожнага з вас ёсць такія кемлівы і мудрыя бабулі.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Па якой пр</w:t>
      </w:r>
      <w:r w:rsidR="000C6DA6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ычыне Юрась</w:t>
      </w:r>
      <w:r w:rsidR="00021434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не зразумеў яе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? </w:t>
      </w:r>
      <w:r w:rsidR="00944AA1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Якія сп</w:t>
      </w:r>
      <w:r w:rsidR="00021434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алучэнні аказаліся цяжкімі для ўспрымання</w:t>
      </w:r>
      <w:r w:rsidR="00944AA1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?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Што для гэтага трэба ведаць?  </w:t>
      </w:r>
      <w:r w:rsidR="00223D73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(Адказы вучняў)</w:t>
      </w:r>
      <w:r w:rsidR="005727CD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А што вам вядома пра фразеалагізмы?</w:t>
      </w:r>
    </w:p>
    <w:p w:rsidR="00984158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Узнаўленне тэарэтычнага матэрыялу пра </w:t>
      </w:r>
      <w:r w:rsidR="00984158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фразеалагізмы з пачатковых класаў.</w:t>
      </w:r>
      <w:r w:rsidR="00A4007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(Адказы вучняў</w:t>
      </w:r>
      <w:r w:rsidR="00903A9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)</w:t>
      </w:r>
    </w:p>
    <w:p w:rsidR="00DD5C06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Настаўнік.</w:t>
      </w:r>
      <w:r w:rsidR="00DD5C06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DD5C06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Самыя яркія, дасціпныя, мудрыя спалучэнні і будуць дзяжурыць у нас на ўроку </w:t>
      </w:r>
      <w:r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>–</w:t>
      </w:r>
      <w:r w:rsidR="00DD5C06"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 xml:space="preserve"> фразеалагізмы.</w:t>
      </w:r>
    </w:p>
    <w:p w:rsidR="00A40079" w:rsidRPr="0012691E" w:rsidRDefault="00A4007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>Не вешаць нос,  з аганьком, вачэй не спускаць,</w:t>
      </w:r>
      <w:r w:rsidR="000E091A"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 xml:space="preserve"> душа ў душу</w:t>
      </w:r>
      <w:r w:rsidR="005727CD"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>!</w:t>
      </w:r>
    </w:p>
    <w:p w:rsidR="00740EA9" w:rsidRPr="0012691E" w:rsidRDefault="00DD5C06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Паняцце пра фразеалагізмы, роля фразеалагізмаў у маўленні-</w:t>
      </w:r>
      <w:r w:rsidR="00740EA9"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740EA9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тэма нашага ўрока. </w:t>
      </w:r>
      <w:r w:rsidR="00740EA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(</w:t>
      </w:r>
      <w:r w:rsidR="00740EA9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Афармленне сшыткаў). 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Каб заняткі прайшлі плённа, нам патрэбна прыгадаць правілы працы на ўроку. </w:t>
      </w:r>
    </w:p>
    <w:p w:rsidR="00740EA9" w:rsidRPr="0012691E" w:rsidRDefault="00740EA9" w:rsidP="006B5B9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Правілы працы на ўроку</w:t>
      </w:r>
    </w:p>
    <w:p w:rsidR="00DD5C06" w:rsidRPr="0012691E" w:rsidRDefault="00DD5C06" w:rsidP="006B5B9C">
      <w:pPr>
        <w:pStyle w:val="a4"/>
        <w:spacing w:before="0" w:beforeAutospacing="0" w:after="0" w:afterAutospacing="0" w:line="312" w:lineRule="auto"/>
        <w:jc w:val="both"/>
        <w:rPr>
          <w:color w:val="000000"/>
          <w:spacing w:val="-10"/>
          <w:sz w:val="28"/>
          <w:szCs w:val="28"/>
          <w:lang w:val="be-BY"/>
        </w:rPr>
      </w:pPr>
      <w:r w:rsidRPr="0012691E">
        <w:rPr>
          <w:color w:val="000000"/>
          <w:spacing w:val="-10"/>
          <w:sz w:val="28"/>
          <w:szCs w:val="28"/>
          <w:lang w:val="be-BY"/>
        </w:rPr>
        <w:t>Вы каманда, значыць, працаваць павінны ўсе.</w:t>
      </w:r>
    </w:p>
    <w:p w:rsidR="00740EA9" w:rsidRPr="0012691E" w:rsidRDefault="00021434" w:rsidP="006B5B9C">
      <w:pPr>
        <w:pStyle w:val="a4"/>
        <w:spacing w:before="0" w:beforeAutospacing="0" w:after="0" w:afterAutospacing="0" w:line="312" w:lineRule="auto"/>
        <w:jc w:val="both"/>
        <w:rPr>
          <w:color w:val="000000"/>
          <w:spacing w:val="-10"/>
          <w:sz w:val="28"/>
          <w:szCs w:val="28"/>
          <w:lang w:val="be-BY"/>
        </w:rPr>
      </w:pPr>
      <w:r w:rsidRPr="0012691E">
        <w:rPr>
          <w:color w:val="000000"/>
          <w:spacing w:val="-10"/>
          <w:sz w:val="28"/>
          <w:szCs w:val="28"/>
          <w:lang w:val="be-BY"/>
        </w:rPr>
        <w:t xml:space="preserve">Думай, слухай, выказвайся! </w:t>
      </w:r>
      <w:r w:rsidR="00DD5C06" w:rsidRPr="0012691E">
        <w:rPr>
          <w:color w:val="000000"/>
          <w:spacing w:val="-10"/>
          <w:sz w:val="28"/>
          <w:szCs w:val="28"/>
          <w:lang w:val="be-BY"/>
        </w:rPr>
        <w:t>Хочаш выказацца</w:t>
      </w:r>
      <w:r w:rsidR="00B143E6" w:rsidRPr="0012691E">
        <w:rPr>
          <w:color w:val="000000"/>
          <w:spacing w:val="-10"/>
          <w:sz w:val="28"/>
          <w:szCs w:val="28"/>
          <w:lang w:val="be-BY"/>
        </w:rPr>
        <w:t xml:space="preserve"> </w:t>
      </w:r>
      <w:r w:rsidR="00DD5C06" w:rsidRPr="0012691E">
        <w:rPr>
          <w:color w:val="000000"/>
          <w:spacing w:val="-10"/>
          <w:sz w:val="28"/>
          <w:szCs w:val="28"/>
          <w:lang w:val="be-BY"/>
        </w:rPr>
        <w:t>-</w:t>
      </w:r>
      <w:r w:rsidR="00B143E6" w:rsidRPr="0012691E">
        <w:rPr>
          <w:color w:val="000000"/>
          <w:spacing w:val="-10"/>
          <w:sz w:val="28"/>
          <w:szCs w:val="28"/>
          <w:lang w:val="be-BY"/>
        </w:rPr>
        <w:t xml:space="preserve"> </w:t>
      </w:r>
      <w:r w:rsidRPr="0012691E">
        <w:rPr>
          <w:color w:val="000000"/>
          <w:spacing w:val="-10"/>
          <w:sz w:val="28"/>
          <w:szCs w:val="28"/>
          <w:lang w:val="be-BY"/>
        </w:rPr>
        <w:t>падымі руку!</w:t>
      </w:r>
      <w:r w:rsidR="00151AA7" w:rsidRPr="0012691E">
        <w:rPr>
          <w:color w:val="000000"/>
          <w:spacing w:val="-10"/>
          <w:sz w:val="28"/>
          <w:szCs w:val="28"/>
          <w:lang w:val="be-BY"/>
        </w:rPr>
        <w:t xml:space="preserve"> </w:t>
      </w:r>
      <w:r w:rsidR="00DD5C06" w:rsidRPr="0012691E">
        <w:rPr>
          <w:color w:val="000000"/>
          <w:spacing w:val="-10"/>
          <w:sz w:val="28"/>
          <w:szCs w:val="28"/>
          <w:lang w:val="be-BY"/>
        </w:rPr>
        <w:t>Верце: у нас усё атрымаецца!</w:t>
      </w:r>
      <w:r w:rsidR="00151AA7" w:rsidRPr="0012691E">
        <w:rPr>
          <w:bCs/>
          <w:color w:val="000000"/>
          <w:spacing w:val="-10"/>
          <w:sz w:val="28"/>
          <w:szCs w:val="28"/>
          <w:lang w:val="be-BY"/>
        </w:rPr>
        <w:t xml:space="preserve"> </w:t>
      </w:r>
      <w:r w:rsidR="00740EA9" w:rsidRPr="0012691E">
        <w:rPr>
          <w:bCs/>
          <w:color w:val="000000"/>
          <w:spacing w:val="-10"/>
          <w:sz w:val="28"/>
          <w:szCs w:val="28"/>
          <w:lang w:val="be-BY"/>
        </w:rPr>
        <w:t>Не баімся памыліцца: не памыляецца той, хто нічога не робіць.</w:t>
      </w:r>
    </w:p>
    <w:p w:rsidR="00740EA9" w:rsidRPr="0012691E" w:rsidRDefault="00021434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2</w:t>
      </w:r>
      <w:r w:rsidR="00740EA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. Ацэньваем вынікі сваёй дзейнасці праз самаацэнку і ўзаемаацэнку.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Каб вызначыць мэту нашага сённяшняга ўрока, прапаную звярнуцца да табліцы. Папрашу вас адзначыць у правай графе</w:t>
      </w:r>
      <w:r w:rsidR="005727CD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(1-ая калонка)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тое, што вы ўжо ведаеце і ўмееце па тэме нашага ўрока значком “плюс” (+), а тое, што не – значком “мінус” (-).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6945"/>
        <w:gridCol w:w="780"/>
        <w:gridCol w:w="840"/>
      </w:tblGrid>
      <w:tr w:rsidR="00AB49B8" w:rsidRPr="0012691E" w:rsidTr="00021434">
        <w:tc>
          <w:tcPr>
            <w:tcW w:w="426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6945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Магу даць азначэнне, што такое фразеалагізмы</w:t>
            </w:r>
          </w:p>
        </w:tc>
        <w:tc>
          <w:tcPr>
            <w:tcW w:w="78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84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AB49B8" w:rsidRPr="0012691E" w:rsidTr="00021434">
        <w:tc>
          <w:tcPr>
            <w:tcW w:w="426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6945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Ведаю прыкметы фразеалагізмаў.</w:t>
            </w:r>
          </w:p>
        </w:tc>
        <w:tc>
          <w:tcPr>
            <w:tcW w:w="78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84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AB49B8" w:rsidRPr="0012691E" w:rsidTr="00021434">
        <w:tc>
          <w:tcPr>
            <w:tcW w:w="426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6945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Ведаю для чаго яны ўжываюцца</w:t>
            </w:r>
          </w:p>
        </w:tc>
        <w:tc>
          <w:tcPr>
            <w:tcW w:w="78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84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AB49B8" w:rsidRPr="0012691E" w:rsidTr="00021434">
        <w:tc>
          <w:tcPr>
            <w:tcW w:w="426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6945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Магу знайсці фразеалагізмы ў сказах, тэкстах</w:t>
            </w:r>
          </w:p>
        </w:tc>
        <w:tc>
          <w:tcPr>
            <w:tcW w:w="78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84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AB49B8" w:rsidRPr="0012691E" w:rsidTr="00021434">
        <w:tc>
          <w:tcPr>
            <w:tcW w:w="426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6945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Магу патлумачыць значэнне некаторых фразеалагізмаў.</w:t>
            </w:r>
          </w:p>
        </w:tc>
        <w:tc>
          <w:tcPr>
            <w:tcW w:w="78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84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AB49B8" w:rsidRPr="0012691E" w:rsidTr="00021434">
        <w:tc>
          <w:tcPr>
            <w:tcW w:w="426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6945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Маг</w:t>
            </w:r>
            <w:r w:rsidR="00485D4E"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 xml:space="preserve">у ўжываць фразеалагізмы ў </w:t>
            </w: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 xml:space="preserve"> маўленні</w:t>
            </w:r>
          </w:p>
        </w:tc>
        <w:tc>
          <w:tcPr>
            <w:tcW w:w="78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840" w:type="dxa"/>
          </w:tcPr>
          <w:p w:rsidR="00AB49B8" w:rsidRPr="0012691E" w:rsidRDefault="00AB49B8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</w:tbl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Вучні запаўняюць правую графу табліцы, а потым агучваюць вынікі.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Настаўнік.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На аснове вашых адказаў і згодна тэмы мы можам сфармуляваць мэты ўрока.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“Закончы выраз”:</w:t>
      </w: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засвоім… будзем ведаць… будзем утвараць… будзем ужываць…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(Вучні фармулююць мэты, настаўнік падагульняе).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FF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Настаўнік.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А працаваць нам дапаможа “маўклівы настаўнік” – гэта падручнік, творчыя заданні і рабочы сшытак па беларускай мове для 5 класа 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en-US" w:eastAsia="ru-RU"/>
        </w:rPr>
        <w:lastRenderedPageBreak/>
        <w:t>I</w:t>
      </w:r>
      <w:r w:rsidRPr="001269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ІІ. Этап засваення і замацавання новай тэмы.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1.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Знаёмства з фразеалагізмамі арганізуецца на матэрыяле падручніка с. </w:t>
      </w:r>
      <w:r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89-90. (вучні</w:t>
      </w:r>
      <w:r w:rsidR="00311609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 </w:t>
      </w:r>
      <w:r w:rsidR="00021434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чытаюць правіла,</w:t>
      </w:r>
      <w:r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 каменціруюць і аналізуюць </w:t>
      </w:r>
      <w:r w:rsidRPr="001269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пр. 166, пр. 168.</w:t>
      </w:r>
      <w:r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 Робяць высновы,  вызначаюць фразе</w:t>
      </w:r>
      <w:r w:rsidR="00151AA7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а</w:t>
      </w:r>
      <w:r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>лагімы і тлумачаць</w:t>
      </w:r>
      <w:r w:rsidR="00DC4F24"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 іх</w:t>
      </w:r>
      <w:r w:rsidRPr="0012691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val="be-BY" w:eastAsia="ru-RU"/>
        </w:rPr>
        <w:t xml:space="preserve"> значэнне)</w:t>
      </w:r>
    </w:p>
    <w:p w:rsidR="00740EA9" w:rsidRPr="0012691E" w:rsidRDefault="00DC4F24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Настаўнік. </w:t>
      </w:r>
      <w:r w:rsidR="00740EA9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Пытанне для кемлівых:</w:t>
      </w:r>
      <w:r w:rsidR="00740EA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Апішыце фразеалагізмы, з чым яны ў вас асацыіруюцца?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(Адказы вучняў)</w:t>
      </w:r>
    </w:p>
    <w:p w:rsidR="00740EA9" w:rsidRPr="0012691E" w:rsidRDefault="0012691E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Calibri" w:hAnsi="Times New Roman" w:cs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73F47D4A" wp14:editId="057768A3">
            <wp:simplePos x="0" y="0"/>
            <wp:positionH relativeFrom="margin">
              <wp:posOffset>5904928</wp:posOffset>
            </wp:positionH>
            <wp:positionV relativeFrom="paragraph">
              <wp:posOffset>95724</wp:posOffset>
            </wp:positionV>
            <wp:extent cx="593725" cy="804545"/>
            <wp:effectExtent l="228600" t="190500" r="434975" b="395605"/>
            <wp:wrapThrough wrapText="bothSides">
              <wp:wrapPolygon edited="0">
                <wp:start x="20743" y="25318"/>
                <wp:lineTo x="29766" y="22492"/>
                <wp:lineTo x="26920" y="14583"/>
                <wp:lineTo x="29600" y="14058"/>
                <wp:lineTo x="25563" y="-3143"/>
                <wp:lineTo x="11686" y="-7832"/>
                <wp:lineTo x="257" y="-7710"/>
                <wp:lineTo x="-769" y="-8567"/>
                <wp:lineTo x="-5458" y="-7649"/>
                <wp:lineTo x="-5772" y="-6529"/>
                <wp:lineTo x="-11089" y="-3370"/>
                <wp:lineTo x="-11759" y="-3239"/>
                <wp:lineTo x="-12933" y="5457"/>
                <wp:lineTo x="-12767" y="13891"/>
                <wp:lineTo x="-10864" y="25160"/>
                <wp:lineTo x="3642" y="27610"/>
                <wp:lineTo x="12705" y="26892"/>
                <wp:lineTo x="20743" y="25318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6G5bYEN5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"/>
                    <a:stretch/>
                  </pic:blipFill>
                  <pic:spPr bwMode="auto">
                    <a:xfrm rot="11692097" flipH="1" flipV="1">
                      <a:off x="0" y="0"/>
                      <a:ext cx="593725" cy="80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A9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2. </w:t>
      </w:r>
      <w:r w:rsidR="00A547EC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Праца пачынаецца ў</w:t>
      </w:r>
      <w:r w:rsidR="00720CA5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рабочым сшытку</w:t>
      </w:r>
      <w:r w:rsidR="00A547EC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с.97 пр.48</w:t>
      </w:r>
      <w:r w:rsidR="00720CA5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(</w:t>
      </w:r>
      <w:r w:rsidR="00A547EC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заданне для самаправеркі, вучні самастойна дапаўняюць азначэнне фразеалагізмаў</w:t>
      </w:r>
      <w:r w:rsidR="00720CA5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)</w:t>
      </w:r>
    </w:p>
    <w:p w:rsidR="00720CA5" w:rsidRPr="0012691E" w:rsidRDefault="006E65F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с.98 пр. 51</w:t>
      </w:r>
      <w:r w:rsidR="00720CA5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720CA5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(калектыўна</w:t>
      </w:r>
      <w:r w:rsidR="00A547EC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 па ланцужку вучні</w:t>
      </w:r>
      <w:r w:rsidR="00720CA5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 з каменціраваннем</w:t>
      </w: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 замяняюць фразеалагізмы адпаведным словам</w:t>
      </w:r>
      <w:r w:rsidR="00720CA5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)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Настаўнік.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Якія фразеалагізмы выклікалі ў вас цікавасць? Чаму? Дзе вы самі </w:t>
      </w:r>
      <w:r w:rsidR="006E65F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маглі іх ужываць? (адказы вучняў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).</w:t>
      </w:r>
    </w:p>
    <w:p w:rsidR="00740EA9" w:rsidRPr="0012691E" w:rsidRDefault="006E65F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Настаўнік прапануе творчыя заданні </w:t>
      </w:r>
      <w:r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>(гэтыя заданні склала сама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)</w:t>
      </w:r>
      <w:r w:rsidR="00740EA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. 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 xml:space="preserve"> “Падслуханая размова”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У горадзе Рагачове адбылося ўрачыстае свята – Дзень беларускага пісьменства. На яго з’ехаліся самыя знакамітыя асобы: пісьменнікі, паэты, культурныя дзеячы, артысты, мастакі, беларускія літары, звонкія матчыны словы. Каго толькі не сустракалі рагачоўцы ў сваім слаўным горадзе. Важна па плошчы расхаджвалі фразеалагізмы. Адзін жыхар, па імені Мацейка падслухаў іх размову. Першы кажа: “Вуй, ю ёй! Яблыку няма дзе ўпасці!”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Другі: “Так, так, нібы селядцоў у бочцы!” А трэці, махаючы рукамі усклікнуў: ”Хоць гаць гаці!” Чацвёрты хуценька ўставіў: “Ага, як зорак на небе!” Пяты, усміхаючыся, радасна дадаў: “Хоць заваліся!” А шосты проста праспяваў: “А я на сёмым небе!”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Падслухаў я размову, але сябры не зразумеў нічога, здаецца гаварылі па-беларуску, а я не разабраўся. Вось бяда! 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Дапамажыце Мацейку даведацца, пра што вялі размову паважаныя фразеалагізмы.</w:t>
      </w:r>
    </w:p>
    <w:p w:rsidR="00EF52E7" w:rsidRPr="0012691E" w:rsidRDefault="00740EA9" w:rsidP="006B5B9C">
      <w:pPr>
        <w:spacing w:after="0" w:line="312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be-BY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Настаўнік.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Пад час работы, рабяты, паспрабуйце знайсці сярод вылучаных фразеалагізмаў</w:t>
      </w:r>
      <w:r w:rsidR="00DC4F24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адзін фр</w:t>
      </w:r>
      <w:r w:rsidR="00DC4F24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азеалагізм лішні. Чаму ён лішні</w:t>
      </w:r>
      <w:r w:rsidR="0031160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ў якім значэнні</w:t>
      </w:r>
      <w:r w:rsidR="00DC4F24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?</w:t>
      </w: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DC4F24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П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аразважайце, якую ролю адыгрываюць фразеалагізмы ў маўленні?</w:t>
      </w:r>
      <w:r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 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(адказы вучняў).</w:t>
      </w:r>
      <w:r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</w:t>
      </w:r>
    </w:p>
    <w:p w:rsidR="00740EA9" w:rsidRPr="0012691E" w:rsidRDefault="0026239C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І</w:t>
      </w: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en-US" w:eastAsia="ru-RU"/>
        </w:rPr>
        <w:t>V</w:t>
      </w:r>
      <w:r w:rsidR="00D320EA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. </w:t>
      </w:r>
      <w:r w:rsidR="00EF52E7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Фізкультхвілінка </w:t>
      </w:r>
      <w:r w:rsidR="00740EA9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 </w:t>
      </w:r>
    </w:p>
    <w:p w:rsidR="005F3BD0" w:rsidRPr="0012691E" w:rsidRDefault="00861FAF" w:rsidP="006B5B9C">
      <w:pPr>
        <w:spacing w:after="0" w:line="312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  <w:lang w:val="be-BY"/>
        </w:rPr>
      </w:pPr>
      <w:r w:rsidRPr="0012691E">
        <w:rPr>
          <w:rFonts w:ascii="Times New Roman" w:hAnsi="Times New Roman" w:cs="Times New Roman"/>
          <w:b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8DCFEB" wp14:editId="5C6E6447">
            <wp:simplePos x="0" y="0"/>
            <wp:positionH relativeFrom="margin">
              <wp:posOffset>-68580</wp:posOffset>
            </wp:positionH>
            <wp:positionV relativeFrom="paragraph">
              <wp:posOffset>267335</wp:posOffset>
            </wp:positionV>
            <wp:extent cx="2183130" cy="1334770"/>
            <wp:effectExtent l="0" t="0" r="7620" b="0"/>
            <wp:wrapThrough wrapText="bothSides">
              <wp:wrapPolygon edited="0">
                <wp:start x="0" y="0"/>
                <wp:lineTo x="0" y="21271"/>
                <wp:lineTo x="21487" y="21271"/>
                <wp:lineTo x="21487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DA6" w:rsidRPr="0012691E">
        <w:rPr>
          <w:rFonts w:ascii="Times New Roman" w:hAnsi="Times New Roman" w:cs="Times New Roman"/>
          <w:b/>
          <w:spacing w:val="-10"/>
          <w:sz w:val="28"/>
          <w:szCs w:val="28"/>
          <w:lang w:val="be-BY"/>
        </w:rPr>
        <w:t>1.Карэкцыя ведаў</w:t>
      </w:r>
      <w:r w:rsidR="00D320EA" w:rsidRPr="0012691E">
        <w:rPr>
          <w:rFonts w:ascii="Times New Roman" w:hAnsi="Times New Roman" w:cs="Times New Roman"/>
          <w:b/>
          <w:spacing w:val="-10"/>
          <w:sz w:val="28"/>
          <w:szCs w:val="28"/>
          <w:lang w:val="be-BY"/>
        </w:rPr>
        <w:t xml:space="preserve">. </w:t>
      </w:r>
      <w:r w:rsidR="005F3BD0" w:rsidRPr="0012691E">
        <w:rPr>
          <w:rFonts w:ascii="Times New Roman" w:hAnsi="Times New Roman" w:cs="Times New Roman"/>
          <w:i/>
          <w:spacing w:val="-10"/>
          <w:sz w:val="28"/>
          <w:szCs w:val="28"/>
          <w:lang w:val="be-BY"/>
        </w:rPr>
        <w:t>Настаўнік</w:t>
      </w:r>
      <w:r w:rsidR="00D320EA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>: -</w:t>
      </w:r>
      <w:r w:rsidR="005F3BD0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зараз я вам прапаную незвычайнае заданне</w:t>
      </w:r>
      <w:r w:rsidR="000C6DA6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“</w:t>
      </w:r>
      <w:r w:rsidR="005F3BD0" w:rsidRPr="0012691E">
        <w:rPr>
          <w:rFonts w:ascii="Times New Roman" w:hAnsi="Times New Roman" w:cs="Times New Roman"/>
          <w:b/>
          <w:spacing w:val="-10"/>
          <w:sz w:val="28"/>
          <w:szCs w:val="28"/>
          <w:lang w:val="be-BY"/>
        </w:rPr>
        <w:t>Альбом</w:t>
      </w:r>
      <w:r w:rsidR="000C6DA6" w:rsidRPr="0012691E">
        <w:rPr>
          <w:rFonts w:ascii="Times New Roman" w:hAnsi="Times New Roman" w:cs="Times New Roman"/>
          <w:b/>
          <w:spacing w:val="-10"/>
          <w:sz w:val="28"/>
          <w:szCs w:val="28"/>
          <w:lang w:val="be-BY"/>
        </w:rPr>
        <w:t>”</w:t>
      </w:r>
    </w:p>
    <w:p w:rsidR="000C6DA6" w:rsidRPr="0012691E" w:rsidRDefault="000E2921" w:rsidP="006B5B9C">
      <w:pPr>
        <w:spacing w:after="0" w:line="312" w:lineRule="auto"/>
        <w:rPr>
          <w:rFonts w:ascii="Times New Roman" w:hAnsi="Times New Roman" w:cs="Times New Roman"/>
          <w:b/>
          <w:spacing w:val="-10"/>
          <w:sz w:val="28"/>
          <w:szCs w:val="28"/>
          <w:lang w:val="be-BY"/>
        </w:rPr>
      </w:pPr>
      <w:r w:rsidRPr="0012691E">
        <w:rPr>
          <w:rFonts w:ascii="Times New Roman" w:hAnsi="Times New Roman" w:cs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BBE997" wp14:editId="6AFD2AB5">
            <wp:simplePos x="0" y="0"/>
            <wp:positionH relativeFrom="margin">
              <wp:posOffset>3983990</wp:posOffset>
            </wp:positionH>
            <wp:positionV relativeFrom="paragraph">
              <wp:posOffset>1482090</wp:posOffset>
            </wp:positionV>
            <wp:extent cx="2573020" cy="1446530"/>
            <wp:effectExtent l="0" t="0" r="0" b="1270"/>
            <wp:wrapThrough wrapText="bothSides">
              <wp:wrapPolygon edited="0">
                <wp:start x="0" y="0"/>
                <wp:lineTo x="0" y="21335"/>
                <wp:lineTo x="21429" y="21335"/>
                <wp:lineTo x="21429" y="0"/>
                <wp:lineTo x="0" y="0"/>
              </wp:wrapPolygon>
            </wp:wrapThrough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D0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У вёсцы </w:t>
      </w:r>
      <w:r w:rsidR="00311609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>Шапчыцы жыў хлопчык па імені Пятру</w:t>
      </w:r>
      <w:r w:rsidR="005F3BD0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>сь. Вельмі добра вучыўся ў школе, шмат чытаў. Меў дзіўную звычку: збіраць рознакаляровыя карцінкі. Аднойчы здарылас</w:t>
      </w:r>
      <w:r w:rsidR="00311609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>я непрыемнасць:  сябар Янка</w:t>
      </w:r>
      <w:r w:rsidR="005F3BD0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рассыпаў яго альбом – і парад</w:t>
      </w:r>
      <w:r w:rsidR="00311609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>ак парушыўся. Дапамажыце Янку</w:t>
      </w:r>
      <w:r w:rsidR="005F3BD0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</w:t>
      </w:r>
      <w:r w:rsidR="005F3BD0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lastRenderedPageBreak/>
        <w:t>скласці карцінкі ў альбоме.</w:t>
      </w:r>
      <w:r w:rsidR="005F3BD0" w:rsidRPr="0012691E">
        <w:rPr>
          <w:rFonts w:ascii="Times New Roman" w:hAnsi="Times New Roman" w:cs="Times New Roman"/>
          <w:noProof/>
          <w:spacing w:val="-10"/>
          <w:sz w:val="28"/>
          <w:szCs w:val="28"/>
          <w:lang w:val="be-BY" w:eastAsia="ru-RU"/>
        </w:rPr>
        <w:t xml:space="preserve"> </w:t>
      </w:r>
      <w:r w:rsidR="005F3BD0" w:rsidRPr="0012691E">
        <w:rPr>
          <w:rFonts w:ascii="Times New Roman" w:hAnsi="Times New Roman" w:cs="Times New Roman"/>
          <w:b/>
          <w:i/>
          <w:spacing w:val="-10"/>
          <w:sz w:val="28"/>
          <w:szCs w:val="28"/>
          <w:lang w:val="be-BY"/>
        </w:rPr>
        <w:t xml:space="preserve"> Але пытанне</w:t>
      </w:r>
      <w:r w:rsidR="00311609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>: па якім правіле Пятрусь</w:t>
      </w:r>
      <w:r w:rsidR="005F3BD0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 складаў свае карцінкі на старонках альбома?</w:t>
      </w:r>
      <w:r w:rsidR="00AB49B8" w:rsidRPr="0012691E">
        <w:rPr>
          <w:rFonts w:ascii="Times New Roman" w:hAnsi="Times New Roman" w:cs="Times New Roman"/>
          <w:b/>
          <w:spacing w:val="-10"/>
          <w:sz w:val="28"/>
          <w:szCs w:val="28"/>
          <w:lang w:val="be-BY"/>
        </w:rPr>
        <w:t xml:space="preserve"> </w:t>
      </w:r>
      <w:r w:rsidR="005F3BD0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(адказы вучняў).</w:t>
      </w:r>
      <w:r w:rsidR="005F3BD0" w:rsidRPr="0012691E">
        <w:rPr>
          <w:rFonts w:ascii="Times New Roman" w:hAnsi="Times New Roman" w:cs="Times New Roman"/>
          <w:spacing w:val="-10"/>
          <w:sz w:val="28"/>
          <w:szCs w:val="28"/>
          <w:lang w:val="be-BY"/>
        </w:rPr>
        <w:t xml:space="preserve">   </w:t>
      </w:r>
    </w:p>
    <w:p w:rsidR="00EF52E7" w:rsidRPr="0012691E" w:rsidRDefault="000C6DA6" w:rsidP="006B5B9C">
      <w:pPr>
        <w:spacing w:after="0" w:line="312" w:lineRule="auto"/>
        <w:rPr>
          <w:rFonts w:ascii="Times New Roman" w:hAnsi="Times New Roman" w:cs="Times New Roman"/>
          <w:b/>
          <w:spacing w:val="-10"/>
          <w:sz w:val="28"/>
          <w:szCs w:val="28"/>
          <w:lang w:val="be-BY"/>
        </w:rPr>
      </w:pPr>
      <w:r w:rsidRPr="0012691E">
        <w:rPr>
          <w:rFonts w:ascii="Times New Roman" w:hAnsi="Times New Roman" w:cs="Times New Roman"/>
          <w:b/>
          <w:spacing w:val="-10"/>
          <w:sz w:val="28"/>
          <w:szCs w:val="28"/>
          <w:lang w:val="be-BY"/>
        </w:rPr>
        <w:t>2.</w:t>
      </w:r>
      <w:r w:rsidR="00740EA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6E65F9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Працяг</w:t>
      </w:r>
      <w:r w:rsidR="006E65F9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6E65F9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р</w:t>
      </w:r>
      <w:r w:rsidR="00740EA9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абота з м</w:t>
      </w:r>
      <w:r w:rsidR="00EF52E7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атэрыялам рабочага сшытка </w:t>
      </w:r>
      <w:r w:rsidR="006E65F9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(у</w:t>
      </w:r>
      <w:r w:rsidR="00EF52E7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парах зменнага складу</w:t>
      </w:r>
      <w:r w:rsidR="006E65F9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) </w:t>
      </w:r>
      <w:r w:rsidR="001D5C3A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- С. 100 пр.54</w:t>
      </w:r>
    </w:p>
    <w:p w:rsidR="001D5C3A" w:rsidRPr="0012691E" w:rsidRDefault="001D5C3A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- С. 53 . 99 (індывідуальная работа</w:t>
      </w:r>
      <w:r w:rsidR="0026239C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па варыянтах</w:t>
      </w: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)</w:t>
      </w:r>
    </w:p>
    <w:p w:rsidR="0026239C" w:rsidRPr="0012691E" w:rsidRDefault="0026239C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1 в.- з 1-4 фразеалагізмы; 2 в. – з 5-8 фразеалагізмы</w:t>
      </w:r>
    </w:p>
    <w:p w:rsidR="000C6DA6" w:rsidRPr="0012691E" w:rsidRDefault="001D5C3A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u w:val="single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u w:val="single"/>
          <w:lang w:val="be-BY" w:eastAsia="ru-RU"/>
        </w:rPr>
        <w:t xml:space="preserve">- </w:t>
      </w:r>
      <w:r w:rsidR="007A2878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u w:val="single"/>
          <w:lang w:val="be-BY" w:eastAsia="ru-RU"/>
        </w:rPr>
        <w:t>Абмяняйцеся сшыткамі і праверце работы сваіх сяброў</w:t>
      </w:r>
    </w:p>
    <w:p w:rsidR="00DC4F24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u w:val="single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Настаўнік.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Вы папоўнілі багаж ведаў па тэме “Паняцце пра фразеалагізмы, роля фразеалагізмаў у маўленні” і наблізіліся да выніковых заданняў. </w:t>
      </w:r>
    </w:p>
    <w:p w:rsidR="00740EA9" w:rsidRPr="0012691E" w:rsidRDefault="00740EA9" w:rsidP="006B5B9C">
      <w:pPr>
        <w:tabs>
          <w:tab w:val="left" w:pos="426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en-US" w:eastAsia="ru-RU"/>
        </w:rPr>
        <w:t>V</w:t>
      </w: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. Кантроль ведаў і ўменняў.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1. Праца з рабочым сшыткам (</w:t>
      </w:r>
      <w:r w:rsidR="006D3204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С.99 пр. 52; с.101 пр.57</w:t>
      </w: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6D3204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)</w:t>
      </w:r>
    </w:p>
    <w:p w:rsidR="00740EA9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(вучні выконваюць самастойна ў сваім рабочым сшытку).</w:t>
      </w:r>
      <w:r w:rsidR="006D3204" w:rsidRPr="0012691E">
        <w:rPr>
          <w:rFonts w:ascii="Times New Roman" w:eastAsia="Calibri" w:hAnsi="Times New Roman" w:cs="Times New Roman"/>
          <w:noProof/>
          <w:spacing w:val="-10"/>
          <w:sz w:val="28"/>
          <w:szCs w:val="28"/>
          <w:lang w:val="be-BY" w:eastAsia="ru-RU"/>
        </w:rPr>
        <w:t xml:space="preserve"> </w:t>
      </w:r>
    </w:p>
    <w:p w:rsidR="005F3BD0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2.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Самапр</w:t>
      </w:r>
      <w:r w:rsidR="00331278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аверка і ўзаемаправерка</w:t>
      </w:r>
      <w:r w:rsidR="00BF5B78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работ, аналіз, абгрунтаванне.</w:t>
      </w:r>
    </w:p>
    <w:p w:rsidR="00A2143F" w:rsidRPr="0012691E" w:rsidRDefault="00A2143F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en-US" w:eastAsia="ru-RU"/>
        </w:rPr>
        <w:t>V</w:t>
      </w: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І.Агучванне дамашняга задання.</w:t>
      </w:r>
    </w:p>
    <w:p w:rsidR="00A2143F" w:rsidRPr="0012691E" w:rsidRDefault="00A2143F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Заданне дыферэнцаванае (на выбар). </w:t>
      </w:r>
    </w:p>
    <w:p w:rsidR="00A2143F" w:rsidRPr="0012691E" w:rsidRDefault="00A2143F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Рабочы сшытак </w:t>
      </w:r>
      <w:r w:rsidR="006D3204"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>с. 100</w:t>
      </w:r>
      <w:r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6D3204"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>№5</w:t>
      </w:r>
      <w:r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>5</w:t>
      </w:r>
    </w:p>
    <w:p w:rsidR="00A2143F" w:rsidRPr="0012691E" w:rsidRDefault="00A2143F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або ў падручніку </w:t>
      </w:r>
      <w:r w:rsidRPr="0012691E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8"/>
          <w:szCs w:val="28"/>
          <w:lang w:val="be-BY" w:eastAsia="ru-RU"/>
        </w:rPr>
        <w:t>с.92 пр. 172</w:t>
      </w: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</w:p>
    <w:p w:rsidR="00740EA9" w:rsidRPr="0012691E" w:rsidRDefault="00740EA9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en-US" w:eastAsia="ru-RU"/>
        </w:rPr>
        <w:t>V</w:t>
      </w: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І</w:t>
      </w:r>
      <w:r w:rsidR="00A2143F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І</w:t>
      </w:r>
      <w:r w:rsidR="0026239C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. Падвядзенне вынікаў, каменціраванне </w:t>
      </w:r>
      <w:r w:rsidR="005F3BD0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адзнак</w:t>
      </w:r>
      <w:r w:rsidR="00D320EA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 xml:space="preserve"> за ў</w:t>
      </w:r>
      <w:r w:rsidR="0026239C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рок.</w:t>
      </w:r>
    </w:p>
    <w:p w:rsidR="00C40AFF" w:rsidRPr="0012691E" w:rsidRDefault="007A2878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Зваротная сувязь</w:t>
      </w:r>
    </w:p>
    <w:p w:rsidR="000E091A" w:rsidRPr="0012691E" w:rsidRDefault="00740EA9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Настаўнік прапануе вучням звярну</w:t>
      </w:r>
      <w:r w:rsidR="00A211D0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цца да табліцы “Ведаю – не ведаю</w:t>
      </w:r>
      <w:r w:rsidR="00AB49B8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.</w:t>
      </w:r>
    </w:p>
    <w:p w:rsidR="00AB49B8" w:rsidRPr="0012691E" w:rsidRDefault="00AB49B8" w:rsidP="006B5B9C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Папрашу вас адзначыць у 2-ой графе тое, што вы ўжо ведаеце і ўмееце па тэме нашага ўрока значком “плюс” (+), а тое, што не – значком “мінус” (-).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088"/>
        <w:gridCol w:w="567"/>
        <w:gridCol w:w="627"/>
      </w:tblGrid>
      <w:tr w:rsidR="000E2921" w:rsidRPr="0012691E" w:rsidTr="00861FAF"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7088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Магу даць азначэнне, што такое фразеалагізмы</w:t>
            </w:r>
          </w:p>
        </w:tc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62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0E2921" w:rsidRPr="0012691E" w:rsidTr="00861FAF"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7088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Ведаю прыкметы фразеалагізмаў.</w:t>
            </w:r>
          </w:p>
        </w:tc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62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0E2921" w:rsidRPr="0012691E" w:rsidTr="00861FAF"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7088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Ведаю для чаго яны ўжываюцца</w:t>
            </w:r>
          </w:p>
        </w:tc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62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0E2921" w:rsidRPr="0012691E" w:rsidTr="00861FAF"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7088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Магу знайсці фразеалагізмы ў сказах, тэкстах</w:t>
            </w:r>
          </w:p>
        </w:tc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62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0E2921" w:rsidRPr="0012691E" w:rsidTr="00861FAF"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7088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Магу патлумачыць значэнне некаторых фразеалагізмаў.</w:t>
            </w:r>
          </w:p>
        </w:tc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62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  <w:tr w:rsidR="000E2921" w:rsidRPr="0012691E" w:rsidTr="00861FAF"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7088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Маг</w:t>
            </w:r>
            <w:r w:rsidR="000D1A56"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>у ўжываць фразеалагізмы ў</w:t>
            </w:r>
            <w:r w:rsidRPr="0012691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  <w:t xml:space="preserve"> маўленні</w:t>
            </w:r>
          </w:p>
        </w:tc>
        <w:tc>
          <w:tcPr>
            <w:tcW w:w="56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  <w:tc>
          <w:tcPr>
            <w:tcW w:w="627" w:type="dxa"/>
          </w:tcPr>
          <w:p w:rsidR="000E2921" w:rsidRPr="0012691E" w:rsidRDefault="000E2921" w:rsidP="006B5B9C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val="be-BY" w:eastAsia="ru-RU"/>
              </w:rPr>
            </w:pPr>
          </w:p>
        </w:tc>
      </w:tr>
    </w:tbl>
    <w:p w:rsidR="006D3204" w:rsidRPr="0012691E" w:rsidRDefault="00A2143F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en-US" w:eastAsia="ru-RU"/>
        </w:rPr>
        <w:t>V</w:t>
      </w:r>
      <w:r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ІІІ. Рэфлексія</w:t>
      </w:r>
      <w:r w:rsidR="0026239C" w:rsidRPr="0012691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be-BY" w:eastAsia="ru-RU"/>
        </w:rPr>
        <w:t>.</w:t>
      </w:r>
    </w:p>
    <w:p w:rsidR="009D5E01" w:rsidRPr="0012691E" w:rsidRDefault="00A2143F" w:rsidP="006B5B9C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740EA9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Настаўнік</w:t>
      </w:r>
      <w:r w:rsidR="00820A75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.</w:t>
      </w:r>
      <w:r w:rsidR="00820A75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26239C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9D5E01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Я хачу, каб мы разам склалі сінквейн</w:t>
      </w:r>
      <w:r w:rsidR="009D5E01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 xml:space="preserve"> </w:t>
      </w:r>
      <w:r w:rsidR="0026239C" w:rsidRPr="0012691E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val="be-BY" w:eastAsia="ru-RU"/>
        </w:rPr>
        <w:t>“Фразеалагізмы”</w:t>
      </w:r>
    </w:p>
    <w:p w:rsidR="009D5E01" w:rsidRPr="0012691E" w:rsidRDefault="009D5E01" w:rsidP="006B5B9C">
      <w:pPr>
        <w:spacing w:after="0" w:line="312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ФРАЗЕАЛАГІЗМЫ</w:t>
      </w:r>
    </w:p>
    <w:p w:rsidR="009D5E01" w:rsidRPr="0012691E" w:rsidRDefault="00AB49B8" w:rsidP="006B5B9C">
      <w:pPr>
        <w:spacing w:after="0" w:line="312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м</w:t>
      </w:r>
      <w:r w:rsidR="009D5E01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удрыя, непаўторныя, павучальныя</w:t>
      </w:r>
    </w:p>
    <w:p w:rsidR="009D5E01" w:rsidRPr="0012691E" w:rsidRDefault="00AB49B8" w:rsidP="006B5B9C">
      <w:pPr>
        <w:spacing w:after="0" w:line="312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р</w:t>
      </w:r>
      <w:r w:rsidR="009D5E01"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азвіваюць, упрыгожваюць</w:t>
      </w:r>
    </w:p>
    <w:p w:rsidR="00820A75" w:rsidRPr="0012691E" w:rsidRDefault="00AB49B8" w:rsidP="006B5B9C">
      <w:pPr>
        <w:spacing w:after="0" w:line="312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сказаў як звязаў</w:t>
      </w:r>
    </w:p>
    <w:p w:rsidR="00820A75" w:rsidRPr="0012691E" w:rsidRDefault="00820A75" w:rsidP="006B5B9C">
      <w:pPr>
        <w:spacing w:after="0" w:line="312" w:lineRule="auto"/>
        <w:ind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</w:pPr>
      <w:r w:rsidRPr="0012691E">
        <w:rPr>
          <w:rFonts w:ascii="Times New Roman" w:eastAsia="Times New Roman" w:hAnsi="Times New Roman" w:cs="Times New Roman"/>
          <w:bCs/>
          <w:i/>
          <w:color w:val="000000"/>
          <w:spacing w:val="-10"/>
          <w:sz w:val="28"/>
          <w:szCs w:val="28"/>
          <w:lang w:val="be-BY" w:eastAsia="ru-RU"/>
        </w:rPr>
        <w:t>скарб</w:t>
      </w:r>
    </w:p>
    <w:sectPr w:rsidR="00820A75" w:rsidRPr="0012691E" w:rsidSect="0012691E">
      <w:pgSz w:w="11906" w:h="16838"/>
      <w:pgMar w:top="567" w:right="707" w:bottom="567" w:left="709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2B" w:rsidRDefault="00707F2B" w:rsidP="0012691E">
      <w:pPr>
        <w:spacing w:after="0" w:line="240" w:lineRule="auto"/>
      </w:pPr>
      <w:r>
        <w:separator/>
      </w:r>
    </w:p>
  </w:endnote>
  <w:endnote w:type="continuationSeparator" w:id="0">
    <w:p w:rsidR="00707F2B" w:rsidRDefault="00707F2B" w:rsidP="0012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2B" w:rsidRDefault="00707F2B" w:rsidP="0012691E">
      <w:pPr>
        <w:spacing w:after="0" w:line="240" w:lineRule="auto"/>
      </w:pPr>
      <w:r>
        <w:separator/>
      </w:r>
    </w:p>
  </w:footnote>
  <w:footnote w:type="continuationSeparator" w:id="0">
    <w:p w:rsidR="00707F2B" w:rsidRDefault="00707F2B" w:rsidP="0012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03B"/>
    <w:multiLevelType w:val="hybridMultilevel"/>
    <w:tmpl w:val="48901ED8"/>
    <w:lvl w:ilvl="0" w:tplc="5DDE7C4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F6447"/>
    <w:multiLevelType w:val="hybridMultilevel"/>
    <w:tmpl w:val="05EC9268"/>
    <w:lvl w:ilvl="0" w:tplc="819EE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3E422F"/>
    <w:multiLevelType w:val="hybridMultilevel"/>
    <w:tmpl w:val="B6A4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B3E5B"/>
    <w:multiLevelType w:val="hybridMultilevel"/>
    <w:tmpl w:val="D9460048"/>
    <w:lvl w:ilvl="0" w:tplc="586EDFAE">
      <w:start w:val="1"/>
      <w:numFmt w:val="decimal"/>
      <w:lvlText w:val="%1."/>
      <w:lvlJc w:val="left"/>
      <w:pPr>
        <w:ind w:left="1980" w:hanging="16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6034D"/>
    <w:multiLevelType w:val="hybridMultilevel"/>
    <w:tmpl w:val="63A2AFDA"/>
    <w:lvl w:ilvl="0" w:tplc="717ACD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98"/>
    <w:rsid w:val="00021434"/>
    <w:rsid w:val="000A7D83"/>
    <w:rsid w:val="000C6DA6"/>
    <w:rsid w:val="000D1A56"/>
    <w:rsid w:val="000E091A"/>
    <w:rsid w:val="000E2921"/>
    <w:rsid w:val="0012691E"/>
    <w:rsid w:val="00151AA7"/>
    <w:rsid w:val="001D5C3A"/>
    <w:rsid w:val="00223D73"/>
    <w:rsid w:val="0026239C"/>
    <w:rsid w:val="002C7AC3"/>
    <w:rsid w:val="00311609"/>
    <w:rsid w:val="00331278"/>
    <w:rsid w:val="00485D4E"/>
    <w:rsid w:val="005727CD"/>
    <w:rsid w:val="005C13D7"/>
    <w:rsid w:val="005C53DE"/>
    <w:rsid w:val="005F3BD0"/>
    <w:rsid w:val="006B5B9C"/>
    <w:rsid w:val="006D3204"/>
    <w:rsid w:val="006E65F9"/>
    <w:rsid w:val="00707F2B"/>
    <w:rsid w:val="00720CA5"/>
    <w:rsid w:val="00740EA9"/>
    <w:rsid w:val="00796571"/>
    <w:rsid w:val="007A2878"/>
    <w:rsid w:val="00820A75"/>
    <w:rsid w:val="00861FAF"/>
    <w:rsid w:val="008D18C1"/>
    <w:rsid w:val="008F3D98"/>
    <w:rsid w:val="00903A99"/>
    <w:rsid w:val="00944AA1"/>
    <w:rsid w:val="00984158"/>
    <w:rsid w:val="009B0E84"/>
    <w:rsid w:val="009D5E01"/>
    <w:rsid w:val="00A211D0"/>
    <w:rsid w:val="00A2143F"/>
    <w:rsid w:val="00A40079"/>
    <w:rsid w:val="00A547EC"/>
    <w:rsid w:val="00A915AC"/>
    <w:rsid w:val="00AB49B8"/>
    <w:rsid w:val="00B143E6"/>
    <w:rsid w:val="00B93CCF"/>
    <w:rsid w:val="00BA1EA9"/>
    <w:rsid w:val="00BF5B78"/>
    <w:rsid w:val="00C40AFF"/>
    <w:rsid w:val="00C8257A"/>
    <w:rsid w:val="00D320EA"/>
    <w:rsid w:val="00D4336E"/>
    <w:rsid w:val="00DC4F24"/>
    <w:rsid w:val="00DD5C06"/>
    <w:rsid w:val="00EF52E7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de9,#fdf1fd"/>
    </o:shapedefaults>
    <o:shapelayout v:ext="edit">
      <o:idmap v:ext="edit" data="1"/>
    </o:shapelayout>
  </w:shapeDefaults>
  <w:decimalSymbol w:val=","/>
  <w:listSeparator w:val=";"/>
  <w14:docId w14:val="41B25C56"/>
  <w15:chartTrackingRefBased/>
  <w15:docId w15:val="{91A796BA-9EA1-4EDD-B016-8D46C1B6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EA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C7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4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F3BD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3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D5C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3CC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9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C7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12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91E"/>
  </w:style>
  <w:style w:type="paragraph" w:styleId="ab">
    <w:name w:val="footer"/>
    <w:basedOn w:val="a"/>
    <w:link w:val="ac"/>
    <w:uiPriority w:val="99"/>
    <w:unhideWhenUsed/>
    <w:rsid w:val="0012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CC8F-2E7C-4F6D-8733-4B38A5F5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Хотина Татьяна</cp:lastModifiedBy>
  <cp:revision>20</cp:revision>
  <cp:lastPrinted>2019-11-13T19:00:00Z</cp:lastPrinted>
  <dcterms:created xsi:type="dcterms:W3CDTF">2019-11-13T15:57:00Z</dcterms:created>
  <dcterms:modified xsi:type="dcterms:W3CDTF">2020-01-13T12:23:00Z</dcterms:modified>
</cp:coreProperties>
</file>