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A4" w:rsidRPr="00CD5CD3" w:rsidRDefault="00AD5A16" w:rsidP="00CD5C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</w:t>
      </w:r>
      <w:r w:rsidR="00764A34" w:rsidRPr="00CD5CD3">
        <w:rPr>
          <w:rFonts w:ascii="Times New Roman" w:hAnsi="Times New Roman" w:cs="Times New Roman"/>
          <w:b/>
          <w:sz w:val="28"/>
          <w:szCs w:val="28"/>
          <w:lang w:val="be-BY"/>
        </w:rPr>
        <w:t>, 5 клас</w:t>
      </w:r>
    </w:p>
    <w:p w:rsidR="00AD5A16" w:rsidRPr="00CD5CD3" w:rsidRDefault="00AD5A16" w:rsidP="00CD5C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Лексіка. Фразеалогія</w:t>
      </w:r>
    </w:p>
    <w:p w:rsidR="00AD5A16" w:rsidRPr="00CD5CD3" w:rsidRDefault="007F4993" w:rsidP="00CD5CD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Урок № 88. </w:t>
      </w:r>
      <w:r w:rsidR="00AD5A16" w:rsidRPr="00CD5CD3">
        <w:rPr>
          <w:rFonts w:ascii="Times New Roman" w:hAnsi="Times New Roman" w:cs="Times New Roman"/>
          <w:b/>
          <w:sz w:val="28"/>
          <w:szCs w:val="28"/>
          <w:lang w:val="be-BY"/>
        </w:rPr>
        <w:t>Агульнаўжывальныя словы і словы абмежаванага ўжытку</w:t>
      </w:r>
    </w:p>
    <w:p w:rsidR="00AD5A16" w:rsidRPr="00CD5CD3" w:rsidRDefault="00AD5A16" w:rsidP="00CD5CD3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="00207F54" w:rsidRPr="00CD5CD3">
        <w:rPr>
          <w:rFonts w:ascii="Times New Roman" w:hAnsi="Times New Roman" w:cs="Times New Roman"/>
          <w:sz w:val="28"/>
          <w:szCs w:val="28"/>
          <w:lang w:val="be-BY"/>
        </w:rPr>
        <w:t>пазнаёміць вучняў з лексікай паводле сферы ўжывання, з групамі слоў абмежаванага ўжытку, іх асаблівасцямі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207F54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ствараць умовы для асэнсаванага выкарыстання агульнаўжывальных слоў і слоў абмежаванага ўжытку ў вусным і пісьмовым маўленні, садзейнічаць папаўненню слоўнікавага запасу; спрыяць выхаванню цікавасці да самабытнасці беларускай мове.</w:t>
      </w:r>
    </w:p>
    <w:p w:rsidR="00D42900" w:rsidRPr="00CD5CD3" w:rsidRDefault="00AD5A16" w:rsidP="00CD5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  <w:sectPr w:rsidR="00D42900" w:rsidRPr="00CD5CD3" w:rsidSect="007530C6">
          <w:pgSz w:w="11906" w:h="16838"/>
          <w:pgMar w:top="284" w:right="850" w:bottom="709" w:left="1418" w:header="708" w:footer="708" w:gutter="0"/>
          <w:cols w:space="708"/>
          <w:docGrid w:linePitch="360"/>
        </w:sect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Навукова-метадычнае забеспячэнне:</w:t>
      </w:r>
      <w:r w:rsidR="00207F54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036A0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Беларуская мова. Вучэбны дапаможнік для 5 класа ўстаноў агульнай сярэдняй адукацыі з беларускай і рускай мовамі навучання. Частка 2. Красней В. П., Лаўрэль Я. М., Несцяровіч В. І., Васюковіч Л. С.; Беларуская мова. Навучальныя і кантрольныя дыктанты. 5–9 класы; </w:t>
      </w:r>
      <w:r w:rsidR="00207F54" w:rsidRPr="00CD5CD3">
        <w:rPr>
          <w:rFonts w:ascii="Times New Roman" w:hAnsi="Times New Roman" w:cs="Times New Roman"/>
          <w:sz w:val="28"/>
          <w:szCs w:val="28"/>
          <w:lang w:val="be-BY"/>
        </w:rPr>
        <w:t>“Рабочы сшытак”</w:t>
      </w:r>
      <w:r w:rsidR="003A6192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D03593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Тумаш Г.В.; вучні загадзя загружаюць на свае тэлефоны праграму для расшыфроўкі </w:t>
      </w:r>
      <w:r w:rsidR="00D03593" w:rsidRPr="00CD5CD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20F6F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кодаў; фотаздымак помніка “ў”.</w:t>
      </w:r>
    </w:p>
    <w:p w:rsidR="00152706" w:rsidRPr="00CD5CD3" w:rsidRDefault="003056C6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32C0C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52706" w:rsidRPr="00CD5CD3">
        <w:rPr>
          <w:rFonts w:ascii="Times New Roman" w:hAnsi="Times New Roman" w:cs="Times New Roman"/>
          <w:sz w:val="28"/>
          <w:szCs w:val="28"/>
          <w:lang w:val="be-BY"/>
        </w:rPr>
        <w:t>Быць Беларусам —</w:t>
      </w:r>
    </w:p>
    <w:p w:rsidR="00152706" w:rsidRPr="00CD5CD3" w:rsidRDefault="00152706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Гэта значыць,</w:t>
      </w:r>
    </w:p>
    <w:p w:rsidR="00152706" w:rsidRPr="00CD5CD3" w:rsidRDefault="00152706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Свайго ні гуку не забыць,</w:t>
      </w:r>
    </w:p>
    <w:p w:rsidR="00152706" w:rsidRPr="00CD5CD3" w:rsidRDefault="00152706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Усё чужое перайначыць,</w:t>
      </w:r>
    </w:p>
    <w:p w:rsidR="004C5E61" w:rsidRPr="00CD5CD3" w:rsidRDefault="00152706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Каб Беларусі вечнай быць!</w:t>
      </w:r>
      <w:r w:rsidR="00332C0C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D5A16" w:rsidRPr="00CD5CD3" w:rsidRDefault="00332C0C" w:rsidP="00CD5CD3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Р. Барадулін. “Быць”</w:t>
      </w:r>
    </w:p>
    <w:p w:rsidR="00D42900" w:rsidRPr="00CD5CD3" w:rsidRDefault="00D42900" w:rsidP="00CD5C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  <w:sectPr w:rsidR="00D42900" w:rsidRPr="00CD5CD3" w:rsidSect="00D42900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AD5A16" w:rsidRPr="00CD5CD3" w:rsidRDefault="007F4993" w:rsidP="00CD5CD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Ход у</w:t>
      </w:r>
      <w:r w:rsidR="00AD5A16" w:rsidRPr="00CD5CD3">
        <w:rPr>
          <w:rFonts w:ascii="Times New Roman" w:hAnsi="Times New Roman" w:cs="Times New Roman"/>
          <w:b/>
          <w:sz w:val="28"/>
          <w:szCs w:val="28"/>
          <w:lang w:val="be-BY"/>
        </w:rPr>
        <w:t>рока</w:t>
      </w:r>
    </w:p>
    <w:p w:rsidR="00D03593" w:rsidRPr="00CD5CD3" w:rsidRDefault="00AD5A16" w:rsidP="00CD5CD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  <w:r w:rsidR="00D03593" w:rsidRPr="00CD5CD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03593" w:rsidRPr="00CD5CD3" w:rsidRDefault="00D03593" w:rsidP="00CD5CD3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да засваення новай тэмы.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0F6F" w:rsidRPr="00CD5CD3">
        <w:rPr>
          <w:rFonts w:ascii="Times New Roman" w:hAnsi="Times New Roman" w:cs="Times New Roman"/>
          <w:b/>
          <w:sz w:val="28"/>
          <w:szCs w:val="28"/>
          <w:lang w:val="be-BY"/>
        </w:rPr>
        <w:t>Мэтавызначэнне</w:t>
      </w: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D03593" w:rsidRPr="00CD5CD3" w:rsidRDefault="00D03593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Зварот да эпіграфа. Праца з праблемнымі пытаннямі.</w:t>
      </w:r>
    </w:p>
    <w:p w:rsidR="00D03593" w:rsidRPr="00CD5CD3" w:rsidRDefault="00D03593" w:rsidP="00CD5CD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Якой спадчынай для кожнага народа з’яўляецца нацыянальная мова?</w:t>
      </w:r>
    </w:p>
    <w:p w:rsidR="00D03593" w:rsidRPr="00CD5CD3" w:rsidRDefault="00D03593" w:rsidP="00CD5CD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Што мы з вамі можам зрабіць, каб “ні гуку не забыць” сваёй мовы?</w:t>
      </w:r>
    </w:p>
    <w:p w:rsidR="00D03593" w:rsidRPr="00CD5CD3" w:rsidRDefault="00D03593" w:rsidP="00CD5CD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Чаму нашу мову лічаць самабытнай?</w:t>
      </w:r>
    </w:p>
    <w:p w:rsidR="00764A34" w:rsidRPr="00CD5CD3" w:rsidRDefault="00764A34" w:rsidP="00CD5CD3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З якой лексікай, на вашу думку, мы будзем працаваць сёння на ўроку?</w:t>
      </w:r>
    </w:p>
    <w:p w:rsidR="00D03593" w:rsidRPr="00CD5CD3" w:rsidRDefault="00D03593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Мэтавызначэнне сумесна з вучнямі.</w:t>
      </w:r>
    </w:p>
    <w:p w:rsidR="00701E47" w:rsidRPr="00CD5CD3" w:rsidRDefault="00654AC6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Арфаграфічная хвілінка</w:t>
      </w:r>
      <w:r w:rsidR="00701E47" w:rsidRPr="00CD5CD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1F6371" w:rsidRPr="00CD5CD3" w:rsidRDefault="00020F6F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настаўніка.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6371" w:rsidRPr="00CD5CD3">
        <w:rPr>
          <w:rFonts w:ascii="Times New Roman" w:hAnsi="Times New Roman" w:cs="Times New Roman"/>
          <w:sz w:val="28"/>
          <w:szCs w:val="28"/>
          <w:lang w:val="be-BY"/>
        </w:rPr>
        <w:t>Беларуская мова – самабытная, непаўторная.</w:t>
      </w:r>
    </w:p>
    <w:p w:rsidR="00020F6F" w:rsidRPr="00CD5CD3" w:rsidRDefault="00D03593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Адн</w:t>
      </w:r>
      <w:r w:rsidR="001F6371" w:rsidRPr="00CD5CD3"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з </w:t>
      </w:r>
      <w:r w:rsidR="001F6371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яе </w:t>
      </w:r>
      <w:r w:rsidR="007530C6" w:rsidRPr="00CD5CD3">
        <w:rPr>
          <w:rFonts w:ascii="Times New Roman" w:hAnsi="Times New Roman" w:cs="Times New Roman"/>
          <w:sz w:val="28"/>
          <w:szCs w:val="28"/>
          <w:lang w:val="be-BY"/>
        </w:rPr>
        <w:t>асаблів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>асц</w:t>
      </w:r>
      <w:r w:rsidR="007530C6" w:rsidRPr="00CD5CD3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>й</w:t>
      </w:r>
      <w:r w:rsidR="001F6371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з’яўляецца ўжыванне 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“ў”.</w:t>
      </w:r>
      <w:r w:rsidR="001F6371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20F6F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7 верасня 2003 года </w:t>
      </w:r>
      <w:r w:rsidR="006F2B98" w:rsidRPr="00CD5CD3">
        <w:rPr>
          <w:rFonts w:ascii="Times New Roman" w:hAnsi="Times New Roman" w:cs="Times New Roman"/>
          <w:sz w:val="28"/>
          <w:szCs w:val="28"/>
          <w:lang w:val="be-BY"/>
        </w:rPr>
        <w:t>побач з намі, у</w:t>
      </w:r>
      <w:r w:rsidR="00020F6F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геаграфічным цэнтры Еўропы — горадзе Полацку — быў устаноўлены помнік літары ў (“у нескладовае”, “у кароткае”). Ён зроблены ў выглядзе стэлы, на яе гранях размешчаны рэльефныя выявы літары. Помнік </w:t>
      </w:r>
      <w:r w:rsidR="00020F6F" w:rsidRPr="00CD5CD3">
        <w:rPr>
          <w:rFonts w:ascii="Times New Roman" w:hAnsi="Times New Roman" w:cs="Times New Roman"/>
          <w:sz w:val="28"/>
          <w:szCs w:val="28"/>
          <w:lang w:val="be-BY"/>
        </w:rPr>
        <w:lastRenderedPageBreak/>
        <w:t>можа служыць сонечным гадзіннікам.</w:t>
      </w:r>
      <w:r w:rsidR="006F2B98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Я ўпэўнена, кожны з вас пазнаў яго на фотаздымку, </w:t>
      </w:r>
      <w:r w:rsidR="003A6192" w:rsidRPr="00CD5CD3">
        <w:rPr>
          <w:rFonts w:ascii="Times New Roman" w:hAnsi="Times New Roman" w:cs="Times New Roman"/>
          <w:sz w:val="28"/>
          <w:szCs w:val="28"/>
          <w:lang w:val="be-BY"/>
        </w:rPr>
        <w:t>бо неаднаразова мы бывалі ў Полацу</w:t>
      </w:r>
      <w:r w:rsidR="006F2B98" w:rsidRPr="00CD5C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20F6F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A6192" w:rsidRPr="00CD5CD3">
        <w:rPr>
          <w:rFonts w:ascii="Times New Roman" w:hAnsi="Times New Roman" w:cs="Times New Roman"/>
          <w:i/>
          <w:sz w:val="28"/>
          <w:szCs w:val="28"/>
          <w:lang w:val="be-BY"/>
        </w:rPr>
        <w:t>Дадатак 2</w:t>
      </w:r>
      <w:r w:rsidR="00020F6F" w:rsidRPr="00CD5CD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D03593" w:rsidRPr="00CD5CD3" w:rsidRDefault="00B562B5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AEBCEDC" wp14:editId="236BAAAF">
            <wp:simplePos x="0" y="0"/>
            <wp:positionH relativeFrom="column">
              <wp:posOffset>4939665</wp:posOffset>
            </wp:positionH>
            <wp:positionV relativeFrom="paragraph">
              <wp:posOffset>363855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Рисунок 1" descr="D:\Праца.19 І 20уч.год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аца.19 І 20уч.год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371" w:rsidRPr="00CD5CD3">
        <w:rPr>
          <w:rFonts w:ascii="Times New Roman" w:hAnsi="Times New Roman" w:cs="Times New Roman"/>
          <w:sz w:val="28"/>
          <w:szCs w:val="28"/>
          <w:lang w:val="be-BY"/>
        </w:rPr>
        <w:t>Менавіта з паўтарэння правіла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правапісу гэтай літары</w:t>
      </w:r>
      <w:r w:rsidR="001F6371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мы і пачнём наш сённяшні ўрок.</w:t>
      </w:r>
    </w:p>
    <w:p w:rsidR="00654AC6" w:rsidRPr="00CD5CD3" w:rsidRDefault="003E7638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Практыкаванне </w:t>
      </w:r>
      <w:r w:rsidR="00D03593"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39, с. 68, “Рабочы </w:t>
      </w:r>
      <w:r w:rsidR="00B562B5" w:rsidRPr="00CD5CD3">
        <w:rPr>
          <w:rFonts w:ascii="Times New Roman" w:hAnsi="Times New Roman" w:cs="Times New Roman"/>
          <w:i/>
          <w:sz w:val="28"/>
          <w:szCs w:val="28"/>
          <w:lang w:val="be-BY"/>
        </w:rPr>
        <w:t>сшытак” (Тумаш Г.В.).</w:t>
      </w:r>
    </w:p>
    <w:p w:rsidR="00654AC6" w:rsidRPr="00CD5CD3" w:rsidRDefault="009B0EE5" w:rsidP="00CD5CD3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654AC6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учні мяняюцца сшыткамі і правяраюць адзін аднаго выкарыстоўваючы </w:t>
      </w:r>
      <w:r w:rsidR="00654AC6" w:rsidRPr="00CD5CD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654AC6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код з правільным</w:t>
      </w:r>
      <w:r w:rsidR="00D03593" w:rsidRPr="00CD5CD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54AC6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адказам</w:t>
      </w:r>
      <w:r w:rsidR="00D03593" w:rsidRPr="00CD5CD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54AC6" w:rsidRPr="00CD5CD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E3433E" w:rsidRPr="00CD5CD3" w:rsidRDefault="00B562B5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настаўніка.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F6371" w:rsidRPr="00CD5CD3">
        <w:rPr>
          <w:rFonts w:ascii="Times New Roman" w:hAnsi="Times New Roman" w:cs="Times New Roman"/>
          <w:sz w:val="28"/>
          <w:szCs w:val="28"/>
          <w:lang w:val="be-BY"/>
        </w:rPr>
        <w:t>А цяпер давайце размяркуем</w:t>
      </w:r>
      <w:r w:rsidR="00D03593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B79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запісаныя словы па групах. 1 група – словы, якія разумеюць усе носьбіты мовы, 2 група – незразумелыя, незнаёмыя словы. </w:t>
      </w:r>
    </w:p>
    <w:p w:rsidR="00AE6B79" w:rsidRPr="00CD5CD3" w:rsidRDefault="00AE6B79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Адказ 2 – 3 вучняў.</w:t>
      </w:r>
    </w:p>
    <w:p w:rsidR="00AE6B79" w:rsidRPr="00CD5CD3" w:rsidRDefault="00AE6B79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ІІІ. Засваенне новых ведаў.</w:t>
      </w:r>
    </w:p>
    <w:p w:rsidR="00AE6B79" w:rsidRPr="00CD5CD3" w:rsidRDefault="00AE6B79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Праца са схемай. </w:t>
      </w:r>
      <w:r w:rsidR="003E7638" w:rsidRPr="00CD5CD3">
        <w:rPr>
          <w:rFonts w:ascii="Times New Roman" w:hAnsi="Times New Roman" w:cs="Times New Roman"/>
          <w:i/>
          <w:sz w:val="28"/>
          <w:szCs w:val="28"/>
          <w:lang w:val="be-BY"/>
        </w:rPr>
        <w:t>Практыкаванне 33</w:t>
      </w: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, с. 93,</w:t>
      </w:r>
      <w:r w:rsidR="003E7638"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“Рабочы сшытак”</w:t>
      </w:r>
      <w:r w:rsidR="00B562B5"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(Тумаш Г.В.).</w:t>
      </w:r>
    </w:p>
    <w:p w:rsidR="00AE6B79" w:rsidRPr="00CD5CD3" w:rsidRDefault="00AE6B79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Праца з тэрмінамі.</w:t>
      </w:r>
    </w:p>
    <w:p w:rsidR="00AE6B79" w:rsidRPr="00CD5CD3" w:rsidRDefault="00AE6B79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Выбарачны дыктант 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>на вызначэнне прафесійнай лексікі “Што такое грыбы?” (Беларуская мова. Навучальныя і кантрольныя дыктанты. 5–9 класы, с. 45)</w:t>
      </w:r>
    </w:p>
    <w:p w:rsidR="00B562B5" w:rsidRPr="00CD5CD3" w:rsidRDefault="00AE6B79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Адказ 2 – 3 вучняў.</w:t>
      </w:r>
    </w:p>
    <w:p w:rsidR="00AE6B79" w:rsidRPr="00CD5CD3" w:rsidRDefault="00B562B5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настаўніка.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E6B79" w:rsidRPr="00CD5CD3">
        <w:rPr>
          <w:rFonts w:ascii="Times New Roman" w:hAnsi="Times New Roman" w:cs="Times New Roman"/>
          <w:sz w:val="28"/>
          <w:szCs w:val="28"/>
          <w:lang w:val="be-BY"/>
        </w:rPr>
        <w:t>Людзі якой прафесіі м</w:t>
      </w:r>
      <w:r w:rsidR="001F6371" w:rsidRPr="00CD5CD3">
        <w:rPr>
          <w:rFonts w:ascii="Times New Roman" w:hAnsi="Times New Roman" w:cs="Times New Roman"/>
          <w:sz w:val="28"/>
          <w:szCs w:val="28"/>
          <w:lang w:val="be-BY"/>
        </w:rPr>
        <w:t>огуць карыстацца такімі словамі?</w:t>
      </w:r>
    </w:p>
    <w:p w:rsidR="00EA0395" w:rsidRPr="00CD5CD3" w:rsidRDefault="001F6371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Звернемся да практыкавання</w:t>
      </w:r>
      <w:r w:rsidR="003E7638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>37, с. 95 (</w:t>
      </w:r>
      <w:r w:rsidR="00EA0395" w:rsidRPr="00CD5CD3">
        <w:rPr>
          <w:rFonts w:ascii="Times New Roman" w:hAnsi="Times New Roman" w:cs="Times New Roman"/>
          <w:sz w:val="28"/>
          <w:szCs w:val="28"/>
          <w:lang w:val="be-BY"/>
        </w:rPr>
        <w:t>“Рабочы сшытак”.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Тумаш Г.В.) і паспрабуем разабрацца, людзі якой прафесіі выкарыстоўваюць наступныя </w:t>
      </w:r>
      <w:r w:rsidR="00020F6F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прафесійныя 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>словы.</w:t>
      </w:r>
    </w:p>
    <w:p w:rsidR="00F64D2D" w:rsidRPr="00CD5CD3" w:rsidRDefault="00F64D2D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Фізкультхвілінка</w:t>
      </w:r>
    </w:p>
    <w:p w:rsidR="003A6192" w:rsidRPr="00CD5CD3" w:rsidRDefault="003A6192" w:rsidP="00CD5CD3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Дадатак 1</w:t>
      </w:r>
    </w:p>
    <w:p w:rsidR="003E7638" w:rsidRPr="00CD5CD3" w:rsidRDefault="003E7638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настаўніка</w:t>
      </w:r>
      <w:r w:rsidR="009135BC" w:rsidRPr="00CD5CD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B562B5" w:rsidRPr="00CD5CD3" w:rsidRDefault="00B562B5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Далей працягнем знаёмства са словамі абмежаванага ўжытку.</w:t>
      </w:r>
    </w:p>
    <w:p w:rsidR="003E7638" w:rsidRPr="00CD5CD3" w:rsidRDefault="003E7638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Жыў некалі на Беларусі Іван Іванавіч Насовіч. Ён нарадзіўся на Магілёўшчыне, пражыў 89 гадоў. Быў педагогам, мысліцелем, вучоным. У сваім жыцці ён здзейсніў подзвіг: сабраў звыш 30 тысяч </w:t>
      </w:r>
      <w:r w:rsidR="009135BC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жывых беларускіх слоў. Гэта духоўнае багацце надрукавана ў “Слоўніку беларускай мовы”. Са </w:t>
      </w:r>
      <w:r w:rsidR="009135BC" w:rsidRPr="00CD5CD3">
        <w:rPr>
          <w:rFonts w:ascii="Times New Roman" w:hAnsi="Times New Roman" w:cs="Times New Roman"/>
          <w:sz w:val="28"/>
          <w:szCs w:val="28"/>
          <w:lang w:val="be-BY"/>
        </w:rPr>
        <w:lastRenderedPageBreak/>
        <w:t>слоўнікамі і дыялекталагічнымі атласамі мы з вамі бліжэй пазнаёмімся на наступным уроку.</w:t>
      </w:r>
    </w:p>
    <w:p w:rsidR="00B562B5" w:rsidRPr="00CD5CD3" w:rsidRDefault="00B562B5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А зараз папрацуем з дыялектызмамі, паспрабуем растлумачыць іх значэнне, падбіраючы агульнаўжывальныя адпаведнікі.</w:t>
      </w:r>
    </w:p>
    <w:p w:rsidR="00EA0395" w:rsidRPr="00CD5CD3" w:rsidRDefault="009135BC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Выкананне п</w:t>
      </w:r>
      <w:r w:rsidR="003E7638" w:rsidRPr="00CD5CD3">
        <w:rPr>
          <w:rFonts w:ascii="Times New Roman" w:hAnsi="Times New Roman" w:cs="Times New Roman"/>
          <w:i/>
          <w:sz w:val="28"/>
          <w:szCs w:val="28"/>
          <w:lang w:val="be-BY"/>
        </w:rPr>
        <w:t>рактыкаванн</w:t>
      </w: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я</w:t>
      </w:r>
      <w:r w:rsidR="003E7638"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EA0395" w:rsidRPr="00CD5CD3">
        <w:rPr>
          <w:rFonts w:ascii="Times New Roman" w:hAnsi="Times New Roman" w:cs="Times New Roman"/>
          <w:i/>
          <w:sz w:val="28"/>
          <w:szCs w:val="28"/>
          <w:lang w:val="be-BY"/>
        </w:rPr>
        <w:t>34, с. 93, “Рабочы сшытак”</w:t>
      </w:r>
      <w:r w:rsidR="00B562B5"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(Тумаш Г.В.).</w:t>
      </w:r>
    </w:p>
    <w:p w:rsidR="00EA0395" w:rsidRPr="00CD5CD3" w:rsidRDefault="00EA0395" w:rsidP="00CD5CD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Прагляд фільма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пра дыялектныя асаблівасці Віцебскай вобласці.</w:t>
      </w:r>
    </w:p>
    <w:p w:rsidR="008263DA" w:rsidRPr="00CD5CD3" w:rsidRDefault="008263DA" w:rsidP="00CD5CD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Пад час прагляду фільма</w:t>
      </w:r>
      <w:r w:rsidR="00EA0395"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вучні запісваюць у</w:t>
      </w:r>
      <w:r w:rsidRPr="00CD5CD3">
        <w:rPr>
          <w:rFonts w:ascii="Times New Roman" w:hAnsi="Times New Roman" w:cs="Times New Roman"/>
          <w:sz w:val="28"/>
          <w:szCs w:val="28"/>
          <w:lang w:val="be-BY"/>
        </w:rPr>
        <w:t xml:space="preserve"> сшыткі 5-7 дыялектных сло</w:t>
      </w:r>
      <w:r w:rsidR="00AE6AB7" w:rsidRPr="00CD5CD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EA0395" w:rsidRPr="00CD5CD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135BC" w:rsidRPr="00CD5CD3" w:rsidRDefault="00CD5CD3" w:rsidP="00CD5CD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Style w:val="a4"/>
          <w:rFonts w:ascii="Times New Roman" w:hAnsi="Times New Roman" w:cs="Times New Roman"/>
          <w:sz w:val="28"/>
          <w:szCs w:val="28"/>
          <w:lang w:val="be-BY"/>
        </w:rPr>
      </w:pPr>
      <w:hyperlink r:id="rId7" w:history="1"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drive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google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file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/173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pB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8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z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1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gPb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0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XfPaDlepY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3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0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fTZhACIqN</w:t>
        </w:r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proofErr w:type="spellStart"/>
        <w:r w:rsidR="00BD4008" w:rsidRPr="00CD5CD3">
          <w:rPr>
            <w:rStyle w:val="a4"/>
            <w:rFonts w:ascii="Times New Roman" w:hAnsi="Times New Roman" w:cs="Times New Roman"/>
            <w:sz w:val="28"/>
            <w:szCs w:val="28"/>
          </w:rPr>
          <w:t>view</w:t>
        </w:r>
        <w:proofErr w:type="spellEnd"/>
      </w:hyperlink>
    </w:p>
    <w:p w:rsidR="00E3469C" w:rsidRPr="00CD5CD3" w:rsidRDefault="00E3469C" w:rsidP="00CD5CD3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CD5CD3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Абмеркаванне</w:t>
      </w:r>
      <w:proofErr w:type="spellEnd"/>
      <w:r w:rsidRPr="00CD5CD3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 xml:space="preserve"> </w:t>
      </w:r>
      <w:proofErr w:type="spellStart"/>
      <w:r w:rsidRPr="00CD5CD3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прагледжанага</w:t>
      </w:r>
      <w:proofErr w:type="spellEnd"/>
      <w:r w:rsidRPr="00CD5CD3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</w:rPr>
        <w:t>.</w:t>
      </w:r>
    </w:p>
    <w:p w:rsidR="00AE6AB7" w:rsidRPr="00CD5CD3" w:rsidRDefault="00EA0395" w:rsidP="00CD5CD3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Першасная праверка ведаў.</w:t>
      </w:r>
    </w:p>
    <w:p w:rsidR="00EA0395" w:rsidRPr="00CD5CD3" w:rsidRDefault="00EA0395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Запаўненне клішэ.</w:t>
      </w:r>
    </w:p>
    <w:p w:rsidR="00EA0395" w:rsidRPr="00CD5CD3" w:rsidRDefault="00EA0395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Словы, якія выкарыстоўваюцца ў мове людзей пэўнай прафесіі</w:t>
      </w:r>
      <w:r w:rsidR="003E7638" w:rsidRPr="00CD5CD3">
        <w:rPr>
          <w:rFonts w:ascii="Times New Roman" w:hAnsi="Times New Roman" w:cs="Times New Roman"/>
          <w:sz w:val="28"/>
          <w:szCs w:val="28"/>
          <w:lang w:val="be-BY"/>
        </w:rPr>
        <w:t>, гэта _____________ словы. У слоўніку яны могуць мець паметку ______________.</w:t>
      </w:r>
    </w:p>
    <w:p w:rsidR="003E7638" w:rsidRPr="00CD5CD3" w:rsidRDefault="00A33F2F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0A421E3" wp14:editId="63B5014A">
            <wp:simplePos x="0" y="0"/>
            <wp:positionH relativeFrom="column">
              <wp:posOffset>35560</wp:posOffset>
            </wp:positionH>
            <wp:positionV relativeFrom="paragraph">
              <wp:posOffset>591820</wp:posOffset>
            </wp:positionV>
            <wp:extent cx="961390" cy="961390"/>
            <wp:effectExtent l="0" t="0" r="0" b="0"/>
            <wp:wrapTight wrapText="bothSides">
              <wp:wrapPolygon edited="0">
                <wp:start x="0" y="0"/>
                <wp:lineTo x="0" y="20972"/>
                <wp:lineTo x="20972" y="20972"/>
                <wp:lineTo x="20972" y="0"/>
                <wp:lineTo x="0" y="0"/>
              </wp:wrapPolygon>
            </wp:wrapTight>
            <wp:docPr id="7" name="Рисунок 7" descr="C:\Users\Наташа\Desktop\КЛИШЭ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КЛИШЭ 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38" w:rsidRPr="00CD5CD3">
        <w:rPr>
          <w:rFonts w:ascii="Times New Roman" w:hAnsi="Times New Roman" w:cs="Times New Roman"/>
          <w:sz w:val="28"/>
          <w:szCs w:val="28"/>
          <w:lang w:val="be-BY"/>
        </w:rPr>
        <w:t>Словы, якія распаўсюджаны на пэўнай тэрыторыі і выкарыстоўваюцца ў маўленні людзей, што жывуць на гэтай тэрыторыі, гэта _____________ словы.</w:t>
      </w:r>
    </w:p>
    <w:p w:rsidR="003E7638" w:rsidRPr="00CD5CD3" w:rsidRDefault="003A6192" w:rsidP="00CD5CD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A0C39B0" wp14:editId="320DE304">
            <wp:simplePos x="0" y="0"/>
            <wp:positionH relativeFrom="column">
              <wp:posOffset>1179830</wp:posOffset>
            </wp:positionH>
            <wp:positionV relativeFrom="paragraph">
              <wp:posOffset>-6350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2" name="Рисунок 2" descr="C:\Users\Наташа\Desktop\ПР. 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ПР. 3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38" w:rsidRPr="00CD5CD3">
        <w:rPr>
          <w:rFonts w:ascii="Times New Roman" w:hAnsi="Times New Roman" w:cs="Times New Roman"/>
          <w:i/>
          <w:sz w:val="28"/>
          <w:szCs w:val="28"/>
          <w:lang w:val="be-BY"/>
        </w:rPr>
        <w:t>Практыкав</w:t>
      </w:r>
      <w:r w:rsidR="007530C6"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анне 35, с. 94, “Рабочы сшытак” (Тумаш Г.В.). </w:t>
      </w:r>
      <w:r w:rsidR="007530C6" w:rsidRPr="00CD5CD3">
        <w:rPr>
          <w:rFonts w:ascii="Times New Roman" w:hAnsi="Times New Roman" w:cs="Times New Roman"/>
          <w:sz w:val="28"/>
          <w:szCs w:val="28"/>
          <w:lang w:val="be-BY"/>
        </w:rPr>
        <w:t>Сярод блізказначных слоў падкрэсліць агульнаўжывальныя</w:t>
      </w:r>
    </w:p>
    <w:p w:rsidR="00EA0395" w:rsidRPr="00CD5CD3" w:rsidRDefault="003E7638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Самаправерка па </w:t>
      </w:r>
      <w:r w:rsidRPr="00CD5CD3">
        <w:rPr>
          <w:rFonts w:ascii="Times New Roman" w:hAnsi="Times New Roman" w:cs="Times New Roman"/>
          <w:i/>
          <w:sz w:val="28"/>
          <w:szCs w:val="28"/>
          <w:lang w:val="en-US"/>
        </w:rPr>
        <w:t>QR</w:t>
      </w: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кодах.</w:t>
      </w:r>
    </w:p>
    <w:p w:rsidR="006F18CC" w:rsidRPr="00CD5CD3" w:rsidRDefault="00F64D2D" w:rsidP="00CD5CD3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Падвядзенне вынікаў урока.</w:t>
      </w:r>
      <w:r w:rsidR="00E926A3" w:rsidRPr="00CD5C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Рэфлексія.</w:t>
      </w:r>
    </w:p>
    <w:p w:rsidR="006F18CC" w:rsidRPr="00CD5CD3" w:rsidRDefault="006F18CC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i/>
          <w:sz w:val="28"/>
          <w:szCs w:val="28"/>
          <w:lang w:val="be-BY"/>
        </w:rPr>
        <w:t>Прыём “Завяршы фразу”</w:t>
      </w:r>
    </w:p>
    <w:p w:rsidR="006F18CC" w:rsidRPr="00CD5CD3" w:rsidRDefault="006F18CC" w:rsidP="00CD5CD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Сёння на ўроку я даведаўся(лася)…</w:t>
      </w:r>
    </w:p>
    <w:p w:rsidR="006F18CC" w:rsidRPr="00CD5CD3" w:rsidRDefault="006F18CC" w:rsidP="00CD5CD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Цяпер я ведаю…</w:t>
      </w:r>
    </w:p>
    <w:p w:rsidR="006F18CC" w:rsidRPr="00CD5CD3" w:rsidRDefault="006F18CC" w:rsidP="00CD5CD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Сёння ў мяне атрымалася…</w:t>
      </w:r>
    </w:p>
    <w:p w:rsidR="006F18CC" w:rsidRPr="00CD5CD3" w:rsidRDefault="006F18CC" w:rsidP="00CD5CD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Сёння ў мяне не атрымалася…</w:t>
      </w:r>
    </w:p>
    <w:p w:rsidR="006F18CC" w:rsidRPr="00CD5CD3" w:rsidRDefault="006F18CC" w:rsidP="00CD5CD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Мяне здзівіла…</w:t>
      </w:r>
    </w:p>
    <w:p w:rsidR="0054029E" w:rsidRPr="00CD5CD3" w:rsidRDefault="00E926A3" w:rsidP="00CD5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Выст</w:t>
      </w:r>
      <w:r w:rsidR="00BD4008" w:rsidRPr="00CD5CD3">
        <w:rPr>
          <w:rFonts w:ascii="Times New Roman" w:hAnsi="Times New Roman" w:cs="Times New Roman"/>
          <w:sz w:val="28"/>
          <w:szCs w:val="28"/>
          <w:lang w:val="be-BY"/>
        </w:rPr>
        <w:t>аўленне і каменціраванне адзнак актыўным вучням.</w:t>
      </w:r>
    </w:p>
    <w:p w:rsidR="00BD4008" w:rsidRPr="00CD5CD3" w:rsidRDefault="00BD4008" w:rsidP="00CD5CD3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заданне.</w:t>
      </w:r>
    </w:p>
    <w:p w:rsidR="00BD4008" w:rsidRPr="00CD5CD3" w:rsidRDefault="00BD4008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§ 19, практыкаванне 140.</w:t>
      </w:r>
    </w:p>
    <w:p w:rsidR="00BD4008" w:rsidRPr="00CD5CD3" w:rsidRDefault="00BD4008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Каментарый настаўніка па выкананні дамашняга задання.</w:t>
      </w:r>
    </w:p>
    <w:p w:rsidR="00914327" w:rsidRPr="00CD5CD3" w:rsidRDefault="00914327" w:rsidP="00CD5CD3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D4008" w:rsidRPr="00CD5CD3" w:rsidRDefault="00BD4008" w:rsidP="00CD5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7201" w:rsidRPr="00CD5CD3" w:rsidRDefault="00C07201" w:rsidP="00CD5C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1E47" w:rsidRPr="00CD5CD3" w:rsidRDefault="00020F6F" w:rsidP="00CD5CD3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Дадатак 1</w:t>
      </w:r>
    </w:p>
    <w:p w:rsidR="003A6192" w:rsidRPr="00CD5CD3" w:rsidRDefault="003A6192" w:rsidP="00CD5CD3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Каб уважлівымі быць, трэба трошкі адпачыць.</w:t>
      </w:r>
    </w:p>
    <w:p w:rsidR="003A6192" w:rsidRPr="00CD5CD3" w:rsidRDefault="003A6192" w:rsidP="00CD5CD3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Раз – падняцца, усміхнуцца, два – сагнуцца, разагнуцца.</w:t>
      </w:r>
    </w:p>
    <w:p w:rsidR="003A6192" w:rsidRPr="00CD5CD3" w:rsidRDefault="003A6192" w:rsidP="00CD5CD3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Тры – галовы ўверх падняць, на чатыры – паківаць.</w:t>
      </w:r>
    </w:p>
    <w:p w:rsidR="003A6192" w:rsidRPr="00CD5CD3" w:rsidRDefault="003A6192" w:rsidP="00CD5CD3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Пяць – рукамі памахаць. Шэсць як я – хутчэй прысесці,</w:t>
      </w:r>
    </w:p>
    <w:p w:rsidR="003A6192" w:rsidRPr="00CD5CD3" w:rsidRDefault="003A6192" w:rsidP="00CD5CD3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Сем – за парты ціха сесці. Восем – сшыткі падраўняць,</w:t>
      </w:r>
    </w:p>
    <w:p w:rsidR="003A6192" w:rsidRPr="00CD5CD3" w:rsidRDefault="003A6192" w:rsidP="00CD5CD3">
      <w:pPr>
        <w:pStyle w:val="a3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Дзевяць – кніжкі ў рукі ўзяць.</w:t>
      </w:r>
    </w:p>
    <w:p w:rsidR="003A6192" w:rsidRPr="00CD5CD3" w:rsidRDefault="003A6192" w:rsidP="00CD5CD3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Дзесяць – будзем працаваць.</w:t>
      </w:r>
    </w:p>
    <w:p w:rsidR="003A6192" w:rsidRPr="00CD5CD3" w:rsidRDefault="003A6192" w:rsidP="00CD5CD3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CD5CD3">
        <w:rPr>
          <w:rFonts w:ascii="Times New Roman" w:hAnsi="Times New Roman" w:cs="Times New Roman"/>
          <w:sz w:val="28"/>
          <w:szCs w:val="28"/>
          <w:lang w:val="be-BY"/>
        </w:rPr>
        <w:t>Дадатак 2</w:t>
      </w:r>
    </w:p>
    <w:p w:rsidR="006F2B98" w:rsidRPr="00CD5CD3" w:rsidRDefault="003A6192" w:rsidP="00CD5CD3">
      <w:pPr>
        <w:pStyle w:val="a3"/>
        <w:spacing w:after="0" w:line="36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 w:rsidRPr="00CD5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0F131DF" wp14:editId="20131EBE">
            <wp:simplePos x="0" y="0"/>
            <wp:positionH relativeFrom="column">
              <wp:posOffset>2139315</wp:posOffset>
            </wp:positionH>
            <wp:positionV relativeFrom="paragraph">
              <wp:posOffset>4208145</wp:posOffset>
            </wp:positionV>
            <wp:extent cx="3895725" cy="3089275"/>
            <wp:effectExtent l="0" t="0" r="9525" b="0"/>
            <wp:wrapSquare wrapText="bothSides"/>
            <wp:docPr id="4" name="Рисунок 4" descr="Картинки по запросу &quot;помник литары ў сачыненне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помник литары ў сачыненне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7" r="21913"/>
                    <a:stretch/>
                  </pic:blipFill>
                  <pic:spPr bwMode="auto">
                    <a:xfrm>
                      <a:off x="0" y="0"/>
                      <a:ext cx="3895725" cy="30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5C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69A5BDE" wp14:editId="4AC337E7">
            <wp:simplePos x="0" y="0"/>
            <wp:positionH relativeFrom="column">
              <wp:posOffset>-699135</wp:posOffset>
            </wp:positionH>
            <wp:positionV relativeFrom="paragraph">
              <wp:posOffset>284480</wp:posOffset>
            </wp:positionV>
            <wp:extent cx="3114675" cy="3895725"/>
            <wp:effectExtent l="0" t="0" r="9525" b="9525"/>
            <wp:wrapSquare wrapText="bothSides"/>
            <wp:docPr id="6" name="Рисунок 6" descr="Картинки по запросу &quot;помник литары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помник литары&quot;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3555" r="28833" b="5556"/>
                    <a:stretch/>
                  </pic:blipFill>
                  <pic:spPr bwMode="auto">
                    <a:xfrm>
                      <a:off x="0" y="0"/>
                      <a:ext cx="31146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B98" w:rsidRPr="00CD5CD3" w:rsidSect="007530C6">
      <w:type w:val="continuous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04906"/>
    <w:multiLevelType w:val="hybridMultilevel"/>
    <w:tmpl w:val="34785588"/>
    <w:lvl w:ilvl="0" w:tplc="C08AFDD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EC73FC"/>
    <w:multiLevelType w:val="hybridMultilevel"/>
    <w:tmpl w:val="EF7AD99A"/>
    <w:lvl w:ilvl="0" w:tplc="D1AC30DC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5CD0BDC"/>
    <w:multiLevelType w:val="hybridMultilevel"/>
    <w:tmpl w:val="D034E5B4"/>
    <w:lvl w:ilvl="0" w:tplc="EDB24FB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0A7DAB"/>
    <w:multiLevelType w:val="hybridMultilevel"/>
    <w:tmpl w:val="4D9CC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30132E"/>
    <w:multiLevelType w:val="hybridMultilevel"/>
    <w:tmpl w:val="292013A6"/>
    <w:lvl w:ilvl="0" w:tplc="DD5CBB26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16"/>
    <w:rsid w:val="00020F6F"/>
    <w:rsid w:val="000458D9"/>
    <w:rsid w:val="0011029D"/>
    <w:rsid w:val="00152706"/>
    <w:rsid w:val="0019705F"/>
    <w:rsid w:val="001D6DA7"/>
    <w:rsid w:val="001F6371"/>
    <w:rsid w:val="00207F54"/>
    <w:rsid w:val="002447F0"/>
    <w:rsid w:val="002A4649"/>
    <w:rsid w:val="002B7851"/>
    <w:rsid w:val="003056C6"/>
    <w:rsid w:val="00332C0C"/>
    <w:rsid w:val="003A6192"/>
    <w:rsid w:val="003E7638"/>
    <w:rsid w:val="00455039"/>
    <w:rsid w:val="004C5E61"/>
    <w:rsid w:val="004C74F4"/>
    <w:rsid w:val="0054029E"/>
    <w:rsid w:val="005426DE"/>
    <w:rsid w:val="00654AC6"/>
    <w:rsid w:val="006F18CC"/>
    <w:rsid w:val="006F2B98"/>
    <w:rsid w:val="00701E47"/>
    <w:rsid w:val="007530C6"/>
    <w:rsid w:val="00764A34"/>
    <w:rsid w:val="007B0AE9"/>
    <w:rsid w:val="007F4993"/>
    <w:rsid w:val="008263DA"/>
    <w:rsid w:val="00832C10"/>
    <w:rsid w:val="0087043E"/>
    <w:rsid w:val="008C589D"/>
    <w:rsid w:val="009135BC"/>
    <w:rsid w:val="00914327"/>
    <w:rsid w:val="00956D14"/>
    <w:rsid w:val="009B0EE5"/>
    <w:rsid w:val="00A06FEC"/>
    <w:rsid w:val="00A105D0"/>
    <w:rsid w:val="00A33F2F"/>
    <w:rsid w:val="00AD5A16"/>
    <w:rsid w:val="00AE6AB7"/>
    <w:rsid w:val="00AE6B79"/>
    <w:rsid w:val="00B562B5"/>
    <w:rsid w:val="00BD4008"/>
    <w:rsid w:val="00C036A0"/>
    <w:rsid w:val="00C07201"/>
    <w:rsid w:val="00CD5CD3"/>
    <w:rsid w:val="00D03593"/>
    <w:rsid w:val="00D42900"/>
    <w:rsid w:val="00E3433E"/>
    <w:rsid w:val="00E3469C"/>
    <w:rsid w:val="00E73EC6"/>
    <w:rsid w:val="00E926A3"/>
    <w:rsid w:val="00EA0395"/>
    <w:rsid w:val="00EA4AA4"/>
    <w:rsid w:val="00F64D2D"/>
    <w:rsid w:val="00F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B96D-EFE6-4D72-9C47-3A7AD24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63D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263D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3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73pB8z1gPb0XfPaDlepY3i0fTZhACIqN/view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CE2E-86A4-4007-9FCF-26D82AF8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Хотина Татьяна</cp:lastModifiedBy>
  <cp:revision>9</cp:revision>
  <cp:lastPrinted>2019-11-11T19:07:00Z</cp:lastPrinted>
  <dcterms:created xsi:type="dcterms:W3CDTF">2019-11-15T10:59:00Z</dcterms:created>
  <dcterms:modified xsi:type="dcterms:W3CDTF">2020-01-13T13:50:00Z</dcterms:modified>
</cp:coreProperties>
</file>