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5EB" w:rsidRPr="001657A9" w:rsidRDefault="00CE2506" w:rsidP="001657A9">
      <w:pPr>
        <w:spacing w:line="360" w:lineRule="auto"/>
        <w:jc w:val="both"/>
        <w:rPr>
          <w:b/>
          <w:sz w:val="28"/>
          <w:szCs w:val="28"/>
        </w:rPr>
      </w:pPr>
      <w:bookmarkStart w:id="0" w:name="_GoBack"/>
      <w:bookmarkEnd w:id="0"/>
      <w:r w:rsidRPr="001657A9">
        <w:rPr>
          <w:b/>
          <w:sz w:val="28"/>
          <w:szCs w:val="28"/>
        </w:rPr>
        <w:t>Урок</w:t>
      </w:r>
      <w:r w:rsidR="00506406" w:rsidRPr="001657A9">
        <w:rPr>
          <w:b/>
          <w:sz w:val="28"/>
          <w:szCs w:val="28"/>
        </w:rPr>
        <w:t xml:space="preserve"> 42</w:t>
      </w:r>
    </w:p>
    <w:p w:rsidR="00DE16A8" w:rsidRPr="001657A9" w:rsidRDefault="00FD140F" w:rsidP="001657A9">
      <w:pPr>
        <w:spacing w:line="360" w:lineRule="auto"/>
        <w:jc w:val="both"/>
        <w:rPr>
          <w:b/>
          <w:sz w:val="28"/>
          <w:szCs w:val="28"/>
        </w:rPr>
      </w:pPr>
      <w:r w:rsidRPr="001657A9">
        <w:rPr>
          <w:b/>
          <w:sz w:val="28"/>
          <w:szCs w:val="28"/>
        </w:rPr>
        <w:t>Тема урока</w:t>
      </w:r>
    </w:p>
    <w:p w:rsidR="00FD140F" w:rsidRPr="001657A9" w:rsidRDefault="00FD140F" w:rsidP="001657A9">
      <w:pPr>
        <w:spacing w:line="360" w:lineRule="auto"/>
        <w:jc w:val="both"/>
        <w:rPr>
          <w:sz w:val="28"/>
          <w:szCs w:val="28"/>
        </w:rPr>
      </w:pPr>
      <w:r w:rsidRPr="001657A9">
        <w:rPr>
          <w:sz w:val="28"/>
          <w:szCs w:val="28"/>
        </w:rPr>
        <w:t>Разложение многочлена на множители способом выне</w:t>
      </w:r>
      <w:r w:rsidR="0036445C" w:rsidRPr="001657A9">
        <w:rPr>
          <w:sz w:val="28"/>
          <w:szCs w:val="28"/>
        </w:rPr>
        <w:t>сения общего множителя за скобки</w:t>
      </w:r>
    </w:p>
    <w:p w:rsidR="00FD140F" w:rsidRPr="001657A9" w:rsidRDefault="00FD140F" w:rsidP="001657A9">
      <w:pPr>
        <w:spacing w:line="360" w:lineRule="auto"/>
        <w:jc w:val="both"/>
        <w:rPr>
          <w:sz w:val="28"/>
          <w:szCs w:val="28"/>
        </w:rPr>
      </w:pPr>
      <w:r w:rsidRPr="001657A9">
        <w:rPr>
          <w:sz w:val="28"/>
          <w:szCs w:val="28"/>
        </w:rPr>
        <w:t>Цели урока.</w:t>
      </w:r>
    </w:p>
    <w:p w:rsidR="00FD140F" w:rsidRPr="001657A9" w:rsidRDefault="00FD140F" w:rsidP="001657A9">
      <w:pPr>
        <w:spacing w:line="360" w:lineRule="auto"/>
        <w:jc w:val="both"/>
        <w:rPr>
          <w:sz w:val="28"/>
          <w:szCs w:val="28"/>
        </w:rPr>
      </w:pPr>
      <w:r w:rsidRPr="001657A9">
        <w:rPr>
          <w:sz w:val="28"/>
          <w:szCs w:val="28"/>
        </w:rPr>
        <w:t xml:space="preserve">Образовательные: </w:t>
      </w:r>
    </w:p>
    <w:p w:rsidR="00FD140F" w:rsidRPr="001657A9" w:rsidRDefault="001B5B86" w:rsidP="001657A9">
      <w:pPr>
        <w:spacing w:line="360" w:lineRule="auto"/>
        <w:jc w:val="both"/>
        <w:rPr>
          <w:sz w:val="28"/>
          <w:szCs w:val="28"/>
        </w:rPr>
      </w:pPr>
      <w:r w:rsidRPr="001657A9">
        <w:rPr>
          <w:sz w:val="28"/>
          <w:szCs w:val="28"/>
        </w:rPr>
        <w:t xml:space="preserve">• </w:t>
      </w:r>
      <w:r w:rsidR="00FD140F" w:rsidRPr="001657A9">
        <w:rPr>
          <w:sz w:val="28"/>
          <w:szCs w:val="28"/>
        </w:rPr>
        <w:t>сформировать у учащихся понятие разложения многочлена на множители;</w:t>
      </w:r>
    </w:p>
    <w:p w:rsidR="00FD140F" w:rsidRPr="001657A9" w:rsidRDefault="00FD140F" w:rsidP="001657A9">
      <w:pPr>
        <w:spacing w:line="360" w:lineRule="auto"/>
        <w:jc w:val="both"/>
        <w:rPr>
          <w:sz w:val="28"/>
          <w:szCs w:val="28"/>
        </w:rPr>
      </w:pPr>
      <w:r w:rsidRPr="001657A9">
        <w:rPr>
          <w:sz w:val="28"/>
          <w:szCs w:val="28"/>
        </w:rPr>
        <w:t>изучить с учащимися один из способов разложения многочлена на множители – выне</w:t>
      </w:r>
      <w:r w:rsidR="001B72FD" w:rsidRPr="001657A9">
        <w:rPr>
          <w:sz w:val="28"/>
          <w:szCs w:val="28"/>
        </w:rPr>
        <w:t>сение общего множителя за скобки</w:t>
      </w:r>
      <w:r w:rsidRPr="001657A9">
        <w:rPr>
          <w:sz w:val="28"/>
          <w:szCs w:val="28"/>
        </w:rPr>
        <w:t>;</w:t>
      </w:r>
    </w:p>
    <w:p w:rsidR="00DC78BC" w:rsidRPr="001657A9" w:rsidRDefault="001B5B86" w:rsidP="001657A9">
      <w:pPr>
        <w:spacing w:line="360" w:lineRule="auto"/>
        <w:jc w:val="both"/>
        <w:rPr>
          <w:sz w:val="28"/>
          <w:szCs w:val="28"/>
        </w:rPr>
      </w:pPr>
      <w:r w:rsidRPr="001657A9">
        <w:rPr>
          <w:sz w:val="28"/>
          <w:szCs w:val="28"/>
        </w:rPr>
        <w:t xml:space="preserve">• </w:t>
      </w:r>
      <w:r w:rsidR="00DC78BC" w:rsidRPr="001657A9">
        <w:rPr>
          <w:sz w:val="28"/>
          <w:szCs w:val="28"/>
        </w:rPr>
        <w:t>формировать умение применять распределительное свойство умножения относительно сложения и вычи</w:t>
      </w:r>
      <w:r w:rsidR="0002017B" w:rsidRPr="001657A9">
        <w:rPr>
          <w:sz w:val="28"/>
          <w:szCs w:val="28"/>
        </w:rPr>
        <w:t>тания для выполнения разложения</w:t>
      </w:r>
      <w:r w:rsidR="00DC78BC" w:rsidRPr="001657A9">
        <w:rPr>
          <w:sz w:val="28"/>
          <w:szCs w:val="28"/>
        </w:rPr>
        <w:t xml:space="preserve"> многочлена на множители.</w:t>
      </w:r>
    </w:p>
    <w:p w:rsidR="00DC78BC" w:rsidRPr="001657A9" w:rsidRDefault="00DC78BC" w:rsidP="001657A9">
      <w:pPr>
        <w:spacing w:line="360" w:lineRule="auto"/>
        <w:jc w:val="both"/>
        <w:rPr>
          <w:sz w:val="28"/>
          <w:szCs w:val="28"/>
        </w:rPr>
      </w:pPr>
      <w:r w:rsidRPr="001657A9">
        <w:rPr>
          <w:sz w:val="28"/>
          <w:szCs w:val="28"/>
        </w:rPr>
        <w:t>Развивающие:</w:t>
      </w:r>
    </w:p>
    <w:p w:rsidR="00C815EB" w:rsidRPr="001657A9" w:rsidRDefault="001B5B86" w:rsidP="001657A9">
      <w:pPr>
        <w:spacing w:line="360" w:lineRule="auto"/>
        <w:jc w:val="both"/>
        <w:rPr>
          <w:sz w:val="28"/>
          <w:szCs w:val="28"/>
        </w:rPr>
      </w:pPr>
      <w:r w:rsidRPr="001657A9">
        <w:rPr>
          <w:sz w:val="28"/>
          <w:szCs w:val="28"/>
        </w:rPr>
        <w:t xml:space="preserve">• </w:t>
      </w:r>
      <w:r w:rsidR="00C815EB" w:rsidRPr="001657A9">
        <w:rPr>
          <w:sz w:val="28"/>
          <w:szCs w:val="28"/>
        </w:rPr>
        <w:t>развивать умения использовать имеющиеся знания для выполнения разложения многочленов на множители путём выне</w:t>
      </w:r>
      <w:r w:rsidR="00EF31B8" w:rsidRPr="001657A9">
        <w:rPr>
          <w:sz w:val="28"/>
          <w:szCs w:val="28"/>
        </w:rPr>
        <w:t>сения общего множителя за скобки</w:t>
      </w:r>
      <w:r w:rsidR="00C815EB" w:rsidRPr="001657A9">
        <w:rPr>
          <w:sz w:val="28"/>
          <w:szCs w:val="28"/>
        </w:rPr>
        <w:t>;</w:t>
      </w:r>
    </w:p>
    <w:p w:rsidR="00C815EB" w:rsidRPr="001657A9" w:rsidRDefault="001B5B86" w:rsidP="001657A9">
      <w:pPr>
        <w:spacing w:line="360" w:lineRule="auto"/>
        <w:jc w:val="both"/>
        <w:rPr>
          <w:sz w:val="28"/>
          <w:szCs w:val="28"/>
        </w:rPr>
      </w:pPr>
      <w:r w:rsidRPr="001657A9">
        <w:rPr>
          <w:sz w:val="28"/>
          <w:szCs w:val="28"/>
        </w:rPr>
        <w:t xml:space="preserve">• </w:t>
      </w:r>
      <w:r w:rsidR="00C815EB" w:rsidRPr="001657A9">
        <w:rPr>
          <w:sz w:val="28"/>
          <w:szCs w:val="28"/>
        </w:rPr>
        <w:t>развивать алгоритмизацию мышления, умение применять результаты наблюдений в ходе выполнения заданий;</w:t>
      </w:r>
    </w:p>
    <w:p w:rsidR="00C815EB" w:rsidRPr="001657A9" w:rsidRDefault="001B5B86" w:rsidP="001657A9">
      <w:pPr>
        <w:spacing w:line="360" w:lineRule="auto"/>
        <w:jc w:val="both"/>
        <w:rPr>
          <w:sz w:val="28"/>
          <w:szCs w:val="28"/>
        </w:rPr>
      </w:pPr>
      <w:r w:rsidRPr="001657A9">
        <w:rPr>
          <w:sz w:val="28"/>
          <w:szCs w:val="28"/>
        </w:rPr>
        <w:t xml:space="preserve">• </w:t>
      </w:r>
      <w:r w:rsidR="00C815EB" w:rsidRPr="001657A9">
        <w:rPr>
          <w:sz w:val="28"/>
          <w:szCs w:val="28"/>
        </w:rPr>
        <w:t>совершенствовать навыки работы учащихся с учебной литературой и коммуникативных способностей;</w:t>
      </w:r>
    </w:p>
    <w:p w:rsidR="001C6119" w:rsidRPr="001657A9" w:rsidRDefault="001B5B86" w:rsidP="001657A9">
      <w:pPr>
        <w:spacing w:line="360" w:lineRule="auto"/>
        <w:jc w:val="both"/>
        <w:rPr>
          <w:sz w:val="28"/>
          <w:szCs w:val="28"/>
        </w:rPr>
      </w:pPr>
      <w:r w:rsidRPr="001657A9">
        <w:rPr>
          <w:sz w:val="28"/>
          <w:szCs w:val="28"/>
        </w:rPr>
        <w:t xml:space="preserve">• </w:t>
      </w:r>
      <w:r w:rsidR="001C6119" w:rsidRPr="001657A9">
        <w:rPr>
          <w:sz w:val="28"/>
          <w:szCs w:val="28"/>
        </w:rPr>
        <w:t>формировать умение воспринимать, анализировать и перерабатывать полученную информацию по теме урока в соответствии с поставленными задачами.</w:t>
      </w:r>
    </w:p>
    <w:p w:rsidR="00336AA0" w:rsidRPr="001657A9" w:rsidRDefault="00336AA0" w:rsidP="001657A9">
      <w:pPr>
        <w:spacing w:line="360" w:lineRule="auto"/>
        <w:jc w:val="both"/>
        <w:rPr>
          <w:sz w:val="28"/>
          <w:szCs w:val="28"/>
        </w:rPr>
      </w:pPr>
      <w:r w:rsidRPr="001657A9">
        <w:rPr>
          <w:sz w:val="28"/>
          <w:szCs w:val="28"/>
        </w:rPr>
        <w:t>Воспитательные:</w:t>
      </w:r>
    </w:p>
    <w:p w:rsidR="00336AA0" w:rsidRPr="001657A9" w:rsidRDefault="001B5B86" w:rsidP="001657A9">
      <w:pPr>
        <w:spacing w:line="360" w:lineRule="auto"/>
        <w:jc w:val="both"/>
        <w:rPr>
          <w:sz w:val="28"/>
          <w:szCs w:val="28"/>
        </w:rPr>
      </w:pPr>
      <w:r w:rsidRPr="001657A9">
        <w:rPr>
          <w:sz w:val="28"/>
          <w:szCs w:val="28"/>
        </w:rPr>
        <w:t xml:space="preserve">• воспитывать  культуру </w:t>
      </w:r>
      <w:r w:rsidR="00336AA0" w:rsidRPr="001657A9">
        <w:rPr>
          <w:sz w:val="28"/>
          <w:szCs w:val="28"/>
        </w:rPr>
        <w:t>математической речи;</w:t>
      </w:r>
    </w:p>
    <w:p w:rsidR="00336AA0" w:rsidRPr="001657A9" w:rsidRDefault="001B5B86" w:rsidP="001657A9">
      <w:pPr>
        <w:spacing w:line="360" w:lineRule="auto"/>
        <w:jc w:val="both"/>
        <w:rPr>
          <w:sz w:val="28"/>
          <w:szCs w:val="28"/>
        </w:rPr>
      </w:pPr>
      <w:r w:rsidRPr="001657A9">
        <w:rPr>
          <w:sz w:val="28"/>
          <w:szCs w:val="28"/>
        </w:rPr>
        <w:t xml:space="preserve">• </w:t>
      </w:r>
      <w:r w:rsidR="00321671" w:rsidRPr="001657A9">
        <w:rPr>
          <w:sz w:val="28"/>
          <w:szCs w:val="28"/>
        </w:rPr>
        <w:t xml:space="preserve">стимулировать познавательный интерес </w:t>
      </w:r>
      <w:r w:rsidR="00336AA0" w:rsidRPr="001657A9">
        <w:rPr>
          <w:sz w:val="28"/>
          <w:szCs w:val="28"/>
        </w:rPr>
        <w:t>учащихся посредством создания условий для их самореализации и повышения самооценки;</w:t>
      </w:r>
    </w:p>
    <w:p w:rsidR="00336AA0" w:rsidRPr="001657A9" w:rsidRDefault="001B5B86" w:rsidP="001657A9">
      <w:pPr>
        <w:spacing w:line="360" w:lineRule="auto"/>
        <w:jc w:val="both"/>
        <w:rPr>
          <w:sz w:val="28"/>
          <w:szCs w:val="28"/>
        </w:rPr>
      </w:pPr>
      <w:r w:rsidRPr="001657A9">
        <w:rPr>
          <w:sz w:val="28"/>
          <w:szCs w:val="28"/>
        </w:rPr>
        <w:t xml:space="preserve">• </w:t>
      </w:r>
      <w:r w:rsidR="00321671" w:rsidRPr="001657A9">
        <w:rPr>
          <w:sz w:val="28"/>
          <w:szCs w:val="28"/>
        </w:rPr>
        <w:t>воспитывать самостоятельность, ответственность, трудолюбие, самоконтроль и внимательность.</w:t>
      </w:r>
    </w:p>
    <w:p w:rsidR="0056522A" w:rsidRPr="001657A9" w:rsidRDefault="0056522A" w:rsidP="001657A9">
      <w:pPr>
        <w:spacing w:line="360" w:lineRule="auto"/>
        <w:jc w:val="both"/>
        <w:rPr>
          <w:sz w:val="28"/>
          <w:szCs w:val="28"/>
        </w:rPr>
      </w:pPr>
    </w:p>
    <w:p w:rsidR="00CC530C" w:rsidRPr="001657A9" w:rsidRDefault="00CC530C" w:rsidP="001657A9">
      <w:pPr>
        <w:spacing w:line="360" w:lineRule="auto"/>
        <w:jc w:val="both"/>
        <w:rPr>
          <w:sz w:val="28"/>
          <w:szCs w:val="28"/>
        </w:rPr>
      </w:pPr>
      <w:r w:rsidRPr="001657A9">
        <w:rPr>
          <w:sz w:val="28"/>
          <w:szCs w:val="28"/>
        </w:rPr>
        <w:t>Ожидаемые результаты:</w:t>
      </w:r>
    </w:p>
    <w:p w:rsidR="00C07B16" w:rsidRPr="001657A9" w:rsidRDefault="00C07B16" w:rsidP="001657A9">
      <w:pPr>
        <w:spacing w:line="360" w:lineRule="auto"/>
        <w:jc w:val="both"/>
        <w:rPr>
          <w:sz w:val="28"/>
          <w:szCs w:val="28"/>
        </w:rPr>
      </w:pPr>
      <w:r w:rsidRPr="001657A9">
        <w:rPr>
          <w:sz w:val="28"/>
          <w:szCs w:val="28"/>
        </w:rPr>
        <w:t xml:space="preserve">• </w:t>
      </w:r>
      <w:r w:rsidR="00CC530C" w:rsidRPr="001657A9">
        <w:rPr>
          <w:sz w:val="28"/>
          <w:szCs w:val="28"/>
        </w:rPr>
        <w:t>учащиеся будут знать, что значит разложить многочлен на множители способом вынес</w:t>
      </w:r>
      <w:r w:rsidR="00534DBB" w:rsidRPr="001657A9">
        <w:rPr>
          <w:sz w:val="28"/>
          <w:szCs w:val="28"/>
        </w:rPr>
        <w:t>ения  общего множителя за скобки</w:t>
      </w:r>
      <w:r w:rsidR="00A47A40" w:rsidRPr="001657A9">
        <w:rPr>
          <w:sz w:val="28"/>
          <w:szCs w:val="28"/>
        </w:rPr>
        <w:t>;</w:t>
      </w:r>
      <w:r w:rsidRPr="001657A9">
        <w:rPr>
          <w:sz w:val="28"/>
          <w:szCs w:val="28"/>
        </w:rPr>
        <w:t xml:space="preserve">  </w:t>
      </w:r>
    </w:p>
    <w:p w:rsidR="0054407B" w:rsidRPr="001657A9" w:rsidRDefault="00C07B16" w:rsidP="001657A9">
      <w:pPr>
        <w:spacing w:line="360" w:lineRule="auto"/>
        <w:jc w:val="both"/>
        <w:rPr>
          <w:sz w:val="28"/>
          <w:szCs w:val="28"/>
        </w:rPr>
      </w:pPr>
      <w:r w:rsidRPr="001657A9">
        <w:rPr>
          <w:sz w:val="28"/>
          <w:szCs w:val="28"/>
        </w:rPr>
        <w:t xml:space="preserve"> • </w:t>
      </w:r>
      <w:r w:rsidR="00A47A40" w:rsidRPr="001657A9">
        <w:rPr>
          <w:sz w:val="28"/>
          <w:szCs w:val="28"/>
        </w:rPr>
        <w:t xml:space="preserve">будут уметь </w:t>
      </w:r>
      <w:r w:rsidR="0054407B" w:rsidRPr="001657A9">
        <w:rPr>
          <w:sz w:val="28"/>
          <w:szCs w:val="28"/>
        </w:rPr>
        <w:t>выделять общий множитель для конкретного многочлена и</w:t>
      </w:r>
    </w:p>
    <w:p w:rsidR="00A47A40" w:rsidRPr="001657A9" w:rsidRDefault="00A47A40" w:rsidP="001657A9">
      <w:pPr>
        <w:spacing w:line="360" w:lineRule="auto"/>
        <w:jc w:val="both"/>
        <w:rPr>
          <w:sz w:val="28"/>
          <w:szCs w:val="28"/>
        </w:rPr>
      </w:pPr>
      <w:r w:rsidRPr="001657A9">
        <w:rPr>
          <w:sz w:val="28"/>
          <w:szCs w:val="28"/>
        </w:rPr>
        <w:t>применять разложение многочлен на множители способом вынес</w:t>
      </w:r>
      <w:r w:rsidR="007E7155" w:rsidRPr="001657A9">
        <w:rPr>
          <w:sz w:val="28"/>
          <w:szCs w:val="28"/>
        </w:rPr>
        <w:t>ения  общего множителя за ско</w:t>
      </w:r>
      <w:r w:rsidR="00913522" w:rsidRPr="001657A9">
        <w:rPr>
          <w:sz w:val="28"/>
          <w:szCs w:val="28"/>
        </w:rPr>
        <w:t>бки</w:t>
      </w:r>
      <w:r w:rsidRPr="001657A9">
        <w:rPr>
          <w:sz w:val="28"/>
          <w:szCs w:val="28"/>
        </w:rPr>
        <w:t>.</w:t>
      </w:r>
    </w:p>
    <w:p w:rsidR="00DB7A7E" w:rsidRPr="001657A9" w:rsidRDefault="00DB7A7E" w:rsidP="001657A9">
      <w:pPr>
        <w:spacing w:line="360" w:lineRule="auto"/>
        <w:jc w:val="both"/>
        <w:rPr>
          <w:sz w:val="28"/>
          <w:szCs w:val="28"/>
        </w:rPr>
      </w:pPr>
      <w:r w:rsidRPr="001657A9">
        <w:rPr>
          <w:sz w:val="28"/>
          <w:szCs w:val="28"/>
        </w:rPr>
        <w:lastRenderedPageBreak/>
        <w:t>Тип урока: изучение нового материала.</w:t>
      </w:r>
    </w:p>
    <w:p w:rsidR="00F4535C" w:rsidRPr="001657A9" w:rsidRDefault="00F4535C" w:rsidP="001657A9">
      <w:pPr>
        <w:spacing w:line="360" w:lineRule="auto"/>
        <w:jc w:val="both"/>
        <w:rPr>
          <w:sz w:val="28"/>
          <w:szCs w:val="28"/>
        </w:rPr>
      </w:pPr>
      <w:r w:rsidRPr="001657A9">
        <w:rPr>
          <w:sz w:val="28"/>
          <w:szCs w:val="28"/>
        </w:rPr>
        <w:t xml:space="preserve">Организационная форма проведения урока: фронтальная, </w:t>
      </w:r>
      <w:r w:rsidR="001409C0" w:rsidRPr="001657A9">
        <w:rPr>
          <w:sz w:val="28"/>
          <w:szCs w:val="28"/>
        </w:rPr>
        <w:t xml:space="preserve">индивидуальная, </w:t>
      </w:r>
      <w:r w:rsidRPr="001657A9">
        <w:rPr>
          <w:sz w:val="28"/>
          <w:szCs w:val="28"/>
        </w:rPr>
        <w:t>парная, групповая работа.</w:t>
      </w:r>
    </w:p>
    <w:p w:rsidR="00F4535C" w:rsidRPr="001657A9" w:rsidRDefault="00F4535C" w:rsidP="001657A9">
      <w:pPr>
        <w:spacing w:line="360" w:lineRule="auto"/>
        <w:jc w:val="both"/>
        <w:rPr>
          <w:sz w:val="28"/>
          <w:szCs w:val="28"/>
        </w:rPr>
      </w:pPr>
      <w:r w:rsidRPr="001657A9">
        <w:rPr>
          <w:sz w:val="28"/>
          <w:szCs w:val="28"/>
        </w:rPr>
        <w:t>Основной методологический подход в организации  проведения урока: коммуникативный.</w:t>
      </w:r>
    </w:p>
    <w:p w:rsidR="00F4535C" w:rsidRPr="001657A9" w:rsidRDefault="00F4535C" w:rsidP="001657A9">
      <w:pPr>
        <w:spacing w:line="360" w:lineRule="auto"/>
        <w:jc w:val="both"/>
        <w:rPr>
          <w:sz w:val="28"/>
          <w:szCs w:val="28"/>
        </w:rPr>
      </w:pPr>
      <w:r w:rsidRPr="001657A9">
        <w:rPr>
          <w:sz w:val="28"/>
          <w:szCs w:val="28"/>
        </w:rPr>
        <w:t>Оборудование: мультимедийный проектор, компьютер.</w:t>
      </w:r>
    </w:p>
    <w:p w:rsidR="00F4535C" w:rsidRPr="001657A9" w:rsidRDefault="00F4535C" w:rsidP="001657A9">
      <w:pPr>
        <w:spacing w:line="360" w:lineRule="auto"/>
        <w:jc w:val="both"/>
        <w:rPr>
          <w:sz w:val="28"/>
          <w:szCs w:val="28"/>
        </w:rPr>
      </w:pPr>
      <w:r w:rsidRPr="001657A9">
        <w:rPr>
          <w:sz w:val="28"/>
          <w:szCs w:val="28"/>
        </w:rPr>
        <w:t>Опорные знания к уроку: одночлен, многочлен, произведение, множители, НОД нескольких чисел, распределительный закон умножения относительно сложения и вычитания, деление многочлена на одночлен.</w:t>
      </w:r>
    </w:p>
    <w:p w:rsidR="00C5344E" w:rsidRPr="001657A9" w:rsidRDefault="00C5344E" w:rsidP="001657A9">
      <w:pPr>
        <w:spacing w:line="360" w:lineRule="auto"/>
        <w:jc w:val="center"/>
        <w:rPr>
          <w:sz w:val="28"/>
          <w:szCs w:val="28"/>
        </w:rPr>
      </w:pPr>
      <w:r w:rsidRPr="001657A9">
        <w:rPr>
          <w:sz w:val="28"/>
          <w:szCs w:val="28"/>
        </w:rPr>
        <w:t>Ход урока</w:t>
      </w:r>
    </w:p>
    <w:p w:rsidR="00C5344E" w:rsidRPr="001657A9" w:rsidRDefault="00C5344E" w:rsidP="001657A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657A9">
        <w:rPr>
          <w:sz w:val="28"/>
          <w:szCs w:val="28"/>
        </w:rPr>
        <w:t>Организационный момент</w:t>
      </w:r>
    </w:p>
    <w:p w:rsidR="00C5344E" w:rsidRPr="001657A9" w:rsidRDefault="000A1D15" w:rsidP="001657A9">
      <w:pPr>
        <w:spacing w:line="360" w:lineRule="auto"/>
        <w:jc w:val="both"/>
        <w:rPr>
          <w:sz w:val="28"/>
          <w:szCs w:val="28"/>
        </w:rPr>
      </w:pPr>
      <w:r w:rsidRPr="001657A9">
        <w:rPr>
          <w:sz w:val="28"/>
          <w:szCs w:val="28"/>
        </w:rPr>
        <w:t>Приветствие учащихся</w:t>
      </w:r>
      <w:r w:rsidR="00882B3B" w:rsidRPr="001657A9">
        <w:rPr>
          <w:sz w:val="28"/>
          <w:szCs w:val="28"/>
        </w:rPr>
        <w:t>, сообщение дежурного об отсутствующих</w:t>
      </w:r>
      <w:r w:rsidRPr="001657A9">
        <w:rPr>
          <w:sz w:val="28"/>
          <w:szCs w:val="28"/>
        </w:rPr>
        <w:t xml:space="preserve"> (тема урока записана на доске</w:t>
      </w:r>
      <w:r w:rsidR="007E0A4F" w:rsidRPr="001657A9">
        <w:rPr>
          <w:sz w:val="28"/>
          <w:szCs w:val="28"/>
        </w:rPr>
        <w:t>, у каждого уч</w:t>
      </w:r>
      <w:r w:rsidR="00184B4A" w:rsidRPr="001657A9">
        <w:rPr>
          <w:sz w:val="28"/>
          <w:szCs w:val="28"/>
        </w:rPr>
        <w:t>ащегося имеется приложение 9</w:t>
      </w:r>
      <w:r w:rsidRPr="001657A9">
        <w:rPr>
          <w:sz w:val="28"/>
          <w:szCs w:val="28"/>
        </w:rPr>
        <w:t>).</w:t>
      </w:r>
    </w:p>
    <w:p w:rsidR="000A1D15" w:rsidRPr="001657A9" w:rsidRDefault="000A1D15" w:rsidP="001657A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657A9">
        <w:rPr>
          <w:sz w:val="28"/>
          <w:szCs w:val="28"/>
        </w:rPr>
        <w:t>Проверка домашнего задания</w:t>
      </w:r>
    </w:p>
    <w:p w:rsidR="00057FBA" w:rsidRPr="001657A9" w:rsidRDefault="005C2A7C" w:rsidP="001657A9">
      <w:pPr>
        <w:spacing w:line="360" w:lineRule="auto"/>
        <w:jc w:val="both"/>
        <w:rPr>
          <w:sz w:val="28"/>
          <w:szCs w:val="28"/>
        </w:rPr>
      </w:pPr>
      <w:r w:rsidRPr="001657A9">
        <w:rPr>
          <w:sz w:val="28"/>
          <w:szCs w:val="28"/>
        </w:rPr>
        <w:t xml:space="preserve">  </w:t>
      </w:r>
      <w:r w:rsidR="00057FBA" w:rsidRPr="001657A9">
        <w:rPr>
          <w:sz w:val="28"/>
          <w:szCs w:val="28"/>
        </w:rPr>
        <w:t>Заслушиваются сообщения консультантов о выполнении  учащимися домашней работы (проверяется количество выполненного задания)</w:t>
      </w:r>
      <w:r w:rsidR="00B041B6" w:rsidRPr="001657A9">
        <w:rPr>
          <w:sz w:val="28"/>
          <w:szCs w:val="28"/>
        </w:rPr>
        <w:t xml:space="preserve">. </w:t>
      </w:r>
      <w:r w:rsidR="00057FBA" w:rsidRPr="001657A9">
        <w:rPr>
          <w:sz w:val="28"/>
          <w:szCs w:val="28"/>
        </w:rPr>
        <w:t>Проводится опрос по домашней работе (проверяется качество выполненного задания). На доске заранее записаны</w:t>
      </w:r>
      <w:r w:rsidR="00AB49D8" w:rsidRPr="001657A9">
        <w:rPr>
          <w:sz w:val="28"/>
          <w:szCs w:val="28"/>
        </w:rPr>
        <w:t xml:space="preserve"> ответы домашнего задания. У</w:t>
      </w:r>
      <w:r w:rsidR="00B041B6" w:rsidRPr="001657A9">
        <w:rPr>
          <w:sz w:val="28"/>
          <w:szCs w:val="28"/>
        </w:rPr>
        <w:t xml:space="preserve">чащиеся проверяют себя, </w:t>
      </w:r>
      <w:r w:rsidR="00AB49D8" w:rsidRPr="001657A9">
        <w:rPr>
          <w:sz w:val="28"/>
          <w:szCs w:val="28"/>
        </w:rPr>
        <w:t xml:space="preserve"> фиксируют неправильные задания</w:t>
      </w:r>
      <w:r w:rsidR="009F08F3" w:rsidRPr="001657A9">
        <w:rPr>
          <w:sz w:val="28"/>
          <w:szCs w:val="28"/>
        </w:rPr>
        <w:t xml:space="preserve"> приёмом «Светофор» (правильный ответ учащийся даёт с помощью зелёной карточки, непр</w:t>
      </w:r>
      <w:r w:rsidR="005C0508" w:rsidRPr="001657A9">
        <w:rPr>
          <w:sz w:val="28"/>
          <w:szCs w:val="28"/>
        </w:rPr>
        <w:t>а</w:t>
      </w:r>
      <w:r w:rsidR="009F08F3" w:rsidRPr="001657A9">
        <w:rPr>
          <w:sz w:val="28"/>
          <w:szCs w:val="28"/>
        </w:rPr>
        <w:t>вильный – с помощью красной карточки)</w:t>
      </w:r>
      <w:r w:rsidR="005C0508" w:rsidRPr="001657A9">
        <w:rPr>
          <w:sz w:val="28"/>
          <w:szCs w:val="28"/>
        </w:rPr>
        <w:t>.</w:t>
      </w:r>
    </w:p>
    <w:p w:rsidR="00D6134F" w:rsidRPr="001657A9" w:rsidRDefault="00FF3913" w:rsidP="001657A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657A9">
        <w:rPr>
          <w:sz w:val="28"/>
          <w:szCs w:val="28"/>
        </w:rPr>
        <w:t>Целемотивацио</w:t>
      </w:r>
      <w:r w:rsidR="00D6134F" w:rsidRPr="001657A9">
        <w:rPr>
          <w:sz w:val="28"/>
          <w:szCs w:val="28"/>
        </w:rPr>
        <w:t>н</w:t>
      </w:r>
      <w:r w:rsidR="004F30DC" w:rsidRPr="001657A9">
        <w:rPr>
          <w:sz w:val="28"/>
          <w:szCs w:val="28"/>
        </w:rPr>
        <w:t>н</w:t>
      </w:r>
      <w:r w:rsidR="00D6134F" w:rsidRPr="001657A9">
        <w:rPr>
          <w:sz w:val="28"/>
          <w:szCs w:val="28"/>
        </w:rPr>
        <w:t>ый этап</w:t>
      </w:r>
    </w:p>
    <w:p w:rsidR="00802EB0" w:rsidRPr="001657A9" w:rsidRDefault="005C2A7C" w:rsidP="001657A9">
      <w:pPr>
        <w:spacing w:line="360" w:lineRule="auto"/>
        <w:jc w:val="both"/>
        <w:rPr>
          <w:sz w:val="28"/>
          <w:szCs w:val="28"/>
        </w:rPr>
      </w:pPr>
      <w:r w:rsidRPr="001657A9">
        <w:rPr>
          <w:sz w:val="28"/>
          <w:szCs w:val="28"/>
        </w:rPr>
        <w:t xml:space="preserve">  </w:t>
      </w:r>
      <w:r w:rsidR="0023064A" w:rsidRPr="001657A9">
        <w:rPr>
          <w:sz w:val="28"/>
          <w:szCs w:val="28"/>
        </w:rPr>
        <w:t>У</w:t>
      </w:r>
      <w:proofErr w:type="gramStart"/>
      <w:r w:rsidR="0023064A" w:rsidRPr="001657A9">
        <w:rPr>
          <w:sz w:val="28"/>
          <w:szCs w:val="28"/>
        </w:rPr>
        <w:t>:</w:t>
      </w:r>
      <w:r w:rsidR="00D6134F" w:rsidRPr="001657A9">
        <w:rPr>
          <w:sz w:val="28"/>
          <w:szCs w:val="28"/>
        </w:rPr>
        <w:t xml:space="preserve"> Очень</w:t>
      </w:r>
      <w:proofErr w:type="gramEnd"/>
      <w:r w:rsidR="00D6134F" w:rsidRPr="001657A9">
        <w:rPr>
          <w:sz w:val="28"/>
          <w:szCs w:val="28"/>
        </w:rPr>
        <w:t xml:space="preserve"> часто при решении уравнений или в вычислениях необходимо заменить многочлен произведением нескольких многочленов или многочленов и одночленов. Представить многочлен в виде произведения многочленов или многочленов и одночленов – значит «разложить на множители» мног</w:t>
      </w:r>
      <w:r w:rsidR="007E7155" w:rsidRPr="001657A9">
        <w:rPr>
          <w:sz w:val="28"/>
          <w:szCs w:val="28"/>
        </w:rPr>
        <w:t>о</w:t>
      </w:r>
      <w:r w:rsidR="00D6134F" w:rsidRPr="001657A9">
        <w:rPr>
          <w:sz w:val="28"/>
          <w:szCs w:val="28"/>
        </w:rPr>
        <w:t>член</w:t>
      </w:r>
      <w:r w:rsidR="007A58C4" w:rsidRPr="001657A9">
        <w:rPr>
          <w:sz w:val="28"/>
          <w:szCs w:val="28"/>
        </w:rPr>
        <w:t xml:space="preserve">. Разложить на множители можно различными способами. Сегодня познакомимся с одним из них. </w:t>
      </w:r>
    </w:p>
    <w:p w:rsidR="00502970" w:rsidRPr="001657A9" w:rsidRDefault="00502970" w:rsidP="001657A9">
      <w:pPr>
        <w:spacing w:line="360" w:lineRule="auto"/>
        <w:jc w:val="both"/>
        <w:rPr>
          <w:sz w:val="28"/>
          <w:szCs w:val="28"/>
        </w:rPr>
      </w:pPr>
      <w:r w:rsidRPr="001657A9">
        <w:rPr>
          <w:sz w:val="28"/>
          <w:szCs w:val="28"/>
        </w:rPr>
        <w:t>Актуализация знаний и умений учащихся</w:t>
      </w:r>
    </w:p>
    <w:p w:rsidR="00D6134F" w:rsidRPr="001657A9" w:rsidRDefault="00802EB0" w:rsidP="001657A9">
      <w:pPr>
        <w:spacing w:line="360" w:lineRule="auto"/>
        <w:jc w:val="both"/>
        <w:rPr>
          <w:sz w:val="28"/>
          <w:szCs w:val="28"/>
        </w:rPr>
      </w:pPr>
      <w:r w:rsidRPr="001657A9">
        <w:rPr>
          <w:sz w:val="28"/>
          <w:szCs w:val="28"/>
        </w:rPr>
        <w:t xml:space="preserve">  Вначале нам необходимо вспомнить понятие НОД, законы умножения, деление одночленов.</w:t>
      </w:r>
      <w:r w:rsidR="00331BED" w:rsidRPr="001657A9">
        <w:rPr>
          <w:sz w:val="28"/>
          <w:szCs w:val="28"/>
        </w:rPr>
        <w:t xml:space="preserve"> Работа с учебником. </w:t>
      </w:r>
      <w:r w:rsidR="00FC15FC" w:rsidRPr="001657A9">
        <w:rPr>
          <w:sz w:val="28"/>
          <w:szCs w:val="28"/>
        </w:rPr>
        <w:t xml:space="preserve"> </w:t>
      </w:r>
      <w:r w:rsidR="00331BED" w:rsidRPr="001657A9">
        <w:rPr>
          <w:sz w:val="28"/>
          <w:szCs w:val="28"/>
        </w:rPr>
        <w:t>Учащиеся выполняют задания: №2.</w:t>
      </w:r>
      <w:r w:rsidR="00F01974" w:rsidRPr="001657A9">
        <w:rPr>
          <w:sz w:val="28"/>
          <w:szCs w:val="28"/>
        </w:rPr>
        <w:t xml:space="preserve">370, №2.371, </w:t>
      </w:r>
      <w:r w:rsidR="007E5F5B" w:rsidRPr="001657A9">
        <w:rPr>
          <w:sz w:val="28"/>
          <w:szCs w:val="28"/>
        </w:rPr>
        <w:t>№ 2.372 (работа в парах</w:t>
      </w:r>
      <w:r w:rsidR="00C66E1A" w:rsidRPr="001657A9">
        <w:rPr>
          <w:sz w:val="28"/>
          <w:szCs w:val="28"/>
        </w:rPr>
        <w:t>, на доске заранее записаны ответы</w:t>
      </w:r>
      <w:r w:rsidR="007E5F5B" w:rsidRPr="001657A9">
        <w:rPr>
          <w:sz w:val="28"/>
          <w:szCs w:val="28"/>
        </w:rPr>
        <w:t>)</w:t>
      </w:r>
      <w:r w:rsidR="00502970" w:rsidRPr="001657A9">
        <w:rPr>
          <w:sz w:val="28"/>
          <w:szCs w:val="28"/>
        </w:rPr>
        <w:t xml:space="preserve"> </w:t>
      </w:r>
      <w:r w:rsidR="007A58C4" w:rsidRPr="001657A9">
        <w:rPr>
          <w:sz w:val="28"/>
          <w:szCs w:val="28"/>
        </w:rPr>
        <w:t xml:space="preserve"> </w:t>
      </w:r>
      <w:r w:rsidR="00C317BB" w:rsidRPr="001657A9">
        <w:rPr>
          <w:sz w:val="28"/>
          <w:szCs w:val="28"/>
        </w:rPr>
        <w:t xml:space="preserve">[1]  с. 125  </w:t>
      </w:r>
      <w:r w:rsidR="007475F0" w:rsidRPr="001657A9">
        <w:rPr>
          <w:sz w:val="28"/>
          <w:szCs w:val="28"/>
        </w:rPr>
        <w:t>(</w:t>
      </w:r>
      <w:r w:rsidR="007F53B1" w:rsidRPr="001657A9">
        <w:rPr>
          <w:sz w:val="28"/>
          <w:szCs w:val="28"/>
        </w:rPr>
        <w:t>Приложение 1, слайд №2</w:t>
      </w:r>
      <w:r w:rsidR="007475F0" w:rsidRPr="001657A9">
        <w:rPr>
          <w:sz w:val="28"/>
          <w:szCs w:val="28"/>
        </w:rPr>
        <w:t>)</w:t>
      </w:r>
      <w:r w:rsidR="00D91945" w:rsidRPr="001657A9">
        <w:rPr>
          <w:sz w:val="28"/>
          <w:szCs w:val="28"/>
        </w:rPr>
        <w:t>.</w:t>
      </w:r>
    </w:p>
    <w:p w:rsidR="00662495" w:rsidRPr="001657A9" w:rsidRDefault="00662495" w:rsidP="001657A9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1657A9">
        <w:rPr>
          <w:sz w:val="28"/>
          <w:szCs w:val="28"/>
        </w:rPr>
        <w:t>Изучение новой темы</w:t>
      </w:r>
    </w:p>
    <w:p w:rsidR="00662495" w:rsidRPr="001657A9" w:rsidRDefault="00662495" w:rsidP="001657A9">
      <w:pPr>
        <w:spacing w:line="360" w:lineRule="auto"/>
        <w:jc w:val="both"/>
        <w:rPr>
          <w:sz w:val="28"/>
          <w:szCs w:val="28"/>
        </w:rPr>
      </w:pPr>
      <w:r w:rsidRPr="001657A9">
        <w:rPr>
          <w:sz w:val="28"/>
          <w:szCs w:val="28"/>
        </w:rPr>
        <w:lastRenderedPageBreak/>
        <w:t>Эвристический диалог.</w:t>
      </w:r>
      <w:r w:rsidR="00D91945" w:rsidRPr="001657A9">
        <w:rPr>
          <w:sz w:val="28"/>
          <w:szCs w:val="28"/>
        </w:rPr>
        <w:t xml:space="preserve"> </w:t>
      </w:r>
      <w:r w:rsidR="005B7336" w:rsidRPr="001657A9">
        <w:rPr>
          <w:sz w:val="28"/>
          <w:szCs w:val="28"/>
        </w:rPr>
        <w:t>[1]   с. 126</w:t>
      </w:r>
      <w:r w:rsidR="00061012" w:rsidRPr="001657A9">
        <w:rPr>
          <w:sz w:val="28"/>
          <w:szCs w:val="28"/>
        </w:rPr>
        <w:t xml:space="preserve"> </w:t>
      </w:r>
      <w:r w:rsidR="00C06C3C" w:rsidRPr="001657A9">
        <w:rPr>
          <w:sz w:val="28"/>
          <w:szCs w:val="28"/>
        </w:rPr>
        <w:t>(</w:t>
      </w:r>
      <w:r w:rsidR="00D91945" w:rsidRPr="001657A9">
        <w:rPr>
          <w:sz w:val="28"/>
          <w:szCs w:val="28"/>
        </w:rPr>
        <w:t>Приложение 2</w:t>
      </w:r>
      <w:r w:rsidR="00C06C3C" w:rsidRPr="001657A9">
        <w:rPr>
          <w:sz w:val="28"/>
          <w:szCs w:val="28"/>
        </w:rPr>
        <w:t>, слайд №3)</w:t>
      </w:r>
      <w:r w:rsidR="00D91945" w:rsidRPr="001657A9">
        <w:rPr>
          <w:sz w:val="28"/>
          <w:szCs w:val="28"/>
        </w:rPr>
        <w:t>.</w:t>
      </w:r>
    </w:p>
    <w:p w:rsidR="00B40CD2" w:rsidRPr="001657A9" w:rsidRDefault="00D91945" w:rsidP="001657A9">
      <w:pPr>
        <w:spacing w:line="360" w:lineRule="auto"/>
        <w:jc w:val="both"/>
        <w:rPr>
          <w:sz w:val="28"/>
          <w:szCs w:val="28"/>
        </w:rPr>
      </w:pPr>
      <w:r w:rsidRPr="001657A9">
        <w:rPr>
          <w:sz w:val="28"/>
          <w:szCs w:val="28"/>
        </w:rPr>
        <w:t xml:space="preserve">   У</w:t>
      </w:r>
      <w:proofErr w:type="gramStart"/>
      <w:r w:rsidRPr="001657A9">
        <w:rPr>
          <w:sz w:val="28"/>
          <w:szCs w:val="28"/>
        </w:rPr>
        <w:t xml:space="preserve">: </w:t>
      </w:r>
      <w:r w:rsidR="00B40CD2" w:rsidRPr="001657A9">
        <w:rPr>
          <w:sz w:val="28"/>
          <w:szCs w:val="28"/>
        </w:rPr>
        <w:t>Рассмотрим</w:t>
      </w:r>
      <w:proofErr w:type="gramEnd"/>
      <w:r w:rsidR="00B40CD2" w:rsidRPr="001657A9">
        <w:rPr>
          <w:sz w:val="28"/>
          <w:szCs w:val="28"/>
        </w:rPr>
        <w:t xml:space="preserve"> произвед</w:t>
      </w:r>
      <w:r w:rsidR="00FE6A52" w:rsidRPr="001657A9">
        <w:rPr>
          <w:sz w:val="28"/>
          <w:szCs w:val="28"/>
        </w:rPr>
        <w:t>ение одночлена и многочлена а(3</w:t>
      </w:r>
      <w:r w:rsidR="00FE6A52" w:rsidRPr="001657A9">
        <w:rPr>
          <w:sz w:val="28"/>
          <w:szCs w:val="28"/>
          <w:lang w:val="en-US"/>
        </w:rPr>
        <w:t>b</w:t>
      </w:r>
      <w:r w:rsidR="00B40CD2" w:rsidRPr="001657A9">
        <w:rPr>
          <w:sz w:val="28"/>
          <w:szCs w:val="28"/>
        </w:rPr>
        <w:t xml:space="preserve"> +с). Резуль</w:t>
      </w:r>
      <w:r w:rsidR="00972528" w:rsidRPr="001657A9">
        <w:rPr>
          <w:sz w:val="28"/>
          <w:szCs w:val="28"/>
        </w:rPr>
        <w:t>тат умножения есть многочлен 3а</w:t>
      </w:r>
      <w:r w:rsidR="00972528" w:rsidRPr="001657A9">
        <w:rPr>
          <w:sz w:val="28"/>
          <w:szCs w:val="28"/>
          <w:lang w:val="en-US"/>
        </w:rPr>
        <w:t>b</w:t>
      </w:r>
      <w:r w:rsidR="00B40CD2" w:rsidRPr="001657A9">
        <w:rPr>
          <w:sz w:val="28"/>
          <w:szCs w:val="28"/>
        </w:rPr>
        <w:t xml:space="preserve"> + ас. Обратная задача: </w:t>
      </w:r>
      <w:r w:rsidR="00972528" w:rsidRPr="001657A9">
        <w:rPr>
          <w:sz w:val="28"/>
          <w:szCs w:val="28"/>
        </w:rPr>
        <w:t>представить многочлен 3а</w:t>
      </w:r>
      <w:r w:rsidR="00972528" w:rsidRPr="001657A9">
        <w:rPr>
          <w:sz w:val="28"/>
          <w:szCs w:val="28"/>
          <w:lang w:val="en-US"/>
        </w:rPr>
        <w:t>b</w:t>
      </w:r>
      <w:r w:rsidR="005F2C0D" w:rsidRPr="001657A9">
        <w:rPr>
          <w:sz w:val="28"/>
          <w:szCs w:val="28"/>
        </w:rPr>
        <w:t xml:space="preserve"> +ас в виде произведения многочлена и одночлена</w:t>
      </w:r>
      <w:r w:rsidR="00FE6A52" w:rsidRPr="001657A9">
        <w:rPr>
          <w:sz w:val="28"/>
          <w:szCs w:val="28"/>
        </w:rPr>
        <w:t xml:space="preserve">, или разложить многочлен на множители. Один из множителей будет одночленом, а другой – многочленом. Общий множитель должен содержаться в каждом члене многочлена, а результат деления каждого члена данного многочлена на этот множитель даёт второй множитель: </w:t>
      </w:r>
    </w:p>
    <w:p w:rsidR="00D91945" w:rsidRPr="001657A9" w:rsidRDefault="00B00E52" w:rsidP="001657A9">
      <w:pPr>
        <w:spacing w:line="360" w:lineRule="auto"/>
        <w:jc w:val="both"/>
        <w:rPr>
          <w:sz w:val="28"/>
          <w:szCs w:val="28"/>
        </w:rPr>
      </w:pPr>
      <w:r w:rsidRPr="001657A9">
        <w:rPr>
          <w:sz w:val="28"/>
          <w:szCs w:val="28"/>
        </w:rPr>
        <w:t>3а</w:t>
      </w:r>
      <w:r w:rsidRPr="001657A9">
        <w:rPr>
          <w:sz w:val="28"/>
          <w:szCs w:val="28"/>
          <w:lang w:val="en-US"/>
        </w:rPr>
        <w:t>b</w:t>
      </w:r>
      <w:r w:rsidR="00507387" w:rsidRPr="001657A9">
        <w:rPr>
          <w:sz w:val="28"/>
          <w:szCs w:val="28"/>
        </w:rPr>
        <w:t xml:space="preserve"> + ас = а(3а</w:t>
      </w:r>
      <w:r w:rsidR="00507387" w:rsidRPr="001657A9">
        <w:rPr>
          <w:sz w:val="28"/>
          <w:szCs w:val="28"/>
          <w:lang w:val="en-US"/>
        </w:rPr>
        <w:t>b</w:t>
      </w:r>
      <w:r w:rsidR="00507387" w:rsidRPr="001657A9">
        <w:rPr>
          <w:sz w:val="28"/>
          <w:szCs w:val="28"/>
        </w:rPr>
        <w:t xml:space="preserve"> : а + ас :а) = а(3</w:t>
      </w:r>
      <w:r w:rsidR="00507387" w:rsidRPr="001657A9">
        <w:rPr>
          <w:sz w:val="28"/>
          <w:szCs w:val="28"/>
          <w:lang w:val="en-US"/>
        </w:rPr>
        <w:t>b</w:t>
      </w:r>
      <w:r w:rsidR="00507387" w:rsidRPr="001657A9">
        <w:rPr>
          <w:sz w:val="28"/>
          <w:szCs w:val="28"/>
        </w:rPr>
        <w:t xml:space="preserve"> + с)</w:t>
      </w:r>
      <w:r w:rsidR="00D66700" w:rsidRPr="001657A9">
        <w:rPr>
          <w:sz w:val="28"/>
          <w:szCs w:val="28"/>
        </w:rPr>
        <w:t xml:space="preserve"> (слайд №4)</w:t>
      </w:r>
      <w:r w:rsidR="00507387" w:rsidRPr="001657A9">
        <w:rPr>
          <w:sz w:val="28"/>
          <w:szCs w:val="28"/>
        </w:rPr>
        <w:t>.</w:t>
      </w:r>
      <w:r w:rsidR="003B343B" w:rsidRPr="001657A9">
        <w:rPr>
          <w:sz w:val="28"/>
          <w:szCs w:val="28"/>
        </w:rPr>
        <w:t xml:space="preserve"> </w:t>
      </w:r>
      <w:r w:rsidR="000B1D18" w:rsidRPr="001657A9">
        <w:rPr>
          <w:sz w:val="28"/>
          <w:szCs w:val="28"/>
        </w:rPr>
        <w:t xml:space="preserve">Такой способ разложения многочлена на множители называется </w:t>
      </w:r>
      <w:r w:rsidR="00C674E3" w:rsidRPr="001657A9">
        <w:rPr>
          <w:sz w:val="28"/>
          <w:szCs w:val="28"/>
        </w:rPr>
        <w:t>вынес</w:t>
      </w:r>
      <w:r w:rsidR="007E7155" w:rsidRPr="001657A9">
        <w:rPr>
          <w:sz w:val="28"/>
          <w:szCs w:val="28"/>
        </w:rPr>
        <w:t>ением общего множителя за скобку</w:t>
      </w:r>
      <w:r w:rsidR="0021465E" w:rsidRPr="001657A9">
        <w:rPr>
          <w:sz w:val="28"/>
          <w:szCs w:val="28"/>
        </w:rPr>
        <w:t xml:space="preserve"> (слайд №1)</w:t>
      </w:r>
      <w:r w:rsidR="00C674E3" w:rsidRPr="001657A9">
        <w:rPr>
          <w:sz w:val="28"/>
          <w:szCs w:val="28"/>
        </w:rPr>
        <w:t>.</w:t>
      </w:r>
      <w:r w:rsidR="003B343B" w:rsidRPr="001657A9">
        <w:rPr>
          <w:sz w:val="28"/>
          <w:szCs w:val="28"/>
        </w:rPr>
        <w:t xml:space="preserve"> </w:t>
      </w:r>
      <w:r w:rsidR="00D91945" w:rsidRPr="001657A9">
        <w:rPr>
          <w:sz w:val="28"/>
          <w:szCs w:val="28"/>
        </w:rPr>
        <w:t>Эвристический диалог.</w:t>
      </w:r>
    </w:p>
    <w:p w:rsidR="00C674E3" w:rsidRPr="001657A9" w:rsidRDefault="00E214D2" w:rsidP="001657A9">
      <w:pPr>
        <w:spacing w:line="360" w:lineRule="auto"/>
        <w:jc w:val="both"/>
        <w:rPr>
          <w:sz w:val="28"/>
          <w:szCs w:val="28"/>
        </w:rPr>
      </w:pPr>
      <w:r w:rsidRPr="001657A9">
        <w:rPr>
          <w:sz w:val="28"/>
          <w:szCs w:val="28"/>
        </w:rPr>
        <w:t>У</w:t>
      </w:r>
      <w:proofErr w:type="gramStart"/>
      <w:r w:rsidRPr="001657A9">
        <w:rPr>
          <w:sz w:val="28"/>
          <w:szCs w:val="28"/>
        </w:rPr>
        <w:t>: Что</w:t>
      </w:r>
      <w:proofErr w:type="gramEnd"/>
      <w:r w:rsidRPr="001657A9">
        <w:rPr>
          <w:sz w:val="28"/>
          <w:szCs w:val="28"/>
        </w:rPr>
        <w:t xml:space="preserve"> значит</w:t>
      </w:r>
      <w:r w:rsidR="00C674E3" w:rsidRPr="001657A9">
        <w:rPr>
          <w:sz w:val="28"/>
          <w:szCs w:val="28"/>
        </w:rPr>
        <w:t xml:space="preserve"> в</w:t>
      </w:r>
      <w:r w:rsidR="007E7155" w:rsidRPr="001657A9">
        <w:rPr>
          <w:sz w:val="28"/>
          <w:szCs w:val="28"/>
        </w:rPr>
        <w:t>ынести общий множитель за скобку</w:t>
      </w:r>
      <w:r w:rsidR="00C674E3" w:rsidRPr="001657A9">
        <w:rPr>
          <w:sz w:val="28"/>
          <w:szCs w:val="28"/>
        </w:rPr>
        <w:t>?</w:t>
      </w:r>
    </w:p>
    <w:p w:rsidR="00E214D2" w:rsidRPr="001657A9" w:rsidRDefault="00E214D2" w:rsidP="001657A9">
      <w:pPr>
        <w:spacing w:line="360" w:lineRule="auto"/>
        <w:jc w:val="both"/>
        <w:rPr>
          <w:sz w:val="28"/>
          <w:szCs w:val="28"/>
        </w:rPr>
      </w:pPr>
      <w:r w:rsidRPr="001657A9">
        <w:rPr>
          <w:sz w:val="28"/>
          <w:szCs w:val="28"/>
        </w:rPr>
        <w:t>О</w:t>
      </w:r>
      <w:proofErr w:type="gramStart"/>
      <w:r w:rsidRPr="001657A9">
        <w:rPr>
          <w:sz w:val="28"/>
          <w:szCs w:val="28"/>
        </w:rPr>
        <w:t xml:space="preserve">: </w:t>
      </w:r>
      <w:r w:rsidR="00041652" w:rsidRPr="001657A9">
        <w:rPr>
          <w:sz w:val="28"/>
          <w:szCs w:val="28"/>
        </w:rPr>
        <w:t>Вынести</w:t>
      </w:r>
      <w:proofErr w:type="gramEnd"/>
      <w:r w:rsidR="00041652" w:rsidRPr="001657A9">
        <w:rPr>
          <w:sz w:val="28"/>
          <w:szCs w:val="28"/>
        </w:rPr>
        <w:t xml:space="preserve"> общий множи</w:t>
      </w:r>
      <w:r w:rsidR="007E7155" w:rsidRPr="001657A9">
        <w:rPr>
          <w:sz w:val="28"/>
          <w:szCs w:val="28"/>
        </w:rPr>
        <w:t>тель за скобку</w:t>
      </w:r>
      <w:r w:rsidR="00041652" w:rsidRPr="001657A9">
        <w:rPr>
          <w:sz w:val="28"/>
          <w:szCs w:val="28"/>
        </w:rPr>
        <w:t xml:space="preserve"> – это значит представить многочлен в виде произведения одночлена и многочлена.</w:t>
      </w:r>
    </w:p>
    <w:p w:rsidR="00AC3F90" w:rsidRPr="001657A9" w:rsidRDefault="002B4B6A" w:rsidP="001657A9">
      <w:pPr>
        <w:spacing w:line="360" w:lineRule="auto"/>
        <w:jc w:val="both"/>
        <w:rPr>
          <w:sz w:val="28"/>
          <w:szCs w:val="28"/>
        </w:rPr>
      </w:pPr>
      <w:r w:rsidRPr="001657A9">
        <w:rPr>
          <w:sz w:val="28"/>
          <w:szCs w:val="28"/>
        </w:rPr>
        <w:t>У</w:t>
      </w:r>
      <w:proofErr w:type="gramStart"/>
      <w:r w:rsidRPr="001657A9">
        <w:rPr>
          <w:sz w:val="28"/>
          <w:szCs w:val="28"/>
        </w:rPr>
        <w:t xml:space="preserve">: </w:t>
      </w:r>
      <w:r w:rsidR="00443792" w:rsidRPr="001657A9">
        <w:rPr>
          <w:sz w:val="28"/>
          <w:szCs w:val="28"/>
        </w:rPr>
        <w:t>Чтобы</w:t>
      </w:r>
      <w:proofErr w:type="gramEnd"/>
      <w:r w:rsidR="00443792" w:rsidRPr="001657A9">
        <w:rPr>
          <w:sz w:val="28"/>
          <w:szCs w:val="28"/>
        </w:rPr>
        <w:t xml:space="preserve"> в</w:t>
      </w:r>
      <w:r w:rsidR="007E7155" w:rsidRPr="001657A9">
        <w:rPr>
          <w:sz w:val="28"/>
          <w:szCs w:val="28"/>
        </w:rPr>
        <w:t>ынести общий множитель за скобку</w:t>
      </w:r>
      <w:r w:rsidR="00443792" w:rsidRPr="001657A9">
        <w:rPr>
          <w:sz w:val="28"/>
          <w:szCs w:val="28"/>
        </w:rPr>
        <w:t xml:space="preserve"> необходимо выполнять ряд последовательных действий, алгоритм. </w:t>
      </w:r>
    </w:p>
    <w:p w:rsidR="002B4B6A" w:rsidRPr="001657A9" w:rsidRDefault="00D91945" w:rsidP="001657A9">
      <w:pPr>
        <w:spacing w:line="360" w:lineRule="auto"/>
        <w:jc w:val="both"/>
        <w:rPr>
          <w:sz w:val="28"/>
          <w:szCs w:val="28"/>
        </w:rPr>
      </w:pPr>
      <w:r w:rsidRPr="001657A9">
        <w:rPr>
          <w:sz w:val="28"/>
          <w:szCs w:val="28"/>
        </w:rPr>
        <w:t>Учащи</w:t>
      </w:r>
      <w:r w:rsidR="00696976" w:rsidRPr="001657A9">
        <w:rPr>
          <w:sz w:val="28"/>
          <w:szCs w:val="28"/>
        </w:rPr>
        <w:t>еся ищут ответ в учебнике</w:t>
      </w:r>
      <w:r w:rsidR="00C317BB" w:rsidRPr="001657A9">
        <w:rPr>
          <w:sz w:val="28"/>
          <w:szCs w:val="28"/>
        </w:rPr>
        <w:t xml:space="preserve"> [1]  с. 126 </w:t>
      </w:r>
      <w:r w:rsidR="00D66700" w:rsidRPr="001657A9">
        <w:rPr>
          <w:sz w:val="28"/>
          <w:szCs w:val="28"/>
        </w:rPr>
        <w:t>(</w:t>
      </w:r>
      <w:r w:rsidRPr="001657A9">
        <w:rPr>
          <w:sz w:val="28"/>
          <w:szCs w:val="28"/>
        </w:rPr>
        <w:t>Приложение 3</w:t>
      </w:r>
      <w:r w:rsidR="00D66700" w:rsidRPr="001657A9">
        <w:rPr>
          <w:sz w:val="28"/>
          <w:szCs w:val="28"/>
        </w:rPr>
        <w:t>, слайд №5)</w:t>
      </w:r>
      <w:r w:rsidRPr="001657A9">
        <w:rPr>
          <w:sz w:val="28"/>
          <w:szCs w:val="28"/>
        </w:rPr>
        <w:t>.</w:t>
      </w:r>
    </w:p>
    <w:p w:rsidR="00095C57" w:rsidRPr="001657A9" w:rsidRDefault="00095C57" w:rsidP="001657A9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1657A9">
        <w:rPr>
          <w:sz w:val="28"/>
          <w:szCs w:val="28"/>
        </w:rPr>
        <w:t xml:space="preserve">Проверка </w:t>
      </w:r>
      <w:r w:rsidR="00F8275B" w:rsidRPr="001657A9">
        <w:rPr>
          <w:sz w:val="28"/>
          <w:szCs w:val="28"/>
        </w:rPr>
        <w:t>понимания</w:t>
      </w:r>
      <w:r w:rsidR="005F777B" w:rsidRPr="001657A9">
        <w:rPr>
          <w:sz w:val="28"/>
          <w:szCs w:val="28"/>
        </w:rPr>
        <w:t xml:space="preserve"> </w:t>
      </w:r>
      <w:r w:rsidRPr="001657A9">
        <w:rPr>
          <w:sz w:val="28"/>
          <w:szCs w:val="28"/>
        </w:rPr>
        <w:t>изученного.</w:t>
      </w:r>
    </w:p>
    <w:p w:rsidR="000E5CC5" w:rsidRPr="001657A9" w:rsidRDefault="003F0AC3" w:rsidP="001657A9">
      <w:pPr>
        <w:spacing w:line="360" w:lineRule="auto"/>
        <w:jc w:val="both"/>
        <w:rPr>
          <w:sz w:val="28"/>
          <w:szCs w:val="28"/>
        </w:rPr>
      </w:pPr>
      <w:r w:rsidRPr="001657A9">
        <w:rPr>
          <w:sz w:val="28"/>
          <w:szCs w:val="28"/>
        </w:rPr>
        <w:t xml:space="preserve">(Приложение </w:t>
      </w:r>
      <w:r w:rsidR="003C25CD" w:rsidRPr="001657A9">
        <w:rPr>
          <w:sz w:val="28"/>
          <w:szCs w:val="28"/>
        </w:rPr>
        <w:t>4</w:t>
      </w:r>
      <w:r w:rsidRPr="001657A9">
        <w:rPr>
          <w:sz w:val="28"/>
          <w:szCs w:val="28"/>
        </w:rPr>
        <w:t>, слайд №6)</w:t>
      </w:r>
      <w:r w:rsidR="003C25CD" w:rsidRPr="001657A9">
        <w:rPr>
          <w:sz w:val="28"/>
          <w:szCs w:val="28"/>
        </w:rPr>
        <w:t>.</w:t>
      </w:r>
      <w:r w:rsidR="00061012" w:rsidRPr="001657A9">
        <w:rPr>
          <w:sz w:val="28"/>
          <w:szCs w:val="28"/>
        </w:rPr>
        <w:t xml:space="preserve"> </w:t>
      </w:r>
      <w:r w:rsidR="000E5CC5" w:rsidRPr="001657A9">
        <w:rPr>
          <w:sz w:val="28"/>
          <w:szCs w:val="28"/>
        </w:rPr>
        <w:t>Учащимся пред</w:t>
      </w:r>
      <w:r w:rsidR="00386D8A" w:rsidRPr="001657A9">
        <w:rPr>
          <w:sz w:val="28"/>
          <w:szCs w:val="28"/>
        </w:rPr>
        <w:t xml:space="preserve">лагаются обучающие задания </w:t>
      </w:r>
      <w:r w:rsidR="003C25CD" w:rsidRPr="001657A9">
        <w:rPr>
          <w:sz w:val="28"/>
          <w:szCs w:val="28"/>
        </w:rPr>
        <w:t xml:space="preserve">в рабочей тетради Т1. П1. </w:t>
      </w:r>
      <w:r w:rsidR="001E3FF9" w:rsidRPr="001657A9">
        <w:rPr>
          <w:sz w:val="28"/>
          <w:szCs w:val="28"/>
        </w:rPr>
        <w:t xml:space="preserve"> </w:t>
      </w:r>
      <w:r w:rsidR="003C25CD" w:rsidRPr="001657A9">
        <w:rPr>
          <w:sz w:val="28"/>
          <w:szCs w:val="28"/>
        </w:rPr>
        <w:t>№2.128 (б,г,д,е), № 2.129 (</w:t>
      </w:r>
      <w:r w:rsidR="001C2B8E" w:rsidRPr="001657A9">
        <w:rPr>
          <w:sz w:val="28"/>
          <w:szCs w:val="28"/>
        </w:rPr>
        <w:t>б,в,г,д),</w:t>
      </w:r>
      <w:r w:rsidR="004E2636" w:rsidRPr="001657A9">
        <w:rPr>
          <w:sz w:val="28"/>
          <w:szCs w:val="28"/>
        </w:rPr>
        <w:t xml:space="preserve"> №2.131 (б,в,г,д.е)</w:t>
      </w:r>
      <w:r w:rsidR="008A112E" w:rsidRPr="001657A9">
        <w:rPr>
          <w:sz w:val="28"/>
          <w:szCs w:val="28"/>
        </w:rPr>
        <w:t xml:space="preserve">, №2.132 (б,в,г), </w:t>
      </w:r>
      <w:r w:rsidR="00CD5E68" w:rsidRPr="001657A9">
        <w:rPr>
          <w:sz w:val="28"/>
          <w:szCs w:val="28"/>
        </w:rPr>
        <w:t>№2.135 (б,в,г)</w:t>
      </w:r>
      <w:r w:rsidR="00CD32FE" w:rsidRPr="001657A9">
        <w:rPr>
          <w:sz w:val="28"/>
          <w:szCs w:val="28"/>
        </w:rPr>
        <w:t xml:space="preserve"> [2</w:t>
      </w:r>
      <w:r w:rsidR="00162427" w:rsidRPr="001657A9">
        <w:rPr>
          <w:sz w:val="28"/>
          <w:szCs w:val="28"/>
        </w:rPr>
        <w:t xml:space="preserve">]  </w:t>
      </w:r>
      <w:r w:rsidR="00386D8A" w:rsidRPr="001657A9">
        <w:rPr>
          <w:sz w:val="28"/>
          <w:szCs w:val="28"/>
        </w:rPr>
        <w:t>с</w:t>
      </w:r>
      <w:r w:rsidR="00162427" w:rsidRPr="001657A9">
        <w:rPr>
          <w:sz w:val="28"/>
          <w:szCs w:val="28"/>
        </w:rPr>
        <w:t xml:space="preserve">. </w:t>
      </w:r>
      <w:r w:rsidR="00386D8A" w:rsidRPr="001657A9">
        <w:rPr>
          <w:sz w:val="28"/>
          <w:szCs w:val="28"/>
        </w:rPr>
        <w:t>105</w:t>
      </w:r>
      <w:r w:rsidR="00473DB3" w:rsidRPr="001657A9">
        <w:rPr>
          <w:sz w:val="28"/>
          <w:szCs w:val="28"/>
        </w:rPr>
        <w:t xml:space="preserve"> - 108</w:t>
      </w:r>
      <w:r w:rsidR="00162427" w:rsidRPr="001657A9">
        <w:rPr>
          <w:sz w:val="28"/>
          <w:szCs w:val="28"/>
        </w:rPr>
        <w:t xml:space="preserve"> </w:t>
      </w:r>
      <w:r w:rsidR="003C25CD" w:rsidRPr="001657A9">
        <w:rPr>
          <w:sz w:val="28"/>
          <w:szCs w:val="28"/>
        </w:rPr>
        <w:t xml:space="preserve"> </w:t>
      </w:r>
      <w:r w:rsidR="00E31F2D" w:rsidRPr="001657A9">
        <w:rPr>
          <w:sz w:val="28"/>
          <w:szCs w:val="28"/>
        </w:rPr>
        <w:t>(</w:t>
      </w:r>
      <w:r w:rsidR="003C25CD" w:rsidRPr="001657A9">
        <w:rPr>
          <w:sz w:val="28"/>
          <w:szCs w:val="28"/>
        </w:rPr>
        <w:t>Приложение 5</w:t>
      </w:r>
      <w:r w:rsidR="00E31F2D" w:rsidRPr="001657A9">
        <w:rPr>
          <w:sz w:val="28"/>
          <w:szCs w:val="28"/>
        </w:rPr>
        <w:t>, слайд №7).</w:t>
      </w:r>
    </w:p>
    <w:p w:rsidR="00473DB3" w:rsidRPr="001657A9" w:rsidRDefault="00FF3913" w:rsidP="001657A9">
      <w:pPr>
        <w:spacing w:line="360" w:lineRule="auto"/>
        <w:jc w:val="both"/>
        <w:rPr>
          <w:sz w:val="28"/>
          <w:szCs w:val="28"/>
        </w:rPr>
      </w:pPr>
      <w:r w:rsidRPr="001657A9">
        <w:rPr>
          <w:sz w:val="28"/>
          <w:szCs w:val="28"/>
        </w:rPr>
        <w:t xml:space="preserve">  Физкультминутка (гимнастика для глаз</w:t>
      </w:r>
      <w:r w:rsidR="00807C9F" w:rsidRPr="001657A9">
        <w:rPr>
          <w:sz w:val="28"/>
          <w:szCs w:val="28"/>
        </w:rPr>
        <w:t>, проводит дежурный</w:t>
      </w:r>
      <w:r w:rsidRPr="001657A9">
        <w:rPr>
          <w:sz w:val="28"/>
          <w:szCs w:val="28"/>
        </w:rPr>
        <w:t>)</w:t>
      </w:r>
      <w:r w:rsidR="00882B3B" w:rsidRPr="001657A9">
        <w:rPr>
          <w:sz w:val="28"/>
          <w:szCs w:val="28"/>
        </w:rPr>
        <w:t>.</w:t>
      </w:r>
    </w:p>
    <w:p w:rsidR="000E5CC5" w:rsidRPr="001657A9" w:rsidRDefault="000E5CC5" w:rsidP="001657A9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1657A9">
        <w:rPr>
          <w:sz w:val="28"/>
          <w:szCs w:val="28"/>
        </w:rPr>
        <w:t>Закрепление изученного.</w:t>
      </w:r>
    </w:p>
    <w:p w:rsidR="000E5CC5" w:rsidRPr="001657A9" w:rsidRDefault="000E5CC5" w:rsidP="001657A9">
      <w:pPr>
        <w:spacing w:line="360" w:lineRule="auto"/>
        <w:jc w:val="both"/>
        <w:rPr>
          <w:sz w:val="28"/>
          <w:szCs w:val="28"/>
        </w:rPr>
      </w:pPr>
      <w:r w:rsidRPr="001657A9">
        <w:rPr>
          <w:sz w:val="28"/>
          <w:szCs w:val="28"/>
        </w:rPr>
        <w:t xml:space="preserve">  Предлагаются задания из учебного пособия </w:t>
      </w:r>
      <w:r w:rsidR="00D963E8" w:rsidRPr="001657A9">
        <w:rPr>
          <w:sz w:val="28"/>
          <w:szCs w:val="28"/>
        </w:rPr>
        <w:t>первичная проверка изученного</w:t>
      </w:r>
      <w:r w:rsidRPr="001657A9">
        <w:rPr>
          <w:sz w:val="28"/>
          <w:szCs w:val="28"/>
        </w:rPr>
        <w:t xml:space="preserve"> №</w:t>
      </w:r>
      <w:r w:rsidR="0044426D" w:rsidRPr="001657A9">
        <w:rPr>
          <w:sz w:val="28"/>
          <w:szCs w:val="28"/>
        </w:rPr>
        <w:t>2.373 (устно, по цепочке),  № 2.374, 2.375 (работа в парах</w:t>
      </w:r>
      <w:r w:rsidR="00E65326" w:rsidRPr="001657A9">
        <w:rPr>
          <w:sz w:val="28"/>
          <w:szCs w:val="28"/>
        </w:rPr>
        <w:t>, ответы на доске</w:t>
      </w:r>
      <w:r w:rsidR="0044426D" w:rsidRPr="001657A9">
        <w:rPr>
          <w:sz w:val="28"/>
          <w:szCs w:val="28"/>
        </w:rPr>
        <w:t>), №2.376, 2.377, 2.378 (у доски)</w:t>
      </w:r>
      <w:r w:rsidR="00386D8A" w:rsidRPr="001657A9">
        <w:rPr>
          <w:sz w:val="28"/>
          <w:szCs w:val="28"/>
        </w:rPr>
        <w:t>, №2.381, 2.382, 2.383 (работа в группах</w:t>
      </w:r>
      <w:r w:rsidR="00B90472" w:rsidRPr="001657A9">
        <w:rPr>
          <w:sz w:val="28"/>
          <w:szCs w:val="28"/>
        </w:rPr>
        <w:t>, ответы на доске</w:t>
      </w:r>
      <w:r w:rsidR="00386D8A" w:rsidRPr="001657A9">
        <w:rPr>
          <w:sz w:val="28"/>
          <w:szCs w:val="28"/>
        </w:rPr>
        <w:t>)</w:t>
      </w:r>
      <w:r w:rsidR="007B3B35" w:rsidRPr="001657A9">
        <w:rPr>
          <w:sz w:val="28"/>
          <w:szCs w:val="28"/>
        </w:rPr>
        <w:t xml:space="preserve"> [1]   с.133 </w:t>
      </w:r>
      <w:r w:rsidR="00BF663C" w:rsidRPr="001657A9">
        <w:rPr>
          <w:sz w:val="28"/>
          <w:szCs w:val="28"/>
        </w:rPr>
        <w:t>–</w:t>
      </w:r>
      <w:r w:rsidR="007B3B35" w:rsidRPr="001657A9">
        <w:rPr>
          <w:sz w:val="28"/>
          <w:szCs w:val="28"/>
        </w:rPr>
        <w:t xml:space="preserve"> </w:t>
      </w:r>
      <w:r w:rsidR="00BF663C" w:rsidRPr="001657A9">
        <w:rPr>
          <w:sz w:val="28"/>
          <w:szCs w:val="28"/>
        </w:rPr>
        <w:t>134.</w:t>
      </w:r>
      <w:r w:rsidR="000760D2" w:rsidRPr="001657A9">
        <w:rPr>
          <w:sz w:val="28"/>
          <w:szCs w:val="28"/>
        </w:rPr>
        <w:t xml:space="preserve"> </w:t>
      </w:r>
      <w:r w:rsidRPr="001657A9">
        <w:rPr>
          <w:sz w:val="28"/>
          <w:szCs w:val="28"/>
        </w:rPr>
        <w:t>Учащиеся письменно выполняют задания на доске с пояснением своих действий и в тетрадях</w:t>
      </w:r>
      <w:r w:rsidR="005477E6" w:rsidRPr="001657A9">
        <w:rPr>
          <w:sz w:val="28"/>
          <w:szCs w:val="28"/>
        </w:rPr>
        <w:t>; приобретают навыки вынесения общего множителя за скобки, учатся осуществлять контроль за своими действиями; получают необходимые умения по разложению многочлена на множители.</w:t>
      </w:r>
    </w:p>
    <w:p w:rsidR="005477E6" w:rsidRPr="001657A9" w:rsidRDefault="005477E6" w:rsidP="001657A9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1657A9">
        <w:rPr>
          <w:sz w:val="28"/>
          <w:szCs w:val="28"/>
        </w:rPr>
        <w:t>Обобщение и систематизация изученного</w:t>
      </w:r>
      <w:r w:rsidR="00D317D5" w:rsidRPr="001657A9">
        <w:rPr>
          <w:sz w:val="28"/>
          <w:szCs w:val="28"/>
        </w:rPr>
        <w:t>.</w:t>
      </w:r>
    </w:p>
    <w:p w:rsidR="00C83EBC" w:rsidRPr="001657A9" w:rsidRDefault="00D317D5" w:rsidP="001657A9">
      <w:pPr>
        <w:spacing w:line="360" w:lineRule="auto"/>
        <w:jc w:val="both"/>
        <w:rPr>
          <w:sz w:val="28"/>
          <w:szCs w:val="28"/>
        </w:rPr>
      </w:pPr>
      <w:r w:rsidRPr="001657A9">
        <w:rPr>
          <w:sz w:val="28"/>
          <w:szCs w:val="28"/>
        </w:rPr>
        <w:t>Пр</w:t>
      </w:r>
      <w:r w:rsidR="005529E7" w:rsidRPr="001657A9">
        <w:rPr>
          <w:sz w:val="28"/>
          <w:szCs w:val="28"/>
        </w:rPr>
        <w:t>овести взаимопроверку: в течение</w:t>
      </w:r>
      <w:r w:rsidRPr="001657A9">
        <w:rPr>
          <w:sz w:val="28"/>
          <w:szCs w:val="28"/>
        </w:rPr>
        <w:t xml:space="preserve"> 3-5 минут учащиеся опрашивают друг друга по основным вопросам</w:t>
      </w:r>
      <w:r w:rsidR="005827AD" w:rsidRPr="001657A9">
        <w:rPr>
          <w:sz w:val="28"/>
          <w:szCs w:val="28"/>
        </w:rPr>
        <w:t xml:space="preserve"> изученной темы, повторяют её</w:t>
      </w:r>
      <w:r w:rsidR="00CC6320" w:rsidRPr="001657A9">
        <w:rPr>
          <w:sz w:val="28"/>
          <w:szCs w:val="28"/>
        </w:rPr>
        <w:t xml:space="preserve"> </w:t>
      </w:r>
      <w:r w:rsidR="005827AD" w:rsidRPr="001657A9">
        <w:rPr>
          <w:sz w:val="28"/>
          <w:szCs w:val="28"/>
        </w:rPr>
        <w:t>(</w:t>
      </w:r>
      <w:r w:rsidR="00CC6320" w:rsidRPr="001657A9">
        <w:rPr>
          <w:sz w:val="28"/>
          <w:szCs w:val="28"/>
        </w:rPr>
        <w:t>Приложение 6</w:t>
      </w:r>
      <w:r w:rsidR="005827AD" w:rsidRPr="001657A9">
        <w:rPr>
          <w:sz w:val="28"/>
          <w:szCs w:val="28"/>
        </w:rPr>
        <w:t>, слайд</w:t>
      </w:r>
      <w:r w:rsidR="0012792B" w:rsidRPr="001657A9">
        <w:rPr>
          <w:sz w:val="28"/>
          <w:szCs w:val="28"/>
        </w:rPr>
        <w:t xml:space="preserve"> </w:t>
      </w:r>
      <w:r w:rsidR="005827AD" w:rsidRPr="001657A9">
        <w:rPr>
          <w:sz w:val="28"/>
          <w:szCs w:val="28"/>
        </w:rPr>
        <w:t>№8)</w:t>
      </w:r>
      <w:r w:rsidR="00CC6320" w:rsidRPr="001657A9">
        <w:rPr>
          <w:sz w:val="28"/>
          <w:szCs w:val="28"/>
        </w:rPr>
        <w:t>.</w:t>
      </w:r>
    </w:p>
    <w:p w:rsidR="00C83EBC" w:rsidRPr="001657A9" w:rsidRDefault="00C83EBC" w:rsidP="001657A9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1657A9">
        <w:rPr>
          <w:sz w:val="28"/>
          <w:szCs w:val="28"/>
        </w:rPr>
        <w:lastRenderedPageBreak/>
        <w:t>Контроль знаний и умений.</w:t>
      </w:r>
    </w:p>
    <w:p w:rsidR="007E7155" w:rsidRPr="001657A9" w:rsidRDefault="0056522A" w:rsidP="001657A9">
      <w:pPr>
        <w:spacing w:line="360" w:lineRule="auto"/>
        <w:jc w:val="both"/>
        <w:rPr>
          <w:sz w:val="28"/>
          <w:szCs w:val="28"/>
        </w:rPr>
      </w:pPr>
      <w:r w:rsidRPr="001657A9">
        <w:rPr>
          <w:sz w:val="28"/>
          <w:szCs w:val="28"/>
        </w:rPr>
        <w:t xml:space="preserve">  </w:t>
      </w:r>
      <w:r w:rsidR="009A677A" w:rsidRPr="001657A9">
        <w:rPr>
          <w:sz w:val="28"/>
          <w:szCs w:val="28"/>
        </w:rPr>
        <w:t xml:space="preserve"> </w:t>
      </w:r>
      <w:r w:rsidR="007173F8" w:rsidRPr="001657A9">
        <w:rPr>
          <w:sz w:val="28"/>
          <w:szCs w:val="28"/>
        </w:rPr>
        <w:t>Самостоятельная работа на один вариант. Учащиеся советуются друг с другом. На доске 2 у</w:t>
      </w:r>
      <w:r w:rsidR="00AE5D39" w:rsidRPr="001657A9">
        <w:rPr>
          <w:sz w:val="28"/>
          <w:szCs w:val="28"/>
        </w:rPr>
        <w:t>ченика выполняют ту же работу</w:t>
      </w:r>
      <w:r w:rsidR="007E7155" w:rsidRPr="001657A9">
        <w:rPr>
          <w:sz w:val="28"/>
          <w:szCs w:val="28"/>
        </w:rPr>
        <w:t xml:space="preserve"> </w:t>
      </w:r>
      <w:r w:rsidR="00AE5D39" w:rsidRPr="001657A9">
        <w:rPr>
          <w:sz w:val="28"/>
          <w:szCs w:val="28"/>
        </w:rPr>
        <w:t>(</w:t>
      </w:r>
      <w:r w:rsidR="001409C0" w:rsidRPr="001657A9">
        <w:rPr>
          <w:sz w:val="28"/>
          <w:szCs w:val="28"/>
        </w:rPr>
        <w:t>Приложение 7</w:t>
      </w:r>
      <w:r w:rsidR="001E3FF9" w:rsidRPr="001657A9">
        <w:rPr>
          <w:sz w:val="28"/>
          <w:szCs w:val="28"/>
        </w:rPr>
        <w:t>,</w:t>
      </w:r>
      <w:r w:rsidR="007003E0" w:rsidRPr="001657A9">
        <w:rPr>
          <w:sz w:val="28"/>
          <w:szCs w:val="28"/>
        </w:rPr>
        <w:t xml:space="preserve"> слайд №9</w:t>
      </w:r>
      <w:r w:rsidR="00AE5D39" w:rsidRPr="001657A9">
        <w:rPr>
          <w:sz w:val="28"/>
          <w:szCs w:val="28"/>
        </w:rPr>
        <w:t>)</w:t>
      </w:r>
      <w:r w:rsidR="001409C0" w:rsidRPr="001657A9">
        <w:rPr>
          <w:sz w:val="28"/>
          <w:szCs w:val="28"/>
        </w:rPr>
        <w:t>.</w:t>
      </w:r>
    </w:p>
    <w:p w:rsidR="00262539" w:rsidRPr="001657A9" w:rsidRDefault="00433151" w:rsidP="001657A9">
      <w:pPr>
        <w:spacing w:line="360" w:lineRule="auto"/>
        <w:jc w:val="both"/>
        <w:rPr>
          <w:sz w:val="28"/>
          <w:szCs w:val="28"/>
        </w:rPr>
      </w:pPr>
      <w:r w:rsidRPr="001657A9">
        <w:rPr>
          <w:sz w:val="28"/>
          <w:szCs w:val="28"/>
        </w:rPr>
        <w:t xml:space="preserve">    </w:t>
      </w:r>
      <w:r w:rsidR="005F777B" w:rsidRPr="001657A9">
        <w:rPr>
          <w:sz w:val="28"/>
          <w:szCs w:val="28"/>
        </w:rPr>
        <w:t>10</w:t>
      </w:r>
      <w:r w:rsidR="00262539" w:rsidRPr="001657A9">
        <w:rPr>
          <w:sz w:val="28"/>
          <w:szCs w:val="28"/>
        </w:rPr>
        <w:t>.</w:t>
      </w:r>
      <w:r w:rsidR="005F777B" w:rsidRPr="001657A9">
        <w:rPr>
          <w:sz w:val="28"/>
          <w:szCs w:val="28"/>
        </w:rPr>
        <w:t xml:space="preserve"> Информация о домашнем задании.</w:t>
      </w:r>
      <w:r w:rsidR="00262539" w:rsidRPr="001657A9">
        <w:rPr>
          <w:sz w:val="28"/>
          <w:szCs w:val="28"/>
        </w:rPr>
        <w:t xml:space="preserve"> </w:t>
      </w:r>
    </w:p>
    <w:p w:rsidR="005F777B" w:rsidRPr="001657A9" w:rsidRDefault="005F777B" w:rsidP="001657A9">
      <w:pPr>
        <w:spacing w:line="360" w:lineRule="auto"/>
        <w:jc w:val="both"/>
        <w:rPr>
          <w:sz w:val="28"/>
          <w:szCs w:val="28"/>
          <w:lang w:val="en-US"/>
        </w:rPr>
      </w:pPr>
      <w:r w:rsidRPr="001657A9">
        <w:rPr>
          <w:sz w:val="28"/>
          <w:szCs w:val="28"/>
        </w:rPr>
        <w:t>Предлагаются задания с кратким пояснением. Уточняется наличие вопросов по изученному материалу, выясняется готовность</w:t>
      </w:r>
      <w:r w:rsidR="00EF27B9" w:rsidRPr="001657A9">
        <w:rPr>
          <w:sz w:val="28"/>
          <w:szCs w:val="28"/>
        </w:rPr>
        <w:t xml:space="preserve"> учащихся к выполнению домашней работы</w:t>
      </w:r>
      <w:r w:rsidRPr="001657A9">
        <w:rPr>
          <w:sz w:val="28"/>
          <w:szCs w:val="28"/>
        </w:rPr>
        <w:t>.</w:t>
      </w:r>
      <w:r w:rsidR="00413623" w:rsidRPr="001657A9">
        <w:rPr>
          <w:sz w:val="28"/>
          <w:szCs w:val="28"/>
        </w:rPr>
        <w:t xml:space="preserve"> №</w:t>
      </w:r>
      <w:r w:rsidR="00B041B6" w:rsidRPr="001657A9">
        <w:rPr>
          <w:sz w:val="28"/>
          <w:szCs w:val="28"/>
        </w:rPr>
        <w:t>2.415</w:t>
      </w:r>
      <w:r w:rsidR="00F71C21" w:rsidRPr="001657A9">
        <w:rPr>
          <w:sz w:val="28"/>
          <w:szCs w:val="28"/>
        </w:rPr>
        <w:t>-</w:t>
      </w:r>
      <w:r w:rsidR="00413623" w:rsidRPr="001657A9">
        <w:rPr>
          <w:sz w:val="28"/>
          <w:szCs w:val="28"/>
        </w:rPr>
        <w:t>обязательный минимум, №</w:t>
      </w:r>
      <w:r w:rsidR="00B041B6" w:rsidRPr="001657A9">
        <w:rPr>
          <w:sz w:val="28"/>
          <w:szCs w:val="28"/>
        </w:rPr>
        <w:t>2.416</w:t>
      </w:r>
      <w:r w:rsidR="00F71C21" w:rsidRPr="001657A9">
        <w:rPr>
          <w:sz w:val="28"/>
          <w:szCs w:val="28"/>
        </w:rPr>
        <w:t>-т</w:t>
      </w:r>
      <w:r w:rsidR="00413623" w:rsidRPr="001657A9">
        <w:rPr>
          <w:sz w:val="28"/>
          <w:szCs w:val="28"/>
        </w:rPr>
        <w:t xml:space="preserve">ренировочное, № </w:t>
      </w:r>
      <w:r w:rsidR="00F71C21" w:rsidRPr="001657A9">
        <w:rPr>
          <w:sz w:val="28"/>
          <w:szCs w:val="28"/>
        </w:rPr>
        <w:t>2.419-</w:t>
      </w:r>
      <w:r w:rsidR="00413623" w:rsidRPr="001657A9">
        <w:rPr>
          <w:sz w:val="28"/>
          <w:szCs w:val="28"/>
        </w:rPr>
        <w:t>творческое задание.</w:t>
      </w:r>
      <w:r w:rsidR="00A436A5" w:rsidRPr="001657A9">
        <w:rPr>
          <w:sz w:val="28"/>
          <w:szCs w:val="28"/>
        </w:rPr>
        <w:t xml:space="preserve"> [3]   с. 6</w:t>
      </w:r>
      <w:r w:rsidR="00A436A5" w:rsidRPr="001657A9">
        <w:rPr>
          <w:sz w:val="28"/>
          <w:szCs w:val="28"/>
          <w:lang w:val="en-US"/>
        </w:rPr>
        <w:t>2</w:t>
      </w:r>
    </w:p>
    <w:p w:rsidR="00A92F26" w:rsidRPr="001657A9" w:rsidRDefault="00CA3BDB" w:rsidP="001657A9">
      <w:pPr>
        <w:spacing w:line="360" w:lineRule="auto"/>
        <w:ind w:left="360"/>
        <w:jc w:val="both"/>
        <w:rPr>
          <w:sz w:val="28"/>
          <w:szCs w:val="28"/>
        </w:rPr>
      </w:pPr>
      <w:r w:rsidRPr="001657A9">
        <w:rPr>
          <w:sz w:val="28"/>
          <w:szCs w:val="28"/>
        </w:rPr>
        <w:t xml:space="preserve">11. </w:t>
      </w:r>
      <w:r w:rsidR="00433151" w:rsidRPr="001657A9">
        <w:rPr>
          <w:sz w:val="28"/>
          <w:szCs w:val="28"/>
        </w:rPr>
        <w:t>Подведение итогов.</w:t>
      </w:r>
      <w:r w:rsidR="00A92F26" w:rsidRPr="001657A9">
        <w:rPr>
          <w:sz w:val="28"/>
          <w:szCs w:val="28"/>
        </w:rPr>
        <w:t xml:space="preserve"> </w:t>
      </w:r>
    </w:p>
    <w:p w:rsidR="00433151" w:rsidRPr="001657A9" w:rsidRDefault="00CA3BDB" w:rsidP="001657A9">
      <w:pPr>
        <w:spacing w:line="360" w:lineRule="auto"/>
        <w:jc w:val="both"/>
        <w:rPr>
          <w:sz w:val="28"/>
          <w:szCs w:val="28"/>
        </w:rPr>
      </w:pPr>
      <w:r w:rsidRPr="001657A9">
        <w:rPr>
          <w:sz w:val="28"/>
          <w:szCs w:val="28"/>
        </w:rPr>
        <w:t>У</w:t>
      </w:r>
      <w:r w:rsidR="00B753CD" w:rsidRPr="001657A9">
        <w:rPr>
          <w:sz w:val="28"/>
          <w:szCs w:val="28"/>
        </w:rPr>
        <w:t>чащимся предлагаются задания по подведению</w:t>
      </w:r>
      <w:r w:rsidRPr="001657A9">
        <w:rPr>
          <w:sz w:val="28"/>
          <w:szCs w:val="28"/>
        </w:rPr>
        <w:t xml:space="preserve"> итогов, акцентируется внимание на ключевых моментах темы</w:t>
      </w:r>
      <w:r w:rsidR="00413623" w:rsidRPr="001657A9">
        <w:rPr>
          <w:sz w:val="28"/>
          <w:szCs w:val="28"/>
        </w:rPr>
        <w:t>.</w:t>
      </w:r>
      <w:r w:rsidR="00D64CB5" w:rsidRPr="001657A9">
        <w:rPr>
          <w:sz w:val="28"/>
          <w:szCs w:val="28"/>
        </w:rPr>
        <w:t xml:space="preserve"> </w:t>
      </w:r>
      <w:r w:rsidRPr="001657A9">
        <w:rPr>
          <w:sz w:val="28"/>
          <w:szCs w:val="28"/>
        </w:rPr>
        <w:t>Даётся оценка успешности достижения целей у</w:t>
      </w:r>
      <w:r w:rsidR="007003E0" w:rsidRPr="001657A9">
        <w:rPr>
          <w:sz w:val="28"/>
          <w:szCs w:val="28"/>
        </w:rPr>
        <w:t>рока и работы учащихся на уроке, самопроверка</w:t>
      </w:r>
      <w:r w:rsidR="009030A6" w:rsidRPr="001657A9">
        <w:rPr>
          <w:sz w:val="28"/>
          <w:szCs w:val="28"/>
        </w:rPr>
        <w:t>, ответы на доске,</w:t>
      </w:r>
      <w:r w:rsidR="005B5555" w:rsidRPr="001657A9">
        <w:rPr>
          <w:sz w:val="28"/>
          <w:szCs w:val="28"/>
        </w:rPr>
        <w:t xml:space="preserve"> [4</w:t>
      </w:r>
      <w:r w:rsidR="003B343B" w:rsidRPr="001657A9">
        <w:rPr>
          <w:sz w:val="28"/>
          <w:szCs w:val="28"/>
        </w:rPr>
        <w:t>]</w:t>
      </w:r>
      <w:r w:rsidR="00D64CB5" w:rsidRPr="001657A9">
        <w:rPr>
          <w:sz w:val="28"/>
          <w:szCs w:val="28"/>
        </w:rPr>
        <w:t>с. 13</w:t>
      </w:r>
      <w:r w:rsidR="0019765B" w:rsidRPr="001657A9">
        <w:rPr>
          <w:sz w:val="28"/>
          <w:szCs w:val="28"/>
        </w:rPr>
        <w:t>-14</w:t>
      </w:r>
      <w:r w:rsidR="003B343B" w:rsidRPr="001657A9">
        <w:rPr>
          <w:sz w:val="28"/>
          <w:szCs w:val="28"/>
        </w:rPr>
        <w:t xml:space="preserve"> </w:t>
      </w:r>
      <w:r w:rsidR="00620E24" w:rsidRPr="001657A9">
        <w:rPr>
          <w:sz w:val="28"/>
          <w:szCs w:val="28"/>
        </w:rPr>
        <w:t>(</w:t>
      </w:r>
      <w:r w:rsidR="003B343B" w:rsidRPr="001657A9">
        <w:rPr>
          <w:sz w:val="28"/>
          <w:szCs w:val="28"/>
        </w:rPr>
        <w:t>Приложение 8</w:t>
      </w:r>
      <w:r w:rsidR="007003E0" w:rsidRPr="001657A9">
        <w:rPr>
          <w:sz w:val="28"/>
          <w:szCs w:val="28"/>
        </w:rPr>
        <w:t>, слайд №10</w:t>
      </w:r>
      <w:r w:rsidR="00620E24" w:rsidRPr="001657A9">
        <w:rPr>
          <w:sz w:val="28"/>
          <w:szCs w:val="28"/>
        </w:rPr>
        <w:t>)</w:t>
      </w:r>
      <w:r w:rsidR="002310EA" w:rsidRPr="001657A9">
        <w:rPr>
          <w:sz w:val="28"/>
          <w:szCs w:val="28"/>
        </w:rPr>
        <w:t>, Приложение 9</w:t>
      </w:r>
      <w:r w:rsidR="007003E0" w:rsidRPr="001657A9">
        <w:rPr>
          <w:sz w:val="28"/>
          <w:szCs w:val="28"/>
        </w:rPr>
        <w:t>.</w:t>
      </w:r>
    </w:p>
    <w:p w:rsidR="004A65FA" w:rsidRPr="001657A9" w:rsidRDefault="00CA3BDB" w:rsidP="001657A9">
      <w:pPr>
        <w:spacing w:line="360" w:lineRule="auto"/>
        <w:ind w:left="360"/>
        <w:jc w:val="both"/>
        <w:rPr>
          <w:sz w:val="28"/>
          <w:szCs w:val="28"/>
        </w:rPr>
      </w:pPr>
      <w:r w:rsidRPr="001657A9">
        <w:rPr>
          <w:sz w:val="28"/>
          <w:szCs w:val="28"/>
        </w:rPr>
        <w:t>12. Рефлексия.</w:t>
      </w:r>
    </w:p>
    <w:p w:rsidR="007E7155" w:rsidRPr="001657A9" w:rsidRDefault="00194B82" w:rsidP="001657A9">
      <w:pPr>
        <w:spacing w:line="360" w:lineRule="auto"/>
        <w:ind w:left="360"/>
        <w:jc w:val="both"/>
        <w:rPr>
          <w:sz w:val="28"/>
          <w:szCs w:val="28"/>
        </w:rPr>
      </w:pPr>
      <w:r w:rsidRPr="001657A9">
        <w:rPr>
          <w:sz w:val="28"/>
          <w:szCs w:val="28"/>
        </w:rPr>
        <w:t xml:space="preserve">Обсуждается качество работы учащихся. </w:t>
      </w:r>
      <w:r w:rsidR="00331DAB" w:rsidRPr="001657A9">
        <w:rPr>
          <w:sz w:val="28"/>
          <w:szCs w:val="28"/>
        </w:rPr>
        <w:t>(</w:t>
      </w:r>
      <w:r w:rsidR="002310EA" w:rsidRPr="001657A9">
        <w:rPr>
          <w:sz w:val="28"/>
          <w:szCs w:val="28"/>
        </w:rPr>
        <w:t>Приложение 10</w:t>
      </w:r>
      <w:r w:rsidR="00331DAB" w:rsidRPr="001657A9">
        <w:rPr>
          <w:sz w:val="28"/>
          <w:szCs w:val="28"/>
        </w:rPr>
        <w:t>)</w:t>
      </w:r>
      <w:r w:rsidR="004A65FA" w:rsidRPr="001657A9">
        <w:rPr>
          <w:sz w:val="28"/>
          <w:szCs w:val="28"/>
        </w:rPr>
        <w:t>.</w:t>
      </w:r>
    </w:p>
    <w:p w:rsidR="003B343B" w:rsidRPr="001657A9" w:rsidRDefault="003B343B" w:rsidP="001657A9">
      <w:pPr>
        <w:spacing w:line="360" w:lineRule="auto"/>
        <w:ind w:left="360"/>
        <w:jc w:val="both"/>
        <w:rPr>
          <w:sz w:val="28"/>
          <w:szCs w:val="28"/>
        </w:rPr>
      </w:pPr>
    </w:p>
    <w:p w:rsidR="00231CF3" w:rsidRPr="001657A9" w:rsidRDefault="00231CF3" w:rsidP="001657A9">
      <w:pPr>
        <w:spacing w:line="360" w:lineRule="auto"/>
        <w:ind w:left="170" w:right="57"/>
        <w:jc w:val="center"/>
        <w:rPr>
          <w:iCs/>
          <w:sz w:val="28"/>
          <w:szCs w:val="28"/>
          <w:lang w:val="en-US"/>
        </w:rPr>
      </w:pPr>
      <w:r w:rsidRPr="001657A9">
        <w:rPr>
          <w:rStyle w:val="a3"/>
          <w:i w:val="0"/>
          <w:sz w:val="28"/>
          <w:szCs w:val="28"/>
        </w:rPr>
        <w:t>СПИСОК ИСПОЛЬЗОВАННЫХ ИСТОЧНИКОВ</w:t>
      </w:r>
    </w:p>
    <w:p w:rsidR="00780D65" w:rsidRPr="001657A9" w:rsidRDefault="00DE0DE0" w:rsidP="001657A9">
      <w:pPr>
        <w:numPr>
          <w:ilvl w:val="0"/>
          <w:numId w:val="7"/>
        </w:numPr>
        <w:tabs>
          <w:tab w:val="clear" w:pos="72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657A9">
        <w:rPr>
          <w:sz w:val="28"/>
          <w:szCs w:val="28"/>
        </w:rPr>
        <w:t xml:space="preserve">Арефьева, И.Г., Пирютко, О.Н. </w:t>
      </w:r>
      <w:r w:rsidR="009078C3" w:rsidRPr="001657A9">
        <w:rPr>
          <w:sz w:val="28"/>
          <w:szCs w:val="28"/>
        </w:rPr>
        <w:t>Алгебра</w:t>
      </w:r>
      <w:r w:rsidR="00701B38" w:rsidRPr="001657A9">
        <w:rPr>
          <w:sz w:val="28"/>
          <w:szCs w:val="28"/>
        </w:rPr>
        <w:t>. 7 класс: у</w:t>
      </w:r>
      <w:r w:rsidRPr="001657A9">
        <w:rPr>
          <w:sz w:val="28"/>
          <w:szCs w:val="28"/>
        </w:rPr>
        <w:t>чебное</w:t>
      </w:r>
      <w:r w:rsidR="00DE69E9" w:rsidRPr="001657A9">
        <w:rPr>
          <w:sz w:val="28"/>
          <w:szCs w:val="28"/>
        </w:rPr>
        <w:t xml:space="preserve"> пособие для 7 класса учреждений общего среднего образования с русским языком обучения. </w:t>
      </w:r>
      <w:r w:rsidRPr="001657A9">
        <w:rPr>
          <w:rStyle w:val="a3"/>
          <w:i w:val="0"/>
          <w:sz w:val="28"/>
          <w:szCs w:val="28"/>
        </w:rPr>
        <w:t xml:space="preserve">/ И.Г. Арефьева, О.Н. Пирютко. </w:t>
      </w:r>
      <w:r w:rsidR="00780D65" w:rsidRPr="001657A9">
        <w:rPr>
          <w:sz w:val="28"/>
          <w:szCs w:val="28"/>
        </w:rPr>
        <w:t xml:space="preserve">— Минск </w:t>
      </w:r>
      <w:r w:rsidR="003B57D5" w:rsidRPr="001657A9">
        <w:rPr>
          <w:sz w:val="28"/>
          <w:szCs w:val="28"/>
        </w:rPr>
        <w:t xml:space="preserve">: </w:t>
      </w:r>
      <w:r w:rsidR="00780D65" w:rsidRPr="001657A9">
        <w:rPr>
          <w:sz w:val="28"/>
          <w:szCs w:val="28"/>
        </w:rPr>
        <w:t>«Народная Асвета» 2017. — 310 с. : ил.</w:t>
      </w:r>
    </w:p>
    <w:p w:rsidR="00CD32FE" w:rsidRPr="001657A9" w:rsidRDefault="00CD32FE" w:rsidP="001657A9">
      <w:pPr>
        <w:numPr>
          <w:ilvl w:val="0"/>
          <w:numId w:val="7"/>
        </w:numPr>
        <w:tabs>
          <w:tab w:val="clear" w:pos="72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657A9">
        <w:rPr>
          <w:sz w:val="28"/>
          <w:szCs w:val="28"/>
        </w:rPr>
        <w:t xml:space="preserve">Арефьева, И.Г., Пирютко, О.Н. Алгебра. 7 класс : рабочая тетрадь. В 2 ч. Ч 1 </w:t>
      </w:r>
      <w:r w:rsidRPr="001657A9">
        <w:rPr>
          <w:rStyle w:val="a3"/>
          <w:i w:val="0"/>
          <w:sz w:val="28"/>
          <w:szCs w:val="28"/>
        </w:rPr>
        <w:t xml:space="preserve">/ И.Г. Арефьева, О.Н. Пирютко. </w:t>
      </w:r>
      <w:r w:rsidRPr="001657A9">
        <w:rPr>
          <w:sz w:val="28"/>
          <w:szCs w:val="28"/>
        </w:rPr>
        <w:t>— Минск : Аерсэв, 2019. — 124 с. : ил.</w:t>
      </w:r>
    </w:p>
    <w:p w:rsidR="003B57D5" w:rsidRPr="001657A9" w:rsidRDefault="00171ACC" w:rsidP="001657A9">
      <w:pPr>
        <w:spacing w:line="360" w:lineRule="auto"/>
        <w:jc w:val="both"/>
        <w:rPr>
          <w:sz w:val="28"/>
          <w:szCs w:val="28"/>
        </w:rPr>
      </w:pPr>
      <w:r w:rsidRPr="001657A9">
        <w:rPr>
          <w:sz w:val="28"/>
          <w:szCs w:val="28"/>
        </w:rPr>
        <w:t>3.</w:t>
      </w:r>
      <w:r w:rsidR="003B57D5" w:rsidRPr="001657A9">
        <w:rPr>
          <w:sz w:val="28"/>
          <w:szCs w:val="28"/>
        </w:rPr>
        <w:t xml:space="preserve">  </w:t>
      </w:r>
      <w:r w:rsidR="00780D65" w:rsidRPr="001657A9">
        <w:rPr>
          <w:sz w:val="28"/>
          <w:szCs w:val="28"/>
        </w:rPr>
        <w:t xml:space="preserve"> </w:t>
      </w:r>
      <w:r w:rsidR="00DE0DE0" w:rsidRPr="001657A9">
        <w:rPr>
          <w:sz w:val="28"/>
          <w:szCs w:val="28"/>
        </w:rPr>
        <w:t>Арефьева, И.Г., Костюкович, Н.В. Уроки математики в 7–9 классах</w:t>
      </w:r>
      <w:r w:rsidR="003B57D5" w:rsidRPr="001657A9">
        <w:rPr>
          <w:sz w:val="28"/>
          <w:szCs w:val="28"/>
        </w:rPr>
        <w:t xml:space="preserve">. </w:t>
      </w:r>
      <w:r w:rsidR="0041457C" w:rsidRPr="001657A9">
        <w:rPr>
          <w:sz w:val="28"/>
          <w:szCs w:val="28"/>
        </w:rPr>
        <w:t xml:space="preserve">   </w:t>
      </w:r>
      <w:r w:rsidR="003B57D5" w:rsidRPr="001657A9">
        <w:rPr>
          <w:sz w:val="28"/>
          <w:szCs w:val="28"/>
        </w:rPr>
        <w:t xml:space="preserve">Пособие для учителей учреждений общего среднего образования с белорусским и русским языками обучения. </w:t>
      </w:r>
      <w:r w:rsidR="003B57D5" w:rsidRPr="001657A9">
        <w:rPr>
          <w:rStyle w:val="a3"/>
          <w:i w:val="0"/>
          <w:sz w:val="28"/>
          <w:szCs w:val="28"/>
        </w:rPr>
        <w:t xml:space="preserve">/ И.Г. Арефьева, Н.В. Костюкович. </w:t>
      </w:r>
      <w:r w:rsidR="003B57D5" w:rsidRPr="001657A9">
        <w:rPr>
          <w:sz w:val="28"/>
          <w:szCs w:val="28"/>
        </w:rPr>
        <w:t>— Минск : Аверсев</w:t>
      </w:r>
      <w:r w:rsidR="00701B38" w:rsidRPr="001657A9">
        <w:rPr>
          <w:sz w:val="28"/>
          <w:szCs w:val="28"/>
        </w:rPr>
        <w:t xml:space="preserve">, </w:t>
      </w:r>
      <w:r w:rsidR="003B57D5" w:rsidRPr="001657A9">
        <w:rPr>
          <w:sz w:val="28"/>
          <w:szCs w:val="28"/>
        </w:rPr>
        <w:t>2016. — 224с. : ил.</w:t>
      </w:r>
    </w:p>
    <w:p w:rsidR="00342A57" w:rsidRPr="001657A9" w:rsidRDefault="003B57D5" w:rsidP="001657A9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657A9">
        <w:rPr>
          <w:sz w:val="28"/>
          <w:szCs w:val="28"/>
        </w:rPr>
        <w:t xml:space="preserve"> Пирютко, О.Н., Арефьева, И.Г.  Алгебра 7 класс</w:t>
      </w:r>
      <w:r w:rsidR="009078C3" w:rsidRPr="001657A9">
        <w:rPr>
          <w:sz w:val="28"/>
          <w:szCs w:val="28"/>
        </w:rPr>
        <w:t xml:space="preserve">: поурочные планы и рекомендации. Пособие для учителей учреждений общего среднего образования с русским языком обучения. </w:t>
      </w:r>
      <w:r w:rsidR="009078C3" w:rsidRPr="001657A9">
        <w:rPr>
          <w:rStyle w:val="a3"/>
          <w:i w:val="0"/>
          <w:sz w:val="28"/>
          <w:szCs w:val="28"/>
        </w:rPr>
        <w:t xml:space="preserve">/ О.Н. Пирютко, И.Г. Арефьева. </w:t>
      </w:r>
      <w:r w:rsidR="009078C3" w:rsidRPr="001657A9">
        <w:rPr>
          <w:sz w:val="28"/>
          <w:szCs w:val="28"/>
        </w:rPr>
        <w:t>— Минск : Аверсев</w:t>
      </w:r>
      <w:r w:rsidR="00701B38" w:rsidRPr="001657A9">
        <w:rPr>
          <w:sz w:val="28"/>
          <w:szCs w:val="28"/>
        </w:rPr>
        <w:t xml:space="preserve">, </w:t>
      </w:r>
      <w:r w:rsidR="009078C3" w:rsidRPr="001657A9">
        <w:rPr>
          <w:sz w:val="28"/>
          <w:szCs w:val="28"/>
        </w:rPr>
        <w:t>2018. — 224с. : ил.</w:t>
      </w:r>
    </w:p>
    <w:p w:rsidR="00342A57" w:rsidRPr="001657A9" w:rsidRDefault="00342A57" w:rsidP="001657A9">
      <w:pPr>
        <w:spacing w:line="360" w:lineRule="auto"/>
        <w:jc w:val="both"/>
        <w:rPr>
          <w:sz w:val="28"/>
          <w:szCs w:val="28"/>
        </w:rPr>
      </w:pPr>
    </w:p>
    <w:p w:rsidR="00844804" w:rsidRPr="001657A9" w:rsidRDefault="00126E66" w:rsidP="001657A9">
      <w:pPr>
        <w:spacing w:line="360" w:lineRule="auto"/>
        <w:jc w:val="both"/>
        <w:rPr>
          <w:sz w:val="28"/>
          <w:szCs w:val="28"/>
        </w:rPr>
      </w:pPr>
      <w:r w:rsidRPr="001657A9">
        <w:rPr>
          <w:sz w:val="28"/>
          <w:szCs w:val="28"/>
        </w:rPr>
        <w:t>Для просмотра презентации и приложений</w:t>
      </w:r>
      <w:r w:rsidR="00342A57" w:rsidRPr="001657A9">
        <w:rPr>
          <w:sz w:val="28"/>
          <w:szCs w:val="28"/>
        </w:rPr>
        <w:t xml:space="preserve"> к уроку</w:t>
      </w:r>
      <w:r w:rsidRPr="001657A9">
        <w:rPr>
          <w:sz w:val="28"/>
          <w:szCs w:val="28"/>
        </w:rPr>
        <w:t xml:space="preserve"> перейдите, пожалуйста, по ссылке:</w:t>
      </w:r>
    </w:p>
    <w:p w:rsidR="00DE0DE0" w:rsidRPr="001657A9" w:rsidRDefault="001657A9" w:rsidP="001657A9">
      <w:pPr>
        <w:spacing w:line="360" w:lineRule="auto"/>
        <w:jc w:val="both"/>
        <w:rPr>
          <w:sz w:val="28"/>
          <w:szCs w:val="28"/>
        </w:rPr>
      </w:pPr>
      <w:hyperlink r:id="rId5" w:history="1">
        <w:r w:rsidRPr="00F569D0">
          <w:rPr>
            <w:rStyle w:val="a4"/>
            <w:sz w:val="28"/>
            <w:szCs w:val="28"/>
          </w:rPr>
          <w:t>https://drive.google.com/open?id=1tE3-XDl7rSA_cpuA6oEOOFIbf7aKIHy6</w:t>
        </w:r>
      </w:hyperlink>
      <w:r>
        <w:rPr>
          <w:sz w:val="28"/>
          <w:szCs w:val="28"/>
        </w:rPr>
        <w:t xml:space="preserve"> </w:t>
      </w:r>
    </w:p>
    <w:sectPr w:rsidR="00DE0DE0" w:rsidRPr="001657A9" w:rsidSect="001657A9">
      <w:pgSz w:w="11906" w:h="16838"/>
      <w:pgMar w:top="426" w:right="707" w:bottom="709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4515C"/>
    <w:multiLevelType w:val="hybridMultilevel"/>
    <w:tmpl w:val="A55E8F02"/>
    <w:lvl w:ilvl="0" w:tplc="08F4E6CC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 w15:restartNumberingAfterBreak="0">
    <w:nsid w:val="0847399D"/>
    <w:multiLevelType w:val="hybridMultilevel"/>
    <w:tmpl w:val="3DF0B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942F78"/>
    <w:multiLevelType w:val="hybridMultilevel"/>
    <w:tmpl w:val="501E033E"/>
    <w:lvl w:ilvl="0" w:tplc="94ECC7A4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D93449AC">
      <w:start w:val="11"/>
      <w:numFmt w:val="decimal"/>
      <w:lvlText w:val="%2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 w15:restartNumberingAfterBreak="0">
    <w:nsid w:val="6B171379"/>
    <w:multiLevelType w:val="hybridMultilevel"/>
    <w:tmpl w:val="CFC8D702"/>
    <w:lvl w:ilvl="0" w:tplc="AB14C2A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5A3D8C"/>
    <w:multiLevelType w:val="hybridMultilevel"/>
    <w:tmpl w:val="BFBAD22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F823DC"/>
    <w:multiLevelType w:val="hybridMultilevel"/>
    <w:tmpl w:val="73ECB18C"/>
    <w:lvl w:ilvl="0" w:tplc="06601008">
      <w:start w:val="1"/>
      <w:numFmt w:val="decimal"/>
      <w:lvlText w:val="%1."/>
      <w:lvlJc w:val="left"/>
      <w:pPr>
        <w:ind w:left="60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6" w15:restartNumberingAfterBreak="0">
    <w:nsid w:val="7F326391"/>
    <w:multiLevelType w:val="hybridMultilevel"/>
    <w:tmpl w:val="FEA6A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140F"/>
    <w:rsid w:val="000120F7"/>
    <w:rsid w:val="0002017B"/>
    <w:rsid w:val="00021811"/>
    <w:rsid w:val="00041652"/>
    <w:rsid w:val="00057FBA"/>
    <w:rsid w:val="00061012"/>
    <w:rsid w:val="000760D2"/>
    <w:rsid w:val="00095C57"/>
    <w:rsid w:val="000A1D15"/>
    <w:rsid w:val="000B1D18"/>
    <w:rsid w:val="000B4FC8"/>
    <w:rsid w:val="000E5CC5"/>
    <w:rsid w:val="00126E66"/>
    <w:rsid w:val="0012792B"/>
    <w:rsid w:val="00134673"/>
    <w:rsid w:val="0013617D"/>
    <w:rsid w:val="001409C0"/>
    <w:rsid w:val="00162427"/>
    <w:rsid w:val="00162911"/>
    <w:rsid w:val="001657A9"/>
    <w:rsid w:val="001671FA"/>
    <w:rsid w:val="00171ACC"/>
    <w:rsid w:val="00184B4A"/>
    <w:rsid w:val="00185199"/>
    <w:rsid w:val="00194B82"/>
    <w:rsid w:val="0019765B"/>
    <w:rsid w:val="001B5B86"/>
    <w:rsid w:val="001B72FD"/>
    <w:rsid w:val="001C2B8E"/>
    <w:rsid w:val="001C6119"/>
    <w:rsid w:val="001E3FF9"/>
    <w:rsid w:val="0021465E"/>
    <w:rsid w:val="0023064A"/>
    <w:rsid w:val="002310EA"/>
    <w:rsid w:val="00231CF3"/>
    <w:rsid w:val="00250619"/>
    <w:rsid w:val="00262539"/>
    <w:rsid w:val="002A01F7"/>
    <w:rsid w:val="002A1281"/>
    <w:rsid w:val="002B271E"/>
    <w:rsid w:val="002B4B6A"/>
    <w:rsid w:val="002B6FC4"/>
    <w:rsid w:val="002C1368"/>
    <w:rsid w:val="003103A7"/>
    <w:rsid w:val="00315025"/>
    <w:rsid w:val="00321671"/>
    <w:rsid w:val="0032474E"/>
    <w:rsid w:val="00331BED"/>
    <w:rsid w:val="00331DAB"/>
    <w:rsid w:val="00336AA0"/>
    <w:rsid w:val="00342A57"/>
    <w:rsid w:val="0036445C"/>
    <w:rsid w:val="00386679"/>
    <w:rsid w:val="00386D8A"/>
    <w:rsid w:val="003921DF"/>
    <w:rsid w:val="003B343B"/>
    <w:rsid w:val="003B57D5"/>
    <w:rsid w:val="003C25CD"/>
    <w:rsid w:val="003C3030"/>
    <w:rsid w:val="003F0AC3"/>
    <w:rsid w:val="00413623"/>
    <w:rsid w:val="0041457C"/>
    <w:rsid w:val="004323C0"/>
    <w:rsid w:val="00433151"/>
    <w:rsid w:val="00442243"/>
    <w:rsid w:val="00443792"/>
    <w:rsid w:val="0044426D"/>
    <w:rsid w:val="00473DB3"/>
    <w:rsid w:val="00497E3C"/>
    <w:rsid w:val="004A65FA"/>
    <w:rsid w:val="004E2075"/>
    <w:rsid w:val="004E2636"/>
    <w:rsid w:val="004F30DC"/>
    <w:rsid w:val="00502970"/>
    <w:rsid w:val="00506406"/>
    <w:rsid w:val="00507387"/>
    <w:rsid w:val="00534DBB"/>
    <w:rsid w:val="0054407B"/>
    <w:rsid w:val="00545ED9"/>
    <w:rsid w:val="005477E6"/>
    <w:rsid w:val="005529E7"/>
    <w:rsid w:val="0056522A"/>
    <w:rsid w:val="005827AD"/>
    <w:rsid w:val="005962BF"/>
    <w:rsid w:val="005A7CAF"/>
    <w:rsid w:val="005B5555"/>
    <w:rsid w:val="005B7336"/>
    <w:rsid w:val="005C0508"/>
    <w:rsid w:val="005C2A7C"/>
    <w:rsid w:val="005F2263"/>
    <w:rsid w:val="005F2C0D"/>
    <w:rsid w:val="005F777B"/>
    <w:rsid w:val="00620E24"/>
    <w:rsid w:val="00662495"/>
    <w:rsid w:val="00696976"/>
    <w:rsid w:val="007003E0"/>
    <w:rsid w:val="00701B38"/>
    <w:rsid w:val="007173F8"/>
    <w:rsid w:val="007475F0"/>
    <w:rsid w:val="00780D65"/>
    <w:rsid w:val="007A58C4"/>
    <w:rsid w:val="007B3B35"/>
    <w:rsid w:val="007E0A4F"/>
    <w:rsid w:val="007E5F5B"/>
    <w:rsid w:val="007E7155"/>
    <w:rsid w:val="007F53B1"/>
    <w:rsid w:val="00802EB0"/>
    <w:rsid w:val="00807C9F"/>
    <w:rsid w:val="008163D5"/>
    <w:rsid w:val="00844804"/>
    <w:rsid w:val="00882B3B"/>
    <w:rsid w:val="008A112E"/>
    <w:rsid w:val="008B1F3D"/>
    <w:rsid w:val="008E4554"/>
    <w:rsid w:val="009030A6"/>
    <w:rsid w:val="009078C3"/>
    <w:rsid w:val="00913522"/>
    <w:rsid w:val="00972528"/>
    <w:rsid w:val="00997A46"/>
    <w:rsid w:val="009A677A"/>
    <w:rsid w:val="009B4AF2"/>
    <w:rsid w:val="009F08F3"/>
    <w:rsid w:val="00A17245"/>
    <w:rsid w:val="00A2099F"/>
    <w:rsid w:val="00A26976"/>
    <w:rsid w:val="00A436A5"/>
    <w:rsid w:val="00A47A40"/>
    <w:rsid w:val="00A600DC"/>
    <w:rsid w:val="00A850D8"/>
    <w:rsid w:val="00A92F26"/>
    <w:rsid w:val="00AB49D8"/>
    <w:rsid w:val="00AC3F90"/>
    <w:rsid w:val="00AE5D39"/>
    <w:rsid w:val="00B00E52"/>
    <w:rsid w:val="00B041B6"/>
    <w:rsid w:val="00B40CD2"/>
    <w:rsid w:val="00B753CD"/>
    <w:rsid w:val="00B76161"/>
    <w:rsid w:val="00B90472"/>
    <w:rsid w:val="00BA5164"/>
    <w:rsid w:val="00BD1B92"/>
    <w:rsid w:val="00BE3B94"/>
    <w:rsid w:val="00BF663C"/>
    <w:rsid w:val="00C06C3C"/>
    <w:rsid w:val="00C07B16"/>
    <w:rsid w:val="00C317BB"/>
    <w:rsid w:val="00C5344E"/>
    <w:rsid w:val="00C66E1A"/>
    <w:rsid w:val="00C674E3"/>
    <w:rsid w:val="00C815EB"/>
    <w:rsid w:val="00C83EBC"/>
    <w:rsid w:val="00CA3BDB"/>
    <w:rsid w:val="00CA69F0"/>
    <w:rsid w:val="00CB5C82"/>
    <w:rsid w:val="00CC530C"/>
    <w:rsid w:val="00CC6320"/>
    <w:rsid w:val="00CD32FE"/>
    <w:rsid w:val="00CD5E68"/>
    <w:rsid w:val="00CE2506"/>
    <w:rsid w:val="00CF478A"/>
    <w:rsid w:val="00D2590F"/>
    <w:rsid w:val="00D317D5"/>
    <w:rsid w:val="00D334DA"/>
    <w:rsid w:val="00D6134F"/>
    <w:rsid w:val="00D64CB5"/>
    <w:rsid w:val="00D66700"/>
    <w:rsid w:val="00D703C6"/>
    <w:rsid w:val="00D720B5"/>
    <w:rsid w:val="00D91945"/>
    <w:rsid w:val="00D93D06"/>
    <w:rsid w:val="00D963E8"/>
    <w:rsid w:val="00D96936"/>
    <w:rsid w:val="00DB7A7E"/>
    <w:rsid w:val="00DC38DB"/>
    <w:rsid w:val="00DC78BC"/>
    <w:rsid w:val="00DE0DE0"/>
    <w:rsid w:val="00DE16A8"/>
    <w:rsid w:val="00DE69E9"/>
    <w:rsid w:val="00E214D2"/>
    <w:rsid w:val="00E31F2D"/>
    <w:rsid w:val="00E471CB"/>
    <w:rsid w:val="00E65326"/>
    <w:rsid w:val="00EF0667"/>
    <w:rsid w:val="00EF27B9"/>
    <w:rsid w:val="00EF31B8"/>
    <w:rsid w:val="00F01974"/>
    <w:rsid w:val="00F11E08"/>
    <w:rsid w:val="00F30356"/>
    <w:rsid w:val="00F42FEB"/>
    <w:rsid w:val="00F4535C"/>
    <w:rsid w:val="00F64D5A"/>
    <w:rsid w:val="00F70C07"/>
    <w:rsid w:val="00F71C21"/>
    <w:rsid w:val="00F76371"/>
    <w:rsid w:val="00F8275B"/>
    <w:rsid w:val="00FC15FC"/>
    <w:rsid w:val="00FD140F"/>
    <w:rsid w:val="00FE46A7"/>
    <w:rsid w:val="00FE6A52"/>
    <w:rsid w:val="00FF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A6F37-D943-4E1A-A5F3-04D322B7D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qFormat/>
    <w:rsid w:val="00231CF3"/>
    <w:rPr>
      <w:rFonts w:cs="Times New Roman"/>
      <w:i/>
      <w:iCs/>
    </w:rPr>
  </w:style>
  <w:style w:type="paragraph" w:customStyle="1" w:styleId="ListParagraph">
    <w:name w:val="List Paragraph"/>
    <w:basedOn w:val="a"/>
    <w:rsid w:val="00DE0D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Hyperlink"/>
    <w:rsid w:val="00126E66"/>
    <w:rPr>
      <w:color w:val="0563C1"/>
      <w:u w:val="single"/>
    </w:rPr>
  </w:style>
  <w:style w:type="character" w:styleId="a5">
    <w:name w:val="FollowedHyperlink"/>
    <w:rsid w:val="00126E66"/>
    <w:rPr>
      <w:color w:val="954F72"/>
      <w:u w:val="single"/>
    </w:rPr>
  </w:style>
  <w:style w:type="character" w:styleId="a6">
    <w:name w:val="Unresolved Mention"/>
    <w:uiPriority w:val="99"/>
    <w:semiHidden/>
    <w:unhideWhenUsed/>
    <w:rsid w:val="001657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tE3-XDl7rSA_cpuA6oEOOFIbf7aKIHy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урока</vt:lpstr>
    </vt:vector>
  </TitlesOfParts>
  <Company>OFU</Company>
  <LinksUpToDate>false</LinksUpToDate>
  <CharactersWithSpaces>7358</CharactersWithSpaces>
  <SharedDoc>false</SharedDoc>
  <HLinks>
    <vt:vector size="6" baseType="variant">
      <vt:variant>
        <vt:i4>1572988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https://drive.google.com/open?id=1tE3-XDl7rSA_cpuA6oEOOFIbf7aKIHy6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урока</dc:title>
  <dc:subject/>
  <dc:creator>User</dc:creator>
  <cp:keywords/>
  <dc:description/>
  <cp:lastModifiedBy>Хотина Татьяна</cp:lastModifiedBy>
  <cp:revision>2</cp:revision>
  <dcterms:created xsi:type="dcterms:W3CDTF">2020-01-14T11:42:00Z</dcterms:created>
  <dcterms:modified xsi:type="dcterms:W3CDTF">2020-01-14T11:42:00Z</dcterms:modified>
</cp:coreProperties>
</file>