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AE1" w:rsidRPr="004F2B33" w:rsidRDefault="00517AE1" w:rsidP="00517AE1">
      <w:pPr>
        <w:autoSpaceDN/>
        <w:spacing w:after="0" w:line="240" w:lineRule="auto"/>
        <w:ind w:right="-1"/>
        <w:jc w:val="right"/>
        <w:rPr>
          <w:rFonts w:ascii="Times New Roman" w:eastAsia="Calibri" w:hAnsi="Times New Roman" w:cs="Times New Roman"/>
          <w:color w:val="000000" w:themeColor="text1"/>
          <w:sz w:val="30"/>
          <w:szCs w:val="30"/>
          <w:lang w:val="be-BY"/>
        </w:rPr>
      </w:pPr>
      <w:r w:rsidRPr="004F2B33">
        <w:rPr>
          <w:rFonts w:ascii="Times New Roman" w:eastAsia="Calibri" w:hAnsi="Times New Roman" w:cs="Times New Roman"/>
          <w:color w:val="000000" w:themeColor="text1"/>
          <w:sz w:val="30"/>
          <w:szCs w:val="30"/>
        </w:rPr>
        <w:t xml:space="preserve">Приложение </w:t>
      </w:r>
      <w:r w:rsidRPr="004F2B33">
        <w:rPr>
          <w:rFonts w:ascii="Times New Roman" w:eastAsia="Calibri" w:hAnsi="Times New Roman" w:cs="Times New Roman"/>
          <w:color w:val="000000" w:themeColor="text1"/>
          <w:sz w:val="30"/>
          <w:szCs w:val="30"/>
          <w:lang w:val="be-BY"/>
        </w:rPr>
        <w:t>4</w:t>
      </w:r>
    </w:p>
    <w:p w:rsidR="00517AE1" w:rsidRPr="004F2B33" w:rsidRDefault="00517AE1" w:rsidP="00517AE1">
      <w:pPr>
        <w:autoSpaceDN/>
        <w:spacing w:after="0" w:line="240" w:lineRule="auto"/>
        <w:ind w:right="-1"/>
        <w:jc w:val="right"/>
        <w:rPr>
          <w:rFonts w:ascii="Times New Roman" w:eastAsia="Calibri" w:hAnsi="Times New Roman" w:cs="Times New Roman"/>
          <w:color w:val="000000" w:themeColor="text1"/>
          <w:sz w:val="30"/>
          <w:szCs w:val="30"/>
          <w:lang w:val="be-BY"/>
        </w:rPr>
      </w:pPr>
    </w:p>
    <w:p w:rsidR="00517AE1" w:rsidRPr="004F2B33" w:rsidRDefault="00517AE1" w:rsidP="00517AE1">
      <w:pPr>
        <w:autoSpaceDN/>
        <w:spacing w:after="0" w:line="240" w:lineRule="auto"/>
        <w:ind w:right="-1"/>
        <w:contextualSpacing/>
        <w:jc w:val="center"/>
        <w:rPr>
          <w:rFonts w:ascii="Times New Roman" w:eastAsia="Times New Roman" w:hAnsi="Times New Roman" w:cs="Times New Roman"/>
          <w:b/>
          <w:caps/>
          <w:color w:val="000000" w:themeColor="text1"/>
          <w:sz w:val="30"/>
          <w:szCs w:val="30"/>
          <w:u w:val="single"/>
        </w:rPr>
      </w:pPr>
      <w:r w:rsidRPr="004F2B33">
        <w:rPr>
          <w:rFonts w:ascii="Times New Roman" w:eastAsia="Times New Roman" w:hAnsi="Times New Roman" w:cs="Times New Roman"/>
          <w:b/>
          <w:caps/>
          <w:color w:val="000000" w:themeColor="text1"/>
          <w:sz w:val="30"/>
          <w:szCs w:val="30"/>
        </w:rPr>
        <w:t>Особенности организации образоваТельного процесса при изучении учебного предмета «Иностранный язык»</w:t>
      </w:r>
    </w:p>
    <w:p w:rsidR="00517AE1" w:rsidRPr="004F2B33" w:rsidRDefault="00517AE1" w:rsidP="00517AE1">
      <w:pPr>
        <w:autoSpaceDN/>
        <w:spacing w:after="0" w:line="240" w:lineRule="auto"/>
        <w:ind w:right="-1"/>
        <w:contextualSpacing/>
        <w:jc w:val="center"/>
        <w:rPr>
          <w:rFonts w:ascii="Times New Roman" w:eastAsia="Times New Roman" w:hAnsi="Times New Roman" w:cs="Times New Roman"/>
          <w:b/>
          <w:caps/>
          <w:color w:val="000000" w:themeColor="text1"/>
          <w:sz w:val="30"/>
          <w:szCs w:val="30"/>
          <w:u w:val="single"/>
        </w:rPr>
      </w:pPr>
    </w:p>
    <w:p w:rsidR="00517AE1" w:rsidRPr="004F2B33" w:rsidRDefault="00517AE1" w:rsidP="00517AE1">
      <w:pPr>
        <w:autoSpaceDN/>
        <w:spacing w:after="0" w:line="240" w:lineRule="auto"/>
        <w:ind w:right="-1"/>
        <w:jc w:val="both"/>
        <w:rPr>
          <w:rFonts w:ascii="Times New Roman" w:eastAsia="Calibri" w:hAnsi="Times New Roman" w:cs="Times New Roman"/>
          <w:b/>
          <w:color w:val="000000" w:themeColor="text1"/>
          <w:sz w:val="30"/>
          <w:szCs w:val="30"/>
          <w:u w:val="single"/>
        </w:rPr>
      </w:pPr>
      <w:r w:rsidRPr="004F2B33">
        <w:rPr>
          <w:rFonts w:ascii="Times New Roman" w:eastAsia="Calibri" w:hAnsi="Times New Roman" w:cs="Times New Roman"/>
          <w:b/>
          <w:color w:val="000000" w:themeColor="text1"/>
          <w:sz w:val="30"/>
          <w:szCs w:val="30"/>
          <w:u w:val="single"/>
        </w:rPr>
        <w:t>1. Учебные программы</w:t>
      </w:r>
    </w:p>
    <w:p w:rsidR="00517AE1" w:rsidRPr="004F2B33" w:rsidRDefault="00517AE1" w:rsidP="00517AE1">
      <w:pPr>
        <w:autoSpaceDN/>
        <w:spacing w:after="0" w:line="240" w:lineRule="auto"/>
        <w:ind w:right="-1"/>
        <w:jc w:val="both"/>
        <w:rPr>
          <w:rFonts w:ascii="Times New Roman" w:hAnsi="Times New Roman"/>
          <w:b/>
          <w:bCs/>
          <w:caps/>
          <w:color w:val="000000" w:themeColor="text1"/>
          <w:sz w:val="30"/>
          <w:szCs w:val="30"/>
        </w:rPr>
      </w:pPr>
      <w:r w:rsidRPr="004F2B33">
        <w:rPr>
          <w:rFonts w:ascii="Times New Roman" w:eastAsia="Calibri" w:hAnsi="Times New Roman" w:cs="Times New Roman"/>
          <w:color w:val="000000" w:themeColor="text1"/>
          <w:sz w:val="30"/>
          <w:szCs w:val="30"/>
        </w:rPr>
        <w:t>В 2020/202</w:t>
      </w:r>
      <w:r w:rsidRPr="004F2B33">
        <w:rPr>
          <w:rFonts w:ascii="Times New Roman" w:eastAsia="Calibri" w:hAnsi="Times New Roman" w:cs="Times New Roman"/>
          <w:color w:val="000000" w:themeColor="text1"/>
          <w:sz w:val="30"/>
          <w:szCs w:val="30"/>
          <w:lang w:val="be-BY"/>
        </w:rPr>
        <w:t>1</w:t>
      </w:r>
      <w:r w:rsidRPr="004F2B33">
        <w:rPr>
          <w:rFonts w:ascii="Times New Roman" w:eastAsia="Calibri" w:hAnsi="Times New Roman" w:cs="Times New Roman"/>
          <w:color w:val="000000" w:themeColor="text1"/>
          <w:sz w:val="30"/>
          <w:szCs w:val="30"/>
        </w:rPr>
        <w:t xml:space="preserve"> учебном году используются следующие учебные программы:</w:t>
      </w:r>
    </w:p>
    <w:tbl>
      <w:tblPr>
        <w:tblStyle w:val="1"/>
        <w:tblpPr w:leftFromText="180" w:rightFromText="180" w:vertAnchor="text" w:horzAnchor="margin" w:tblpXSpec="center" w:tblpY="264"/>
        <w:tblW w:w="10489" w:type="dxa"/>
        <w:tblLayout w:type="fixed"/>
        <w:tblLook w:val="04A0" w:firstRow="1" w:lastRow="0" w:firstColumn="1" w:lastColumn="0" w:noHBand="0" w:noVBand="1"/>
      </w:tblPr>
      <w:tblGrid>
        <w:gridCol w:w="1668"/>
        <w:gridCol w:w="891"/>
        <w:gridCol w:w="891"/>
        <w:gridCol w:w="891"/>
        <w:gridCol w:w="891"/>
        <w:gridCol w:w="891"/>
        <w:gridCol w:w="891"/>
        <w:gridCol w:w="891"/>
        <w:gridCol w:w="1292"/>
        <w:gridCol w:w="1292"/>
      </w:tblGrid>
      <w:tr w:rsidR="00517AE1" w:rsidRPr="004F2B33" w:rsidTr="00EA333A">
        <w:trPr>
          <w:trHeight w:val="1311"/>
        </w:trPr>
        <w:tc>
          <w:tcPr>
            <w:tcW w:w="1668" w:type="dxa"/>
            <w:vAlign w:val="center"/>
          </w:tcPr>
          <w:p w:rsidR="00517AE1" w:rsidRPr="004F2B33" w:rsidRDefault="00517AE1" w:rsidP="00EA333A">
            <w:pPr>
              <w:autoSpaceDN/>
              <w:ind w:right="-1"/>
              <w:jc w:val="center"/>
              <w:rPr>
                <w:sz w:val="30"/>
                <w:szCs w:val="30"/>
                <w:lang w:val="be-BY"/>
              </w:rPr>
            </w:pPr>
            <w:r w:rsidRPr="004F2B33">
              <w:rPr>
                <w:sz w:val="30"/>
                <w:szCs w:val="30"/>
                <w:lang w:val="be-BY"/>
              </w:rPr>
              <w:t>Класс</w:t>
            </w:r>
          </w:p>
        </w:tc>
        <w:tc>
          <w:tcPr>
            <w:tcW w:w="891" w:type="dxa"/>
            <w:vAlign w:val="center"/>
          </w:tcPr>
          <w:p w:rsidR="00517AE1" w:rsidRPr="004F2B33" w:rsidRDefault="00517AE1" w:rsidP="00EA333A">
            <w:pPr>
              <w:autoSpaceDN/>
              <w:ind w:right="-1"/>
              <w:jc w:val="center"/>
              <w:rPr>
                <w:sz w:val="30"/>
                <w:szCs w:val="30"/>
                <w:lang w:val="en-US"/>
              </w:rPr>
            </w:pPr>
            <w:r w:rsidRPr="004F2B33">
              <w:rPr>
                <w:sz w:val="30"/>
                <w:szCs w:val="30"/>
                <w:lang w:val="en-US"/>
              </w:rPr>
              <w:t>III</w:t>
            </w:r>
          </w:p>
        </w:tc>
        <w:tc>
          <w:tcPr>
            <w:tcW w:w="891" w:type="dxa"/>
            <w:vAlign w:val="center"/>
          </w:tcPr>
          <w:p w:rsidR="00517AE1" w:rsidRPr="004F2B33" w:rsidRDefault="00517AE1" w:rsidP="00EA333A">
            <w:pPr>
              <w:autoSpaceDN/>
              <w:ind w:right="-1"/>
              <w:jc w:val="center"/>
              <w:rPr>
                <w:sz w:val="30"/>
                <w:szCs w:val="30"/>
                <w:lang w:val="en-US"/>
              </w:rPr>
            </w:pPr>
            <w:r w:rsidRPr="004F2B33">
              <w:rPr>
                <w:sz w:val="30"/>
                <w:szCs w:val="30"/>
                <w:lang w:val="en-US"/>
              </w:rPr>
              <w:t>IV</w:t>
            </w:r>
          </w:p>
        </w:tc>
        <w:tc>
          <w:tcPr>
            <w:tcW w:w="891" w:type="dxa"/>
            <w:vAlign w:val="center"/>
          </w:tcPr>
          <w:p w:rsidR="00517AE1" w:rsidRPr="004F2B33" w:rsidRDefault="00517AE1" w:rsidP="00EA333A">
            <w:pPr>
              <w:autoSpaceDN/>
              <w:ind w:right="-1"/>
              <w:jc w:val="center"/>
              <w:rPr>
                <w:sz w:val="30"/>
                <w:szCs w:val="30"/>
                <w:lang w:val="en-US"/>
              </w:rPr>
            </w:pPr>
            <w:r w:rsidRPr="004F2B33">
              <w:rPr>
                <w:sz w:val="30"/>
                <w:szCs w:val="30"/>
                <w:lang w:val="en-US"/>
              </w:rPr>
              <w:t>V</w:t>
            </w:r>
          </w:p>
        </w:tc>
        <w:tc>
          <w:tcPr>
            <w:tcW w:w="891" w:type="dxa"/>
            <w:vAlign w:val="center"/>
          </w:tcPr>
          <w:p w:rsidR="00517AE1" w:rsidRPr="004F2B33" w:rsidRDefault="00517AE1" w:rsidP="00EA333A">
            <w:pPr>
              <w:autoSpaceDN/>
              <w:ind w:right="-1"/>
              <w:jc w:val="center"/>
              <w:rPr>
                <w:sz w:val="30"/>
                <w:szCs w:val="30"/>
                <w:lang w:val="en-US"/>
              </w:rPr>
            </w:pPr>
            <w:r w:rsidRPr="004F2B33">
              <w:rPr>
                <w:sz w:val="30"/>
                <w:szCs w:val="30"/>
                <w:lang w:val="en-US"/>
              </w:rPr>
              <w:t>VI</w:t>
            </w:r>
          </w:p>
        </w:tc>
        <w:tc>
          <w:tcPr>
            <w:tcW w:w="891" w:type="dxa"/>
            <w:vAlign w:val="center"/>
          </w:tcPr>
          <w:p w:rsidR="00517AE1" w:rsidRPr="004F2B33" w:rsidRDefault="00517AE1" w:rsidP="00EA333A">
            <w:pPr>
              <w:autoSpaceDN/>
              <w:ind w:right="-1"/>
              <w:jc w:val="center"/>
              <w:rPr>
                <w:sz w:val="30"/>
                <w:szCs w:val="30"/>
                <w:lang w:val="en-US"/>
              </w:rPr>
            </w:pPr>
            <w:r w:rsidRPr="004F2B33">
              <w:rPr>
                <w:sz w:val="30"/>
                <w:szCs w:val="30"/>
                <w:lang w:val="en-US"/>
              </w:rPr>
              <w:t>VII</w:t>
            </w:r>
          </w:p>
        </w:tc>
        <w:tc>
          <w:tcPr>
            <w:tcW w:w="891" w:type="dxa"/>
            <w:vAlign w:val="center"/>
          </w:tcPr>
          <w:p w:rsidR="00517AE1" w:rsidRPr="004F2B33" w:rsidRDefault="00517AE1" w:rsidP="00EA333A">
            <w:pPr>
              <w:autoSpaceDN/>
              <w:ind w:right="-1"/>
              <w:jc w:val="center"/>
              <w:rPr>
                <w:sz w:val="30"/>
                <w:szCs w:val="30"/>
                <w:lang w:val="en-US"/>
              </w:rPr>
            </w:pPr>
            <w:r w:rsidRPr="004F2B33">
              <w:rPr>
                <w:sz w:val="30"/>
                <w:szCs w:val="30"/>
                <w:lang w:val="en-US"/>
              </w:rPr>
              <w:t>VIII</w:t>
            </w:r>
          </w:p>
        </w:tc>
        <w:tc>
          <w:tcPr>
            <w:tcW w:w="891" w:type="dxa"/>
            <w:vAlign w:val="center"/>
          </w:tcPr>
          <w:p w:rsidR="00517AE1" w:rsidRPr="004F2B33" w:rsidRDefault="00517AE1" w:rsidP="00EA333A">
            <w:pPr>
              <w:autoSpaceDN/>
              <w:ind w:right="-1"/>
              <w:jc w:val="center"/>
              <w:rPr>
                <w:sz w:val="30"/>
                <w:szCs w:val="30"/>
                <w:lang w:val="en-US"/>
              </w:rPr>
            </w:pPr>
            <w:r w:rsidRPr="004F2B33">
              <w:rPr>
                <w:sz w:val="30"/>
                <w:szCs w:val="30"/>
                <w:lang w:val="en-US"/>
              </w:rPr>
              <w:t>IX</w:t>
            </w:r>
          </w:p>
        </w:tc>
        <w:tc>
          <w:tcPr>
            <w:tcW w:w="1292" w:type="dxa"/>
            <w:vAlign w:val="center"/>
          </w:tcPr>
          <w:p w:rsidR="00517AE1" w:rsidRPr="004F2B33" w:rsidRDefault="00517AE1" w:rsidP="00EA333A">
            <w:pPr>
              <w:autoSpaceDN/>
              <w:ind w:right="-1"/>
              <w:jc w:val="center"/>
              <w:rPr>
                <w:sz w:val="30"/>
                <w:szCs w:val="30"/>
              </w:rPr>
            </w:pPr>
            <w:r w:rsidRPr="004F2B33">
              <w:rPr>
                <w:sz w:val="30"/>
                <w:szCs w:val="30"/>
                <w:lang w:val="en-US"/>
              </w:rPr>
              <w:t>X</w:t>
            </w:r>
          </w:p>
          <w:p w:rsidR="00517AE1" w:rsidRPr="004F2B33" w:rsidRDefault="00517AE1" w:rsidP="00EA333A">
            <w:pPr>
              <w:autoSpaceDN/>
              <w:spacing w:line="280" w:lineRule="exact"/>
              <w:ind w:right="-1"/>
              <w:jc w:val="center"/>
              <w:rPr>
                <w:sz w:val="30"/>
                <w:szCs w:val="30"/>
              </w:rPr>
            </w:pPr>
            <w:r w:rsidRPr="004F2B33">
              <w:rPr>
                <w:sz w:val="30"/>
                <w:szCs w:val="30"/>
              </w:rPr>
              <w:t>(</w:t>
            </w:r>
            <w:r w:rsidRPr="004F2B33">
              <w:rPr>
                <w:lang w:val="be-BY"/>
              </w:rPr>
              <w:t>базов</w:t>
            </w:r>
            <w:proofErr w:type="gramStart"/>
            <w:r w:rsidRPr="004F2B33">
              <w:rPr>
                <w:lang w:val="be-BY"/>
              </w:rPr>
              <w:t>.</w:t>
            </w:r>
            <w:proofErr w:type="gramEnd"/>
            <w:r w:rsidRPr="004F2B33">
              <w:rPr>
                <w:lang w:val="be-BY"/>
              </w:rPr>
              <w:t xml:space="preserve"> и повыш. уров.</w:t>
            </w:r>
            <w:r w:rsidRPr="004F2B33">
              <w:rPr>
                <w:sz w:val="30"/>
                <w:szCs w:val="30"/>
              </w:rPr>
              <w:t>)</w:t>
            </w:r>
          </w:p>
        </w:tc>
        <w:tc>
          <w:tcPr>
            <w:tcW w:w="1292" w:type="dxa"/>
          </w:tcPr>
          <w:p w:rsidR="00517AE1" w:rsidRPr="004F2B33" w:rsidRDefault="00517AE1" w:rsidP="00EA333A">
            <w:pPr>
              <w:autoSpaceDN/>
              <w:ind w:right="-1"/>
              <w:jc w:val="center"/>
              <w:rPr>
                <w:sz w:val="30"/>
                <w:szCs w:val="30"/>
              </w:rPr>
            </w:pPr>
            <w:r w:rsidRPr="004F2B33">
              <w:rPr>
                <w:sz w:val="30"/>
                <w:szCs w:val="30"/>
                <w:lang w:val="en-US"/>
              </w:rPr>
              <w:t>XI</w:t>
            </w:r>
          </w:p>
          <w:p w:rsidR="00517AE1" w:rsidRPr="004F2B33" w:rsidRDefault="00517AE1" w:rsidP="00EA333A">
            <w:pPr>
              <w:autoSpaceDN/>
              <w:spacing w:line="280" w:lineRule="exact"/>
              <w:ind w:right="-1"/>
              <w:jc w:val="center"/>
              <w:rPr>
                <w:sz w:val="30"/>
                <w:szCs w:val="30"/>
              </w:rPr>
            </w:pPr>
            <w:r w:rsidRPr="004F2B33">
              <w:rPr>
                <w:sz w:val="30"/>
                <w:szCs w:val="30"/>
              </w:rPr>
              <w:t>(</w:t>
            </w:r>
            <w:r w:rsidRPr="004F2B33">
              <w:rPr>
                <w:lang w:val="be-BY"/>
              </w:rPr>
              <w:t>базов</w:t>
            </w:r>
            <w:proofErr w:type="gramStart"/>
            <w:r w:rsidRPr="004F2B33">
              <w:rPr>
                <w:lang w:val="be-BY"/>
              </w:rPr>
              <w:t>.</w:t>
            </w:r>
            <w:proofErr w:type="gramEnd"/>
            <w:r w:rsidRPr="004F2B33">
              <w:rPr>
                <w:lang w:val="be-BY"/>
              </w:rPr>
              <w:t xml:space="preserve"> и повыш. уров.</w:t>
            </w:r>
            <w:r w:rsidRPr="004F2B33">
              <w:rPr>
                <w:sz w:val="30"/>
                <w:szCs w:val="30"/>
              </w:rPr>
              <w:t>)</w:t>
            </w:r>
          </w:p>
        </w:tc>
      </w:tr>
      <w:tr w:rsidR="00517AE1" w:rsidRPr="004F2B33" w:rsidTr="00EA333A">
        <w:tc>
          <w:tcPr>
            <w:tcW w:w="1668" w:type="dxa"/>
          </w:tcPr>
          <w:p w:rsidR="00517AE1" w:rsidRPr="004F2B33" w:rsidRDefault="00517AE1" w:rsidP="00EA333A">
            <w:pPr>
              <w:autoSpaceDN/>
              <w:ind w:right="-1"/>
              <w:rPr>
                <w:sz w:val="26"/>
                <w:szCs w:val="26"/>
                <w:lang w:val="be-BY"/>
              </w:rPr>
            </w:pPr>
            <w:r w:rsidRPr="004F2B33">
              <w:rPr>
                <w:sz w:val="26"/>
                <w:szCs w:val="26"/>
                <w:lang w:val="be-BY"/>
              </w:rPr>
              <w:t>Год утверждения (издания) учебной программы</w:t>
            </w:r>
          </w:p>
        </w:tc>
        <w:tc>
          <w:tcPr>
            <w:tcW w:w="891" w:type="dxa"/>
            <w:vAlign w:val="center"/>
          </w:tcPr>
          <w:p w:rsidR="00517AE1" w:rsidRPr="004F2B33" w:rsidRDefault="00517AE1" w:rsidP="00EA333A">
            <w:pPr>
              <w:autoSpaceDN/>
              <w:ind w:right="-1"/>
              <w:jc w:val="center"/>
              <w:rPr>
                <w:sz w:val="30"/>
                <w:szCs w:val="30"/>
                <w:lang w:val="be-BY"/>
              </w:rPr>
            </w:pPr>
            <w:r w:rsidRPr="004F2B33">
              <w:rPr>
                <w:sz w:val="30"/>
                <w:szCs w:val="30"/>
                <w:lang w:val="be-BY"/>
              </w:rPr>
              <w:t>2017</w:t>
            </w:r>
          </w:p>
        </w:tc>
        <w:tc>
          <w:tcPr>
            <w:tcW w:w="891" w:type="dxa"/>
            <w:vAlign w:val="center"/>
          </w:tcPr>
          <w:p w:rsidR="00517AE1" w:rsidRPr="004F2B33" w:rsidRDefault="00517AE1" w:rsidP="00EA333A">
            <w:pPr>
              <w:autoSpaceDN/>
              <w:ind w:right="-1"/>
              <w:jc w:val="center"/>
              <w:rPr>
                <w:sz w:val="30"/>
                <w:szCs w:val="30"/>
                <w:lang w:val="be-BY"/>
              </w:rPr>
            </w:pPr>
            <w:r w:rsidRPr="004F2B33">
              <w:rPr>
                <w:sz w:val="30"/>
                <w:szCs w:val="30"/>
                <w:lang w:val="be-BY"/>
              </w:rPr>
              <w:t>2018</w:t>
            </w:r>
          </w:p>
        </w:tc>
        <w:tc>
          <w:tcPr>
            <w:tcW w:w="891" w:type="dxa"/>
            <w:vAlign w:val="center"/>
          </w:tcPr>
          <w:p w:rsidR="00517AE1" w:rsidRPr="004F2B33" w:rsidRDefault="00517AE1" w:rsidP="00EA333A">
            <w:pPr>
              <w:autoSpaceDN/>
              <w:ind w:right="-1"/>
              <w:jc w:val="center"/>
              <w:rPr>
                <w:sz w:val="30"/>
                <w:szCs w:val="30"/>
                <w:lang w:val="be-BY"/>
              </w:rPr>
            </w:pPr>
            <w:r w:rsidRPr="004F2B33">
              <w:rPr>
                <w:sz w:val="30"/>
                <w:szCs w:val="30"/>
                <w:lang w:val="be-BY"/>
              </w:rPr>
              <w:t>2017</w:t>
            </w:r>
          </w:p>
        </w:tc>
        <w:tc>
          <w:tcPr>
            <w:tcW w:w="891" w:type="dxa"/>
            <w:vAlign w:val="center"/>
          </w:tcPr>
          <w:p w:rsidR="00517AE1" w:rsidRPr="004F2B33" w:rsidRDefault="00517AE1" w:rsidP="00EA333A">
            <w:pPr>
              <w:autoSpaceDN/>
              <w:ind w:right="-1"/>
              <w:jc w:val="center"/>
              <w:rPr>
                <w:sz w:val="30"/>
                <w:szCs w:val="30"/>
                <w:highlight w:val="lightGray"/>
              </w:rPr>
            </w:pPr>
            <w:r w:rsidRPr="004F2B33">
              <w:rPr>
                <w:sz w:val="30"/>
                <w:szCs w:val="30"/>
                <w:lang w:val="be-BY"/>
              </w:rPr>
              <w:t>2017</w:t>
            </w:r>
          </w:p>
        </w:tc>
        <w:tc>
          <w:tcPr>
            <w:tcW w:w="891" w:type="dxa"/>
            <w:vAlign w:val="center"/>
          </w:tcPr>
          <w:p w:rsidR="00517AE1" w:rsidRPr="004F2B33" w:rsidRDefault="00517AE1" w:rsidP="00EA333A">
            <w:pPr>
              <w:autoSpaceDN/>
              <w:ind w:right="-1"/>
              <w:jc w:val="center"/>
              <w:rPr>
                <w:sz w:val="30"/>
                <w:szCs w:val="30"/>
                <w:highlight w:val="yellow"/>
              </w:rPr>
            </w:pPr>
            <w:r w:rsidRPr="004F2B33">
              <w:rPr>
                <w:sz w:val="30"/>
                <w:szCs w:val="30"/>
                <w:lang w:val="be-BY"/>
              </w:rPr>
              <w:t>2017</w:t>
            </w:r>
          </w:p>
        </w:tc>
        <w:tc>
          <w:tcPr>
            <w:tcW w:w="891" w:type="dxa"/>
            <w:vAlign w:val="center"/>
          </w:tcPr>
          <w:p w:rsidR="00517AE1" w:rsidRPr="004F2B33" w:rsidRDefault="00517AE1" w:rsidP="00EA333A">
            <w:pPr>
              <w:autoSpaceDN/>
              <w:ind w:right="-1"/>
              <w:jc w:val="center"/>
              <w:rPr>
                <w:sz w:val="30"/>
                <w:szCs w:val="30"/>
              </w:rPr>
            </w:pPr>
            <w:r w:rsidRPr="004F2B33">
              <w:rPr>
                <w:sz w:val="30"/>
                <w:szCs w:val="30"/>
                <w:lang w:val="be-BY"/>
              </w:rPr>
              <w:t>2018</w:t>
            </w:r>
          </w:p>
        </w:tc>
        <w:tc>
          <w:tcPr>
            <w:tcW w:w="891" w:type="dxa"/>
            <w:vAlign w:val="center"/>
          </w:tcPr>
          <w:p w:rsidR="00517AE1" w:rsidRPr="004F2B33" w:rsidRDefault="00517AE1" w:rsidP="00EA333A">
            <w:pPr>
              <w:autoSpaceDN/>
              <w:ind w:right="-1"/>
              <w:jc w:val="center"/>
              <w:rPr>
                <w:sz w:val="30"/>
                <w:szCs w:val="30"/>
              </w:rPr>
            </w:pPr>
            <w:r w:rsidRPr="004F2B33">
              <w:rPr>
                <w:sz w:val="30"/>
                <w:szCs w:val="30"/>
                <w:lang w:val="be-BY"/>
              </w:rPr>
              <w:t>2019</w:t>
            </w:r>
          </w:p>
        </w:tc>
        <w:tc>
          <w:tcPr>
            <w:tcW w:w="1292" w:type="dxa"/>
            <w:vAlign w:val="center"/>
          </w:tcPr>
          <w:p w:rsidR="00517AE1" w:rsidRPr="004F2B33" w:rsidRDefault="00517AE1" w:rsidP="00EA333A">
            <w:pPr>
              <w:autoSpaceDN/>
              <w:ind w:right="-1"/>
              <w:jc w:val="center"/>
              <w:rPr>
                <w:highlight w:val="yellow"/>
                <w:lang w:val="be-BY"/>
              </w:rPr>
            </w:pPr>
            <w:r w:rsidRPr="004F2B33">
              <w:rPr>
                <w:sz w:val="30"/>
                <w:szCs w:val="30"/>
                <w:lang w:val="be-BY"/>
              </w:rPr>
              <w:t>2020</w:t>
            </w:r>
          </w:p>
        </w:tc>
        <w:tc>
          <w:tcPr>
            <w:tcW w:w="1292" w:type="dxa"/>
            <w:vAlign w:val="center"/>
          </w:tcPr>
          <w:p w:rsidR="00517AE1" w:rsidRPr="004F2B33" w:rsidRDefault="00517AE1" w:rsidP="00EA333A">
            <w:pPr>
              <w:autoSpaceDN/>
              <w:ind w:right="-1"/>
              <w:jc w:val="center"/>
              <w:rPr>
                <w:sz w:val="30"/>
                <w:szCs w:val="30"/>
                <w:lang w:val="be-BY"/>
              </w:rPr>
            </w:pPr>
            <w:r w:rsidRPr="004F2B33">
              <w:rPr>
                <w:sz w:val="30"/>
                <w:szCs w:val="30"/>
                <w:lang w:val="be-BY"/>
              </w:rPr>
              <w:t>2017</w:t>
            </w:r>
          </w:p>
        </w:tc>
      </w:tr>
    </w:tbl>
    <w:p w:rsidR="00517AE1" w:rsidRPr="004F2B33" w:rsidRDefault="00517AE1" w:rsidP="00517AE1">
      <w:pPr>
        <w:shd w:val="clear" w:color="auto" w:fill="FFFFFF"/>
        <w:autoSpaceDN/>
        <w:spacing w:after="0" w:line="240" w:lineRule="auto"/>
        <w:ind w:right="-1"/>
        <w:jc w:val="both"/>
        <w:rPr>
          <w:rFonts w:ascii="Times New Roman" w:eastAsia="Calibri" w:hAnsi="Times New Roman" w:cs="Times New Roman"/>
          <w:i/>
          <w:color w:val="548DD4"/>
          <w:sz w:val="30"/>
          <w:szCs w:val="30"/>
          <w:u w:val="single"/>
          <w:lang w:val="be-BY"/>
        </w:rPr>
      </w:pPr>
      <w:r w:rsidRPr="004F2B33">
        <w:rPr>
          <w:rFonts w:ascii="Times New Roman" w:eastAsia="Calibri" w:hAnsi="Times New Roman" w:cs="Times New Roman"/>
          <w:color w:val="000000" w:themeColor="text1"/>
          <w:sz w:val="30"/>
          <w:szCs w:val="30"/>
        </w:rPr>
        <w:t xml:space="preserve">Все учебные программы размещены на национальном образовательном портале: </w:t>
      </w:r>
      <w:hyperlink w:history="1">
        <w:r w:rsidRPr="004F2B33">
          <w:rPr>
            <w:rFonts w:ascii="Times New Roman" w:eastAsia="Calibri" w:hAnsi="Times New Roman" w:cs="Times New Roman"/>
            <w:i/>
            <w:color w:val="0563C1" w:themeColor="hyperlink"/>
            <w:sz w:val="30"/>
            <w:szCs w:val="30"/>
            <w:u w:val="single"/>
            <w:shd w:val="clear" w:color="auto" w:fill="FFFFFF"/>
          </w:rPr>
          <w:t>https://adu.by /</w:t>
        </w:r>
      </w:hyperlink>
      <w:r w:rsidRPr="004F2B33">
        <w:rPr>
          <w:rFonts w:ascii="Times New Roman" w:eastAsia="Calibri" w:hAnsi="Times New Roman" w:cs="Times New Roman"/>
          <w:i/>
          <w:color w:val="0563C1" w:themeColor="hyperlink"/>
          <w:sz w:val="30"/>
          <w:szCs w:val="30"/>
          <w:u w:val="single"/>
          <w:shd w:val="clear" w:color="auto" w:fill="FFFFFF"/>
        </w:rPr>
        <w:t xml:space="preserve"> Образовательный процесс. 2020/2021 учебный год / </w:t>
      </w:r>
      <w:hyperlink r:id="rId4" w:history="1">
        <w:r w:rsidRPr="004F2B33">
          <w:rPr>
            <w:rFonts w:ascii="Times New Roman" w:eastAsia="Calibri" w:hAnsi="Times New Roman" w:cs="Times New Roman"/>
            <w:i/>
            <w:color w:val="0563C1" w:themeColor="hyperlink"/>
            <w:sz w:val="30"/>
            <w:szCs w:val="30"/>
            <w:u w:val="single"/>
            <w:shd w:val="clear" w:color="auto" w:fill="FFFFFF"/>
          </w:rPr>
          <w:t>Учебные предметы I–IV</w:t>
        </w:r>
      </w:hyperlink>
      <w:r w:rsidRPr="004F2B33">
        <w:rPr>
          <w:rFonts w:ascii="Times New Roman" w:eastAsia="Calibri" w:hAnsi="Times New Roman" w:cs="Times New Roman"/>
          <w:i/>
          <w:color w:val="0563C1" w:themeColor="hyperlink"/>
          <w:sz w:val="30"/>
          <w:szCs w:val="30"/>
          <w:u w:val="single"/>
          <w:shd w:val="clear" w:color="auto" w:fill="FFFFFF"/>
        </w:rPr>
        <w:t xml:space="preserve">, </w:t>
      </w:r>
      <w:hyperlink r:id="rId5" w:history="1">
        <w:r w:rsidRPr="004F2B33">
          <w:rPr>
            <w:rFonts w:ascii="Times New Roman" w:eastAsia="Calibri" w:hAnsi="Times New Roman" w:cs="Times New Roman"/>
            <w:i/>
            <w:color w:val="0563C1" w:themeColor="hyperlink"/>
            <w:sz w:val="30"/>
            <w:szCs w:val="30"/>
            <w:u w:val="single"/>
            <w:shd w:val="clear" w:color="auto" w:fill="FFFFFF"/>
          </w:rPr>
          <w:t>V–XI классы</w:t>
        </w:r>
      </w:hyperlink>
      <w:r w:rsidRPr="004F2B33">
        <w:rPr>
          <w:rFonts w:ascii="Times New Roman" w:eastAsia="Calibri" w:hAnsi="Times New Roman" w:cs="Times New Roman"/>
          <w:i/>
          <w:sz w:val="30"/>
          <w:szCs w:val="30"/>
          <w:shd w:val="clear" w:color="auto" w:fill="FFFFFF"/>
        </w:rPr>
        <w:t>.</w:t>
      </w:r>
    </w:p>
    <w:p w:rsidR="00517AE1" w:rsidRPr="004F2B33" w:rsidRDefault="00517AE1" w:rsidP="00517AE1">
      <w:pPr>
        <w:autoSpaceDN/>
        <w:spacing w:after="0" w:line="240" w:lineRule="auto"/>
        <w:ind w:right="-1"/>
        <w:jc w:val="both"/>
        <w:rPr>
          <w:rFonts w:ascii="Calibri" w:eastAsia="Calibri" w:hAnsi="Calibri" w:cs="Times New Roman"/>
          <w:color w:val="000000" w:themeColor="text1"/>
          <w:sz w:val="30"/>
        </w:rPr>
      </w:pPr>
      <w:r w:rsidRPr="004F2B33">
        <w:rPr>
          <w:rFonts w:ascii="Times New Roman" w:eastAsia="Calibri" w:hAnsi="Times New Roman" w:cs="Times New Roman"/>
          <w:color w:val="000000" w:themeColor="text1"/>
          <w:sz w:val="30"/>
          <w:szCs w:val="30"/>
        </w:rPr>
        <w:t>В связи с поэтапным переходом на обновленное содержание образования на основе реализации компетентностного подхода в 2020/202</w:t>
      </w:r>
      <w:r w:rsidRPr="004F2B33">
        <w:rPr>
          <w:rFonts w:ascii="Times New Roman" w:eastAsia="Calibri" w:hAnsi="Times New Roman" w:cs="Times New Roman"/>
          <w:color w:val="000000" w:themeColor="text1"/>
          <w:sz w:val="30"/>
          <w:szCs w:val="30"/>
          <w:lang w:val="be-BY"/>
        </w:rPr>
        <w:t>1</w:t>
      </w:r>
      <w:r w:rsidRPr="004F2B33">
        <w:rPr>
          <w:rFonts w:ascii="Times New Roman" w:eastAsia="Calibri" w:hAnsi="Times New Roman" w:cs="Times New Roman"/>
          <w:color w:val="000000" w:themeColor="text1"/>
          <w:sz w:val="30"/>
          <w:szCs w:val="30"/>
        </w:rPr>
        <w:t xml:space="preserve"> учебном году </w:t>
      </w:r>
      <w:r w:rsidRPr="004F2B33">
        <w:rPr>
          <w:rFonts w:ascii="Times New Roman" w:eastAsia="Calibri" w:hAnsi="Times New Roman" w:cs="Times New Roman"/>
          <w:b/>
          <w:color w:val="000000" w:themeColor="text1"/>
          <w:sz w:val="30"/>
          <w:szCs w:val="30"/>
        </w:rPr>
        <w:t>по новым учебным программам</w:t>
      </w:r>
      <w:r w:rsidRPr="004F2B33">
        <w:rPr>
          <w:rFonts w:ascii="Times New Roman" w:eastAsia="Calibri" w:hAnsi="Times New Roman" w:cs="Times New Roman"/>
          <w:color w:val="000000" w:themeColor="text1"/>
          <w:sz w:val="30"/>
          <w:szCs w:val="30"/>
        </w:rPr>
        <w:t xml:space="preserve"> будут учиться </w:t>
      </w:r>
      <w:r w:rsidRPr="004F2B33">
        <w:rPr>
          <w:rFonts w:ascii="Times New Roman" w:eastAsia="Calibri" w:hAnsi="Times New Roman" w:cs="Times New Roman"/>
          <w:b/>
          <w:color w:val="000000" w:themeColor="text1"/>
          <w:sz w:val="30"/>
          <w:szCs w:val="30"/>
        </w:rPr>
        <w:t>учащиеся X класса</w:t>
      </w:r>
      <w:r w:rsidRPr="004F2B33">
        <w:rPr>
          <w:rFonts w:ascii="Times New Roman" w:eastAsia="Calibri" w:hAnsi="Times New Roman" w:cs="Times New Roman"/>
          <w:color w:val="000000" w:themeColor="text1"/>
          <w:sz w:val="30"/>
          <w:szCs w:val="30"/>
        </w:rPr>
        <w:t xml:space="preserve">. </w:t>
      </w:r>
    </w:p>
    <w:p w:rsidR="00517AE1" w:rsidRPr="004F2B33" w:rsidRDefault="00517AE1" w:rsidP="00517AE1">
      <w:pPr>
        <w:autoSpaceDN/>
        <w:spacing w:after="0" w:line="240" w:lineRule="auto"/>
        <w:ind w:right="-1"/>
        <w:jc w:val="both"/>
        <w:rPr>
          <w:rFonts w:ascii="Times New Roman" w:eastAsia="Calibri" w:hAnsi="Times New Roman" w:cs="Times New Roman"/>
          <w:color w:val="000000" w:themeColor="text1"/>
          <w:sz w:val="30"/>
          <w:szCs w:val="30"/>
        </w:rPr>
      </w:pPr>
      <w:r w:rsidRPr="004F2B33">
        <w:rPr>
          <w:rFonts w:ascii="Times New Roman" w:eastAsia="Calibri" w:hAnsi="Times New Roman" w:cs="Times New Roman"/>
          <w:color w:val="000000" w:themeColor="text1"/>
          <w:sz w:val="30"/>
          <w:szCs w:val="30"/>
        </w:rPr>
        <w:t xml:space="preserve">В содержание учебной программы для </w:t>
      </w:r>
      <w:r w:rsidRPr="004F2B33">
        <w:rPr>
          <w:rFonts w:ascii="Times New Roman" w:eastAsia="Calibri" w:hAnsi="Times New Roman" w:cs="Times New Roman"/>
          <w:iCs/>
          <w:color w:val="000000" w:themeColor="text1"/>
          <w:sz w:val="30"/>
          <w:szCs w:val="30"/>
          <w:lang w:val="de-DE"/>
        </w:rPr>
        <w:t>X</w:t>
      </w:r>
      <w:r w:rsidRPr="004F2B33">
        <w:rPr>
          <w:rFonts w:ascii="Times New Roman" w:eastAsia="Calibri" w:hAnsi="Times New Roman" w:cs="Times New Roman"/>
          <w:iCs/>
          <w:color w:val="000000" w:themeColor="text1"/>
          <w:sz w:val="30"/>
          <w:szCs w:val="30"/>
          <w:lang w:val="be-BY"/>
        </w:rPr>
        <w:t xml:space="preserve"> </w:t>
      </w:r>
      <w:r w:rsidRPr="004F2B33">
        <w:rPr>
          <w:rFonts w:ascii="Times New Roman" w:eastAsia="Calibri" w:hAnsi="Times New Roman" w:cs="Times New Roman"/>
          <w:iCs/>
          <w:color w:val="000000" w:themeColor="text1"/>
          <w:sz w:val="30"/>
          <w:szCs w:val="30"/>
        </w:rPr>
        <w:t>класса</w:t>
      </w:r>
      <w:r w:rsidRPr="004F2B33">
        <w:rPr>
          <w:rFonts w:ascii="Times New Roman" w:eastAsia="Calibri" w:hAnsi="Times New Roman" w:cs="Times New Roman"/>
          <w:b/>
          <w:iCs/>
          <w:color w:val="000000" w:themeColor="text1"/>
          <w:sz w:val="30"/>
          <w:szCs w:val="30"/>
        </w:rPr>
        <w:t xml:space="preserve"> </w:t>
      </w:r>
      <w:r w:rsidRPr="004F2B33">
        <w:rPr>
          <w:rFonts w:ascii="Times New Roman" w:eastAsia="Calibri" w:hAnsi="Times New Roman" w:cs="Times New Roman"/>
          <w:color w:val="000000" w:themeColor="text1"/>
          <w:sz w:val="30"/>
          <w:szCs w:val="30"/>
        </w:rPr>
        <w:t>внесены следующие изменения:</w:t>
      </w:r>
    </w:p>
    <w:p w:rsidR="00517AE1" w:rsidRPr="004F2B33" w:rsidRDefault="00517AE1" w:rsidP="00517AE1">
      <w:pPr>
        <w:autoSpaceDN/>
        <w:spacing w:after="0" w:line="240" w:lineRule="auto"/>
        <w:ind w:right="-1"/>
        <w:jc w:val="both"/>
        <w:rPr>
          <w:rFonts w:ascii="Times New Roman" w:eastAsia="Calibri" w:hAnsi="Times New Roman" w:cs="Times New Roman"/>
          <w:color w:val="000000" w:themeColor="text1"/>
          <w:sz w:val="30"/>
          <w:szCs w:val="30"/>
        </w:rPr>
      </w:pPr>
      <w:r w:rsidRPr="004F2B33">
        <w:rPr>
          <w:rFonts w:ascii="Times New Roman" w:eastAsia="Calibri" w:hAnsi="Times New Roman" w:cs="Times New Roman"/>
          <w:color w:val="000000" w:themeColor="text1"/>
          <w:sz w:val="30"/>
          <w:szCs w:val="30"/>
        </w:rPr>
        <w:t xml:space="preserve">пересмотрен и скорректирован материал для продуктивного и рецептивного усвоения грамматических явлений; </w:t>
      </w:r>
    </w:p>
    <w:p w:rsidR="00517AE1" w:rsidRPr="004F2B33" w:rsidRDefault="00517AE1" w:rsidP="00517AE1">
      <w:pPr>
        <w:autoSpaceDN/>
        <w:spacing w:after="0" w:line="240" w:lineRule="auto"/>
        <w:ind w:right="-1"/>
        <w:jc w:val="both"/>
        <w:rPr>
          <w:rFonts w:ascii="Times New Roman" w:eastAsia="Calibri" w:hAnsi="Times New Roman" w:cs="Times New Roman"/>
          <w:color w:val="000000" w:themeColor="text1"/>
          <w:sz w:val="30"/>
          <w:szCs w:val="30"/>
        </w:rPr>
      </w:pPr>
      <w:r w:rsidRPr="004F2B33">
        <w:rPr>
          <w:rFonts w:ascii="Times New Roman" w:eastAsia="Calibri" w:hAnsi="Times New Roman" w:cs="Times New Roman"/>
          <w:color w:val="000000" w:themeColor="text1"/>
          <w:sz w:val="30"/>
          <w:szCs w:val="30"/>
        </w:rPr>
        <w:t>конкретизированы и уточнены коммуникативные задачи в следующих темах:</w:t>
      </w:r>
    </w:p>
    <w:p w:rsidR="00517AE1" w:rsidRPr="004F2B33" w:rsidRDefault="00517AE1" w:rsidP="00517AE1">
      <w:pPr>
        <w:tabs>
          <w:tab w:val="left" w:pos="0"/>
          <w:tab w:val="left" w:pos="142"/>
        </w:tabs>
        <w:autoSpaceDN/>
        <w:spacing w:after="0" w:line="240" w:lineRule="auto"/>
        <w:ind w:right="-1"/>
        <w:jc w:val="both"/>
        <w:rPr>
          <w:rFonts w:ascii="Times New Roman" w:eastAsia="Calibri" w:hAnsi="Times New Roman" w:cs="Times New Roman"/>
          <w:b/>
          <w:color w:val="000000" w:themeColor="text1"/>
          <w:sz w:val="30"/>
          <w:szCs w:val="30"/>
        </w:rPr>
      </w:pPr>
      <w:r w:rsidRPr="004F2B33">
        <w:rPr>
          <w:rFonts w:ascii="Times New Roman" w:eastAsia="Calibri" w:hAnsi="Times New Roman" w:cs="Times New Roman"/>
          <w:b/>
          <w:color w:val="000000" w:themeColor="text1"/>
          <w:sz w:val="30"/>
          <w:szCs w:val="30"/>
        </w:rPr>
        <w:t xml:space="preserve">«Образование»: </w:t>
      </w:r>
    </w:p>
    <w:p w:rsidR="00517AE1" w:rsidRPr="004F2B33" w:rsidRDefault="00517AE1" w:rsidP="00517AE1">
      <w:pPr>
        <w:autoSpaceDN/>
        <w:spacing w:after="0" w:line="240" w:lineRule="auto"/>
        <w:ind w:right="-1"/>
        <w:jc w:val="both"/>
        <w:rPr>
          <w:rFonts w:ascii="Times New Roman" w:eastAsia="Calibri" w:hAnsi="Times New Roman" w:cs="Times New Roman"/>
          <w:color w:val="000000" w:themeColor="text1"/>
          <w:sz w:val="30"/>
          <w:szCs w:val="30"/>
          <w:lang w:eastAsia="ru-RU"/>
        </w:rPr>
      </w:pPr>
      <w:r w:rsidRPr="004F2B33">
        <w:rPr>
          <w:rFonts w:ascii="Times New Roman" w:eastAsia="Times New Roman" w:hAnsi="Times New Roman" w:cs="Times New Roman"/>
          <w:color w:val="000000" w:themeColor="text1"/>
          <w:sz w:val="30"/>
          <w:szCs w:val="30"/>
        </w:rPr>
        <w:t>рассказать о системе образования в Республике Беларусь; расспросить о системе образования в стране изучаемого языка (</w:t>
      </w:r>
      <w:r w:rsidRPr="004F2B33">
        <w:rPr>
          <w:rFonts w:ascii="Times New Roman" w:eastAsia="Calibri" w:hAnsi="Times New Roman" w:cs="Times New Roman"/>
          <w:iCs/>
          <w:color w:val="000000" w:themeColor="text1"/>
          <w:sz w:val="30"/>
          <w:szCs w:val="30"/>
        </w:rPr>
        <w:t>базовый и повышенный уровни)</w:t>
      </w:r>
      <w:r w:rsidRPr="004F2B33">
        <w:rPr>
          <w:rFonts w:ascii="Times New Roman" w:eastAsia="Times New Roman" w:hAnsi="Times New Roman" w:cs="Times New Roman"/>
          <w:color w:val="000000" w:themeColor="text1"/>
          <w:sz w:val="30"/>
          <w:szCs w:val="30"/>
        </w:rPr>
        <w:t xml:space="preserve">; </w:t>
      </w:r>
      <w:r w:rsidRPr="004F2B33">
        <w:rPr>
          <w:rFonts w:ascii="Times New Roman" w:eastAsia="Times New Roman" w:hAnsi="Times New Roman" w:cs="Times New Roman"/>
          <w:iCs/>
          <w:color w:val="000000" w:themeColor="text1"/>
          <w:sz w:val="30"/>
          <w:szCs w:val="30"/>
        </w:rPr>
        <w:t>обсудить актуальные проблемы системы образования; высказать предположения о перспективах развития образования</w:t>
      </w:r>
      <w:r w:rsidRPr="004F2B33">
        <w:rPr>
          <w:rFonts w:ascii="Times New Roman" w:eastAsia="Times New Roman" w:hAnsi="Times New Roman" w:cs="Times New Roman"/>
          <w:i/>
          <w:iCs/>
          <w:color w:val="000000" w:themeColor="text1"/>
          <w:sz w:val="30"/>
          <w:szCs w:val="30"/>
        </w:rPr>
        <w:t xml:space="preserve"> </w:t>
      </w:r>
      <w:r w:rsidRPr="004F2B33">
        <w:rPr>
          <w:rFonts w:ascii="Times New Roman" w:eastAsia="Calibri" w:hAnsi="Times New Roman" w:cs="Times New Roman"/>
          <w:iCs/>
          <w:color w:val="000000" w:themeColor="text1"/>
          <w:sz w:val="30"/>
          <w:szCs w:val="30"/>
        </w:rPr>
        <w:t>(повышенный уровень)</w:t>
      </w:r>
      <w:r w:rsidRPr="004F2B33">
        <w:rPr>
          <w:rFonts w:ascii="Times New Roman" w:eastAsia="Times New Roman" w:hAnsi="Times New Roman" w:cs="Times New Roman"/>
          <w:iCs/>
          <w:color w:val="000000" w:themeColor="text1"/>
          <w:sz w:val="30"/>
          <w:szCs w:val="30"/>
        </w:rPr>
        <w:t>;</w:t>
      </w:r>
    </w:p>
    <w:p w:rsidR="00517AE1" w:rsidRPr="004F2B33" w:rsidRDefault="00517AE1" w:rsidP="00517AE1">
      <w:pPr>
        <w:autoSpaceDN/>
        <w:spacing w:after="0" w:line="240" w:lineRule="auto"/>
        <w:ind w:right="-1"/>
        <w:jc w:val="both"/>
        <w:rPr>
          <w:rFonts w:ascii="Times New Roman" w:eastAsia="Times New Roman" w:hAnsi="Times New Roman" w:cs="Times New Roman"/>
          <w:b/>
          <w:color w:val="000000" w:themeColor="text1"/>
          <w:sz w:val="30"/>
          <w:szCs w:val="30"/>
        </w:rPr>
      </w:pPr>
      <w:r w:rsidRPr="004F2B33">
        <w:rPr>
          <w:rFonts w:ascii="Times New Roman" w:eastAsia="Times New Roman" w:hAnsi="Times New Roman" w:cs="Times New Roman"/>
          <w:b/>
          <w:color w:val="000000" w:themeColor="text1"/>
          <w:sz w:val="30"/>
          <w:szCs w:val="30"/>
        </w:rPr>
        <w:t xml:space="preserve">«Средства массовой информации»: </w:t>
      </w:r>
    </w:p>
    <w:p w:rsidR="00517AE1" w:rsidRPr="004F2B33" w:rsidRDefault="00517AE1" w:rsidP="00517AE1">
      <w:pPr>
        <w:autoSpaceDN/>
        <w:spacing w:after="0" w:line="240" w:lineRule="auto"/>
        <w:ind w:right="-1"/>
        <w:jc w:val="both"/>
        <w:rPr>
          <w:rFonts w:ascii="Times New Roman" w:eastAsia="Times New Roman" w:hAnsi="Times New Roman" w:cs="Times New Roman"/>
          <w:i/>
          <w:iCs/>
          <w:color w:val="000000" w:themeColor="text1"/>
          <w:sz w:val="30"/>
          <w:szCs w:val="30"/>
        </w:rPr>
      </w:pPr>
      <w:r w:rsidRPr="004F2B33">
        <w:rPr>
          <w:rFonts w:ascii="Times New Roman" w:eastAsia="Times New Roman" w:hAnsi="Times New Roman" w:cs="Times New Roman"/>
          <w:color w:val="000000" w:themeColor="text1"/>
          <w:sz w:val="30"/>
          <w:szCs w:val="30"/>
        </w:rPr>
        <w:lastRenderedPageBreak/>
        <w:t>рассказать о различных источниках информации (печатные издания, радио, телевидение, глобальная компьютерная сеть Интернет (далее – Интернет)) в Республике Беларусь (</w:t>
      </w:r>
      <w:r w:rsidRPr="004F2B33">
        <w:rPr>
          <w:rFonts w:ascii="Times New Roman" w:eastAsia="Calibri" w:hAnsi="Times New Roman" w:cs="Times New Roman"/>
          <w:iCs/>
          <w:color w:val="000000" w:themeColor="text1"/>
          <w:sz w:val="30"/>
          <w:szCs w:val="30"/>
        </w:rPr>
        <w:t>базовый и повышенный уровни)</w:t>
      </w:r>
      <w:r w:rsidRPr="004F2B33">
        <w:rPr>
          <w:rFonts w:ascii="Times New Roman" w:eastAsia="Times New Roman" w:hAnsi="Times New Roman" w:cs="Times New Roman"/>
          <w:color w:val="000000" w:themeColor="text1"/>
          <w:sz w:val="30"/>
          <w:szCs w:val="30"/>
        </w:rPr>
        <w:t xml:space="preserve">; </w:t>
      </w:r>
      <w:r w:rsidRPr="004F2B33">
        <w:rPr>
          <w:rFonts w:ascii="Times New Roman" w:eastAsia="Times New Roman" w:hAnsi="Times New Roman" w:cs="Times New Roman"/>
          <w:iCs/>
          <w:color w:val="000000" w:themeColor="text1"/>
          <w:sz w:val="30"/>
          <w:szCs w:val="30"/>
        </w:rPr>
        <w:t>рассказать об известных белорусских и иноязычных газетах и журналах</w:t>
      </w:r>
      <w:r w:rsidRPr="004F2B33">
        <w:rPr>
          <w:rFonts w:ascii="Times New Roman" w:eastAsia="Times New Roman" w:hAnsi="Times New Roman" w:cs="Times New Roman"/>
          <w:i/>
          <w:iCs/>
          <w:color w:val="000000" w:themeColor="text1"/>
          <w:sz w:val="30"/>
          <w:szCs w:val="30"/>
        </w:rPr>
        <w:t xml:space="preserve"> </w:t>
      </w:r>
      <w:r w:rsidRPr="004F2B33">
        <w:rPr>
          <w:rFonts w:ascii="Times New Roman" w:eastAsia="Calibri" w:hAnsi="Times New Roman" w:cs="Times New Roman"/>
          <w:iCs/>
          <w:color w:val="000000" w:themeColor="text1"/>
          <w:sz w:val="30"/>
          <w:szCs w:val="30"/>
        </w:rPr>
        <w:t>(повышенный уровень);</w:t>
      </w:r>
    </w:p>
    <w:p w:rsidR="00517AE1" w:rsidRPr="004F2B33" w:rsidRDefault="00517AE1" w:rsidP="00517AE1">
      <w:pPr>
        <w:autoSpaceDN/>
        <w:spacing w:after="0" w:line="240" w:lineRule="auto"/>
        <w:ind w:right="-1"/>
        <w:jc w:val="both"/>
        <w:rPr>
          <w:rFonts w:ascii="Times New Roman" w:eastAsia="Times New Roman" w:hAnsi="Times New Roman" w:cs="Times New Roman"/>
          <w:b/>
          <w:iCs/>
          <w:color w:val="000000" w:themeColor="text1"/>
          <w:sz w:val="30"/>
          <w:szCs w:val="30"/>
        </w:rPr>
      </w:pPr>
      <w:r w:rsidRPr="004F2B33">
        <w:rPr>
          <w:rFonts w:ascii="Times New Roman" w:eastAsia="Times New Roman" w:hAnsi="Times New Roman" w:cs="Times New Roman"/>
          <w:b/>
          <w:iCs/>
          <w:color w:val="000000" w:themeColor="text1"/>
          <w:sz w:val="30"/>
          <w:szCs w:val="30"/>
        </w:rPr>
        <w:t>«Искусство»:</w:t>
      </w:r>
    </w:p>
    <w:p w:rsidR="00517AE1" w:rsidRPr="004F2B33" w:rsidRDefault="00517AE1" w:rsidP="00517AE1">
      <w:pPr>
        <w:autoSpaceDN/>
        <w:spacing w:after="0" w:line="240" w:lineRule="auto"/>
        <w:ind w:right="-1"/>
        <w:jc w:val="both"/>
        <w:rPr>
          <w:rFonts w:ascii="Times New Roman" w:eastAsia="Times New Roman" w:hAnsi="Times New Roman" w:cs="Times New Roman"/>
          <w:color w:val="000000" w:themeColor="text1"/>
          <w:sz w:val="30"/>
          <w:szCs w:val="30"/>
        </w:rPr>
      </w:pPr>
      <w:r w:rsidRPr="004F2B33">
        <w:rPr>
          <w:rFonts w:ascii="Times New Roman" w:eastAsia="Times New Roman" w:hAnsi="Times New Roman" w:cs="Times New Roman"/>
          <w:color w:val="000000" w:themeColor="text1"/>
          <w:sz w:val="30"/>
          <w:szCs w:val="30"/>
        </w:rPr>
        <w:t>рассказать об известном художнике / скульпторе / фотографе и его произведениях; посоветовать посетить выставку, музей (</w:t>
      </w:r>
      <w:r w:rsidRPr="004F2B33">
        <w:rPr>
          <w:rFonts w:ascii="Times New Roman" w:eastAsia="Calibri" w:hAnsi="Times New Roman" w:cs="Times New Roman"/>
          <w:iCs/>
          <w:color w:val="000000" w:themeColor="text1"/>
          <w:sz w:val="30"/>
          <w:szCs w:val="30"/>
        </w:rPr>
        <w:t>базовый и повышенный уровни)</w:t>
      </w:r>
      <w:r w:rsidRPr="004F2B33">
        <w:rPr>
          <w:rFonts w:ascii="Times New Roman" w:eastAsia="Times New Roman" w:hAnsi="Times New Roman" w:cs="Times New Roman"/>
          <w:color w:val="000000" w:themeColor="text1"/>
          <w:sz w:val="30"/>
          <w:szCs w:val="30"/>
        </w:rPr>
        <w:t>;</w:t>
      </w:r>
    </w:p>
    <w:p w:rsidR="00517AE1" w:rsidRPr="004F2B33" w:rsidRDefault="00517AE1" w:rsidP="00517AE1">
      <w:pPr>
        <w:autoSpaceDN/>
        <w:spacing w:after="0" w:line="240" w:lineRule="auto"/>
        <w:ind w:right="-1"/>
        <w:jc w:val="both"/>
        <w:rPr>
          <w:rFonts w:ascii="Times New Roman" w:eastAsia="Times New Roman" w:hAnsi="Times New Roman" w:cs="Times New Roman"/>
          <w:b/>
          <w:iCs/>
          <w:color w:val="000000" w:themeColor="text1"/>
          <w:sz w:val="30"/>
          <w:szCs w:val="30"/>
        </w:rPr>
      </w:pPr>
      <w:r w:rsidRPr="004F2B33">
        <w:rPr>
          <w:rFonts w:ascii="Times New Roman" w:eastAsia="Times New Roman" w:hAnsi="Times New Roman" w:cs="Times New Roman"/>
          <w:b/>
          <w:iCs/>
          <w:color w:val="000000" w:themeColor="text1"/>
          <w:sz w:val="30"/>
          <w:szCs w:val="30"/>
        </w:rPr>
        <w:t>«Молодежь и общество»:</w:t>
      </w:r>
    </w:p>
    <w:p w:rsidR="00517AE1" w:rsidRPr="004F2B33" w:rsidRDefault="00517AE1" w:rsidP="00517AE1">
      <w:pPr>
        <w:autoSpaceDN/>
        <w:spacing w:after="0" w:line="240" w:lineRule="auto"/>
        <w:ind w:right="-1"/>
        <w:jc w:val="both"/>
        <w:rPr>
          <w:rFonts w:ascii="Times New Roman" w:hAnsi="Times New Roman" w:cs="Times New Roman"/>
          <w:iCs/>
          <w:color w:val="000000" w:themeColor="text1"/>
          <w:sz w:val="30"/>
          <w:szCs w:val="30"/>
          <w:lang w:eastAsia="ru-RU"/>
        </w:rPr>
      </w:pPr>
      <w:r w:rsidRPr="004F2B33">
        <w:rPr>
          <w:rFonts w:ascii="Times New Roman" w:hAnsi="Times New Roman" w:cs="Times New Roman"/>
          <w:iCs/>
          <w:color w:val="000000" w:themeColor="text1"/>
          <w:sz w:val="30"/>
          <w:szCs w:val="30"/>
          <w:lang w:eastAsia="ru-RU"/>
        </w:rPr>
        <w:t>обосновать важность участия молодёжи в общественной жизни (</w:t>
      </w:r>
      <w:r w:rsidRPr="004F2B33">
        <w:rPr>
          <w:rFonts w:ascii="Times New Roman" w:eastAsia="Calibri" w:hAnsi="Times New Roman" w:cs="Times New Roman"/>
          <w:iCs/>
          <w:color w:val="000000" w:themeColor="text1"/>
          <w:sz w:val="30"/>
          <w:szCs w:val="30"/>
        </w:rPr>
        <w:t>повышенный уровень)</w:t>
      </w:r>
      <w:r w:rsidRPr="004F2B33">
        <w:rPr>
          <w:rFonts w:ascii="Times New Roman" w:hAnsi="Times New Roman" w:cs="Times New Roman"/>
          <w:iCs/>
          <w:color w:val="000000" w:themeColor="text1"/>
          <w:sz w:val="30"/>
          <w:szCs w:val="30"/>
          <w:lang w:eastAsia="ru-RU"/>
        </w:rPr>
        <w:t xml:space="preserve">;  </w:t>
      </w:r>
    </w:p>
    <w:p w:rsidR="00517AE1" w:rsidRPr="004F2B33" w:rsidRDefault="00517AE1" w:rsidP="00517AE1">
      <w:pPr>
        <w:autoSpaceDN/>
        <w:spacing w:after="0" w:line="240" w:lineRule="auto"/>
        <w:ind w:right="-1"/>
        <w:jc w:val="both"/>
        <w:rPr>
          <w:rFonts w:ascii="Times New Roman" w:hAnsi="Times New Roman" w:cs="Times New Roman"/>
          <w:b/>
          <w:iCs/>
          <w:color w:val="000000" w:themeColor="text1"/>
          <w:sz w:val="30"/>
          <w:szCs w:val="30"/>
          <w:lang w:eastAsia="ru-RU"/>
        </w:rPr>
      </w:pPr>
      <w:r w:rsidRPr="004F2B33">
        <w:rPr>
          <w:rFonts w:ascii="Times New Roman" w:hAnsi="Times New Roman" w:cs="Times New Roman"/>
          <w:b/>
          <w:iCs/>
          <w:color w:val="000000" w:themeColor="text1"/>
          <w:sz w:val="30"/>
          <w:szCs w:val="30"/>
          <w:lang w:eastAsia="ru-RU"/>
        </w:rPr>
        <w:t>«Наука и техника»:</w:t>
      </w:r>
    </w:p>
    <w:p w:rsidR="00517AE1" w:rsidRPr="004F2B33" w:rsidRDefault="00517AE1" w:rsidP="00517AE1">
      <w:pPr>
        <w:autoSpaceDN/>
        <w:spacing w:after="0" w:line="240" w:lineRule="auto"/>
        <w:ind w:right="-1"/>
        <w:jc w:val="both"/>
        <w:rPr>
          <w:rFonts w:ascii="Times New Roman" w:hAnsi="Times New Roman" w:cs="Times New Roman"/>
          <w:iCs/>
          <w:color w:val="000000" w:themeColor="text1"/>
          <w:sz w:val="30"/>
          <w:szCs w:val="30"/>
          <w:lang w:eastAsia="ru-RU"/>
        </w:rPr>
      </w:pPr>
      <w:r w:rsidRPr="004F2B33">
        <w:rPr>
          <w:rFonts w:ascii="Times New Roman" w:hAnsi="Times New Roman" w:cs="Times New Roman"/>
          <w:iCs/>
          <w:color w:val="000000" w:themeColor="text1"/>
          <w:sz w:val="30"/>
          <w:szCs w:val="30"/>
        </w:rPr>
        <w:t xml:space="preserve">обосновать важность развития науки и техники для современного общества </w:t>
      </w:r>
      <w:r w:rsidRPr="004F2B33">
        <w:rPr>
          <w:rFonts w:ascii="Times New Roman" w:hAnsi="Times New Roman" w:cs="Times New Roman"/>
          <w:iCs/>
          <w:color w:val="000000" w:themeColor="text1"/>
          <w:sz w:val="30"/>
          <w:szCs w:val="30"/>
          <w:lang w:eastAsia="ru-RU"/>
        </w:rPr>
        <w:t>(</w:t>
      </w:r>
      <w:r w:rsidRPr="004F2B33">
        <w:rPr>
          <w:rFonts w:ascii="Times New Roman" w:eastAsia="Calibri" w:hAnsi="Times New Roman" w:cs="Times New Roman"/>
          <w:iCs/>
          <w:color w:val="000000" w:themeColor="text1"/>
          <w:sz w:val="30"/>
          <w:szCs w:val="30"/>
        </w:rPr>
        <w:t>повышенный уровень)</w:t>
      </w:r>
      <w:r w:rsidRPr="004F2B33">
        <w:rPr>
          <w:rFonts w:ascii="Times New Roman" w:hAnsi="Times New Roman" w:cs="Times New Roman"/>
          <w:iCs/>
          <w:color w:val="000000" w:themeColor="text1"/>
          <w:sz w:val="30"/>
          <w:szCs w:val="30"/>
          <w:lang w:eastAsia="ru-RU"/>
        </w:rPr>
        <w:t xml:space="preserve">. </w:t>
      </w:r>
    </w:p>
    <w:p w:rsidR="00517AE1" w:rsidRPr="004F2B33" w:rsidRDefault="00517AE1" w:rsidP="00517AE1">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4F2B33">
        <w:rPr>
          <w:rFonts w:ascii="Times New Roman" w:eastAsia="Calibri" w:hAnsi="Times New Roman" w:cs="Times New Roman"/>
          <w:color w:val="000000" w:themeColor="text1"/>
          <w:sz w:val="30"/>
          <w:szCs w:val="30"/>
          <w:lang w:eastAsia="ru-RU"/>
        </w:rPr>
        <w:t xml:space="preserve">В разделе «Требования к практическому владению видами речевой деятельности»: </w:t>
      </w:r>
    </w:p>
    <w:p w:rsidR="00517AE1" w:rsidRPr="004F2B33" w:rsidRDefault="00517AE1" w:rsidP="00517AE1">
      <w:pPr>
        <w:autoSpaceDE w:val="0"/>
        <w:adjustRightInd w:val="0"/>
        <w:spacing w:after="0" w:line="240" w:lineRule="auto"/>
        <w:ind w:right="-1"/>
        <w:jc w:val="both"/>
        <w:rPr>
          <w:rFonts w:ascii="Times New Roman" w:hAnsi="Times New Roman" w:cs="Times New Roman"/>
          <w:b/>
          <w:bCs/>
          <w:color w:val="000000" w:themeColor="text1"/>
          <w:sz w:val="30"/>
          <w:szCs w:val="30"/>
        </w:rPr>
      </w:pPr>
      <w:r w:rsidRPr="004F2B33">
        <w:rPr>
          <w:rFonts w:ascii="Times New Roman" w:eastAsia="Calibri" w:hAnsi="Times New Roman" w:cs="Times New Roman"/>
          <w:color w:val="000000" w:themeColor="text1"/>
          <w:sz w:val="30"/>
          <w:szCs w:val="30"/>
          <w:lang w:eastAsia="ru-RU"/>
        </w:rPr>
        <w:t xml:space="preserve">уточнены требования к практическому владению письменной речью: </w:t>
      </w:r>
      <w:r w:rsidRPr="004F2B33">
        <w:rPr>
          <w:rFonts w:ascii="Times New Roman" w:hAnsi="Times New Roman" w:cs="Times New Roman"/>
          <w:color w:val="000000" w:themeColor="text1"/>
          <w:sz w:val="30"/>
          <w:szCs w:val="30"/>
        </w:rPr>
        <w:t xml:space="preserve">писать личные письма; составлять план; писать автобиографию, заполнять анкету; излагать содержание прослушанного / прочитанного текста; писать мини-сочинение по предложенной теме / проблеме; </w:t>
      </w:r>
    </w:p>
    <w:p w:rsidR="00517AE1" w:rsidRPr="004F2B33" w:rsidRDefault="00517AE1" w:rsidP="00517AE1">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4F2B33">
        <w:rPr>
          <w:rFonts w:ascii="Times New Roman" w:eastAsia="Calibri" w:hAnsi="Times New Roman" w:cs="Times New Roman"/>
          <w:color w:val="000000" w:themeColor="text1"/>
          <w:sz w:val="30"/>
          <w:szCs w:val="30"/>
          <w:lang w:eastAsia="ru-RU"/>
        </w:rPr>
        <w:t>откорректированы виды текстов для чтения: рассказ, газетная / журнальная статья, буклет, объявление, реклама;</w:t>
      </w:r>
    </w:p>
    <w:p w:rsidR="00517AE1" w:rsidRPr="004F2B33" w:rsidRDefault="00517AE1" w:rsidP="00517AE1">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4F2B33">
        <w:rPr>
          <w:rFonts w:ascii="Times New Roman" w:eastAsia="Calibri" w:hAnsi="Times New Roman" w:cs="Times New Roman"/>
          <w:color w:val="000000" w:themeColor="text1"/>
          <w:sz w:val="30"/>
          <w:szCs w:val="30"/>
          <w:lang w:eastAsia="ru-RU"/>
        </w:rPr>
        <w:t>сформулированы основные требования к результатам учебной деятельности учащихся, изучавших иностранный язык на базовом уровне и на повышенном уровне.</w:t>
      </w:r>
    </w:p>
    <w:p w:rsidR="00517AE1" w:rsidRPr="004F2B33" w:rsidRDefault="00517AE1" w:rsidP="00517AE1">
      <w:pPr>
        <w:autoSpaceDN/>
        <w:spacing w:after="0" w:line="240" w:lineRule="auto"/>
        <w:ind w:right="-1"/>
        <w:contextualSpacing/>
        <w:jc w:val="both"/>
        <w:rPr>
          <w:rFonts w:ascii="Times New Roman" w:eastAsia="Calibri" w:hAnsi="Times New Roman" w:cs="Times New Roman"/>
          <w:b/>
          <w:color w:val="000000" w:themeColor="text1"/>
          <w:sz w:val="30"/>
          <w:szCs w:val="30"/>
          <w:u w:val="single"/>
        </w:rPr>
      </w:pPr>
      <w:r w:rsidRPr="004F2B33">
        <w:rPr>
          <w:rFonts w:ascii="Times New Roman" w:eastAsia="Calibri" w:hAnsi="Times New Roman" w:cs="Times New Roman"/>
          <w:b/>
          <w:color w:val="000000" w:themeColor="text1"/>
          <w:sz w:val="30"/>
          <w:szCs w:val="30"/>
          <w:u w:val="single"/>
        </w:rPr>
        <w:t>2. Учебные издания</w:t>
      </w:r>
    </w:p>
    <w:p w:rsidR="00517AE1" w:rsidRPr="004F2B33" w:rsidRDefault="00517AE1" w:rsidP="00517AE1">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4F2B33">
        <w:rPr>
          <w:rFonts w:ascii="Times New Roman" w:eastAsia="Calibri" w:hAnsi="Times New Roman" w:cs="Times New Roman"/>
          <w:color w:val="000000" w:themeColor="text1"/>
          <w:sz w:val="30"/>
          <w:szCs w:val="30"/>
          <w:lang w:eastAsia="ru-RU"/>
        </w:rPr>
        <w:t>В 20</w:t>
      </w:r>
      <w:r w:rsidRPr="004F2B33">
        <w:rPr>
          <w:rFonts w:ascii="Times New Roman" w:eastAsia="Calibri" w:hAnsi="Times New Roman" w:cs="Times New Roman"/>
          <w:color w:val="000000" w:themeColor="text1"/>
          <w:sz w:val="30"/>
          <w:szCs w:val="30"/>
          <w:lang w:val="be-BY" w:eastAsia="ru-RU"/>
        </w:rPr>
        <w:t>20</w:t>
      </w:r>
      <w:r w:rsidRPr="004F2B33">
        <w:rPr>
          <w:rFonts w:ascii="Times New Roman" w:eastAsia="Calibri" w:hAnsi="Times New Roman" w:cs="Times New Roman"/>
          <w:color w:val="000000" w:themeColor="text1"/>
          <w:sz w:val="30"/>
          <w:szCs w:val="30"/>
          <w:lang w:eastAsia="ru-RU"/>
        </w:rPr>
        <w:t>/202</w:t>
      </w:r>
      <w:r w:rsidRPr="004F2B33">
        <w:rPr>
          <w:rFonts w:ascii="Times New Roman" w:eastAsia="Calibri" w:hAnsi="Times New Roman" w:cs="Times New Roman"/>
          <w:color w:val="000000" w:themeColor="text1"/>
          <w:sz w:val="30"/>
          <w:szCs w:val="30"/>
          <w:lang w:val="be-BY" w:eastAsia="ru-RU"/>
        </w:rPr>
        <w:t>1</w:t>
      </w:r>
      <w:r w:rsidRPr="004F2B33">
        <w:rPr>
          <w:rFonts w:ascii="Times New Roman" w:eastAsia="Calibri" w:hAnsi="Times New Roman" w:cs="Times New Roman"/>
          <w:color w:val="000000" w:themeColor="text1"/>
          <w:sz w:val="30"/>
          <w:szCs w:val="30"/>
          <w:lang w:eastAsia="ru-RU"/>
        </w:rPr>
        <w:t xml:space="preserve"> учебном году будут использоваться новые </w:t>
      </w:r>
      <w:r w:rsidRPr="004F2B33">
        <w:rPr>
          <w:rFonts w:ascii="Times New Roman" w:eastAsia="Calibri" w:hAnsi="Times New Roman" w:cs="Times New Roman"/>
          <w:b/>
          <w:color w:val="000000" w:themeColor="text1"/>
          <w:sz w:val="30"/>
          <w:szCs w:val="30"/>
          <w:lang w:eastAsia="ru-RU"/>
        </w:rPr>
        <w:t xml:space="preserve">учебные пособия: </w:t>
      </w:r>
    </w:p>
    <w:p w:rsidR="00517AE1" w:rsidRPr="004F2B33" w:rsidRDefault="00517AE1" w:rsidP="00517AE1">
      <w:pPr>
        <w:autoSpaceDN/>
        <w:spacing w:after="0" w:line="240" w:lineRule="auto"/>
        <w:ind w:right="-1"/>
        <w:jc w:val="center"/>
        <w:rPr>
          <w:rFonts w:ascii="Times New Roman" w:eastAsia="Calibri" w:hAnsi="Times New Roman" w:cs="Times New Roman"/>
          <w:i/>
          <w:color w:val="000000" w:themeColor="text1"/>
          <w:sz w:val="30"/>
          <w:szCs w:val="30"/>
          <w:u w:val="single"/>
        </w:rPr>
      </w:pPr>
      <w:r w:rsidRPr="004F2B33">
        <w:rPr>
          <w:rFonts w:ascii="Times New Roman" w:eastAsia="Calibri" w:hAnsi="Times New Roman" w:cs="Times New Roman"/>
          <w:i/>
          <w:color w:val="000000" w:themeColor="text1"/>
          <w:sz w:val="30"/>
          <w:szCs w:val="30"/>
          <w:u w:val="single"/>
        </w:rPr>
        <w:t>Английский язык</w:t>
      </w:r>
    </w:p>
    <w:p w:rsidR="00517AE1" w:rsidRPr="004F2B33" w:rsidRDefault="00517AE1" w:rsidP="00517AE1">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4F2B33">
        <w:rPr>
          <w:rFonts w:ascii="Times New Roman" w:eastAsia="Calibri" w:hAnsi="Times New Roman" w:cs="Times New Roman"/>
          <w:color w:val="000000" w:themeColor="text1"/>
          <w:sz w:val="30"/>
          <w:szCs w:val="30"/>
          <w:lang w:eastAsia="ru-RU"/>
        </w:rPr>
        <w:t xml:space="preserve">1. Английский </w:t>
      </w:r>
      <w:proofErr w:type="gramStart"/>
      <w:r w:rsidRPr="004F2B33">
        <w:rPr>
          <w:rFonts w:ascii="Times New Roman" w:eastAsia="Calibri" w:hAnsi="Times New Roman" w:cs="Times New Roman"/>
          <w:color w:val="000000" w:themeColor="text1"/>
          <w:sz w:val="30"/>
          <w:szCs w:val="30"/>
          <w:lang w:eastAsia="ru-RU"/>
        </w:rPr>
        <w:t>язык :</w:t>
      </w:r>
      <w:proofErr w:type="gramEnd"/>
      <w:r w:rsidRPr="004F2B33">
        <w:rPr>
          <w:rFonts w:ascii="Times New Roman" w:eastAsia="Calibri" w:hAnsi="Times New Roman" w:cs="Times New Roman"/>
          <w:color w:val="000000" w:themeColor="text1"/>
          <w:sz w:val="30"/>
          <w:szCs w:val="30"/>
          <w:lang w:eastAsia="ru-RU"/>
        </w:rPr>
        <w:t xml:space="preserve"> учеб. пособие для </w:t>
      </w:r>
      <w:r w:rsidRPr="004F2B33">
        <w:rPr>
          <w:rFonts w:ascii="Times New Roman" w:eastAsia="Calibri" w:hAnsi="Times New Roman" w:cs="Times New Roman"/>
          <w:color w:val="000000" w:themeColor="text1"/>
          <w:sz w:val="30"/>
          <w:szCs w:val="30"/>
          <w:lang w:val="be-BY" w:eastAsia="ru-RU"/>
        </w:rPr>
        <w:t>5</w:t>
      </w:r>
      <w:r w:rsidRPr="004F2B33">
        <w:rPr>
          <w:rFonts w:ascii="Times New Roman" w:eastAsia="Calibri" w:hAnsi="Times New Roman" w:cs="Times New Roman"/>
          <w:color w:val="000000" w:themeColor="text1"/>
          <w:sz w:val="30"/>
          <w:szCs w:val="30"/>
          <w:lang w:eastAsia="ru-RU"/>
        </w:rPr>
        <w:t xml:space="preserve">-го </w:t>
      </w:r>
      <w:proofErr w:type="spellStart"/>
      <w:r w:rsidRPr="004F2B33">
        <w:rPr>
          <w:rFonts w:ascii="Times New Roman" w:eastAsia="Calibri" w:hAnsi="Times New Roman" w:cs="Times New Roman"/>
          <w:color w:val="000000" w:themeColor="text1"/>
          <w:sz w:val="30"/>
          <w:szCs w:val="30"/>
          <w:lang w:eastAsia="ru-RU"/>
        </w:rPr>
        <w:t>кл</w:t>
      </w:r>
      <w:proofErr w:type="spellEnd"/>
      <w:r w:rsidRPr="004F2B33">
        <w:rPr>
          <w:rFonts w:ascii="Times New Roman" w:eastAsia="Calibri" w:hAnsi="Times New Roman" w:cs="Times New Roman"/>
          <w:color w:val="000000" w:themeColor="text1"/>
          <w:sz w:val="30"/>
          <w:szCs w:val="30"/>
          <w:lang w:eastAsia="ru-RU"/>
        </w:rPr>
        <w:t xml:space="preserve">. учреждений общ. сред. образования с рус. яз. обучения : с электронным приложением. В 2 ч. Ч. 1 / Л.М. </w:t>
      </w:r>
      <w:proofErr w:type="spellStart"/>
      <w:r w:rsidRPr="004F2B33">
        <w:rPr>
          <w:rFonts w:ascii="Times New Roman" w:eastAsia="Calibri" w:hAnsi="Times New Roman" w:cs="Times New Roman"/>
          <w:color w:val="000000" w:themeColor="text1"/>
          <w:sz w:val="30"/>
          <w:szCs w:val="30"/>
          <w:lang w:eastAsia="ru-RU"/>
        </w:rPr>
        <w:t>Лапицкая</w:t>
      </w:r>
      <w:proofErr w:type="spellEnd"/>
      <w:r w:rsidRPr="004F2B33">
        <w:rPr>
          <w:rFonts w:ascii="Times New Roman" w:eastAsia="Calibri" w:hAnsi="Times New Roman" w:cs="Times New Roman"/>
          <w:color w:val="000000" w:themeColor="text1"/>
          <w:sz w:val="30"/>
          <w:szCs w:val="30"/>
          <w:lang w:eastAsia="ru-RU"/>
        </w:rPr>
        <w:t xml:space="preserve"> [и др.]. – </w:t>
      </w:r>
      <w:proofErr w:type="gramStart"/>
      <w:r w:rsidRPr="004F2B33">
        <w:rPr>
          <w:rFonts w:ascii="Times New Roman" w:eastAsia="Calibri" w:hAnsi="Times New Roman" w:cs="Times New Roman"/>
          <w:color w:val="000000" w:themeColor="text1"/>
          <w:sz w:val="30"/>
          <w:szCs w:val="30"/>
          <w:lang w:eastAsia="ru-RU"/>
        </w:rPr>
        <w:t>Минск :</w:t>
      </w:r>
      <w:proofErr w:type="gramEnd"/>
      <w:r w:rsidRPr="004F2B33">
        <w:rPr>
          <w:rFonts w:ascii="Times New Roman" w:eastAsia="Calibri" w:hAnsi="Times New Roman" w:cs="Times New Roman"/>
          <w:color w:val="000000" w:themeColor="text1"/>
          <w:sz w:val="30"/>
          <w:szCs w:val="30"/>
          <w:lang w:eastAsia="ru-RU"/>
        </w:rPr>
        <w:t xml:space="preserve"> </w:t>
      </w:r>
      <w:proofErr w:type="spellStart"/>
      <w:r w:rsidRPr="004F2B33">
        <w:rPr>
          <w:rFonts w:ascii="Times New Roman" w:eastAsia="Calibri" w:hAnsi="Times New Roman" w:cs="Times New Roman"/>
          <w:color w:val="000000" w:themeColor="text1"/>
          <w:sz w:val="30"/>
          <w:szCs w:val="30"/>
          <w:lang w:eastAsia="ru-RU"/>
        </w:rPr>
        <w:t>Вышэйшая</w:t>
      </w:r>
      <w:proofErr w:type="spellEnd"/>
      <w:r w:rsidRPr="004F2B33">
        <w:rPr>
          <w:rFonts w:ascii="Times New Roman" w:eastAsia="Calibri" w:hAnsi="Times New Roman" w:cs="Times New Roman"/>
          <w:color w:val="000000" w:themeColor="text1"/>
          <w:sz w:val="30"/>
          <w:szCs w:val="30"/>
          <w:lang w:eastAsia="ru-RU"/>
        </w:rPr>
        <w:t xml:space="preserve"> школа, 20</w:t>
      </w:r>
      <w:r w:rsidRPr="004F2B33">
        <w:rPr>
          <w:rFonts w:ascii="Times New Roman" w:eastAsia="Calibri" w:hAnsi="Times New Roman" w:cs="Times New Roman"/>
          <w:color w:val="000000" w:themeColor="text1"/>
          <w:sz w:val="30"/>
          <w:szCs w:val="30"/>
          <w:lang w:val="be-BY" w:eastAsia="ru-RU"/>
        </w:rPr>
        <w:t>20</w:t>
      </w:r>
      <w:r w:rsidRPr="004F2B33">
        <w:rPr>
          <w:rFonts w:ascii="Times New Roman" w:eastAsia="Calibri" w:hAnsi="Times New Roman" w:cs="Times New Roman"/>
          <w:color w:val="000000" w:themeColor="text1"/>
          <w:sz w:val="30"/>
          <w:szCs w:val="30"/>
          <w:lang w:eastAsia="ru-RU"/>
        </w:rPr>
        <w:t>.</w:t>
      </w:r>
    </w:p>
    <w:p w:rsidR="00517AE1" w:rsidRPr="004F2B33" w:rsidRDefault="00517AE1" w:rsidP="00517AE1">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4F2B33">
        <w:rPr>
          <w:rFonts w:ascii="Times New Roman" w:eastAsia="Calibri" w:hAnsi="Times New Roman" w:cs="Times New Roman"/>
          <w:color w:val="000000" w:themeColor="text1"/>
          <w:sz w:val="30"/>
          <w:szCs w:val="30"/>
          <w:lang w:eastAsia="ru-RU"/>
        </w:rPr>
        <w:t xml:space="preserve">2. Английский язык: учеб. пособие для </w:t>
      </w:r>
      <w:r w:rsidRPr="004F2B33">
        <w:rPr>
          <w:rFonts w:ascii="Times New Roman" w:eastAsia="Calibri" w:hAnsi="Times New Roman" w:cs="Times New Roman"/>
          <w:color w:val="000000" w:themeColor="text1"/>
          <w:sz w:val="30"/>
          <w:szCs w:val="30"/>
          <w:lang w:val="be-BY" w:eastAsia="ru-RU"/>
        </w:rPr>
        <w:t>5</w:t>
      </w:r>
      <w:r w:rsidRPr="004F2B33">
        <w:rPr>
          <w:rFonts w:ascii="Times New Roman" w:eastAsia="Calibri" w:hAnsi="Times New Roman" w:cs="Times New Roman"/>
          <w:color w:val="000000" w:themeColor="text1"/>
          <w:sz w:val="30"/>
          <w:szCs w:val="30"/>
          <w:lang w:eastAsia="ru-RU"/>
        </w:rPr>
        <w:t xml:space="preserve">-го </w:t>
      </w:r>
      <w:proofErr w:type="spellStart"/>
      <w:r w:rsidRPr="004F2B33">
        <w:rPr>
          <w:rFonts w:ascii="Times New Roman" w:eastAsia="Calibri" w:hAnsi="Times New Roman" w:cs="Times New Roman"/>
          <w:color w:val="000000" w:themeColor="text1"/>
          <w:sz w:val="30"/>
          <w:szCs w:val="30"/>
          <w:lang w:eastAsia="ru-RU"/>
        </w:rPr>
        <w:t>кл</w:t>
      </w:r>
      <w:proofErr w:type="spellEnd"/>
      <w:r w:rsidRPr="004F2B33">
        <w:rPr>
          <w:rFonts w:ascii="Times New Roman" w:eastAsia="Calibri" w:hAnsi="Times New Roman" w:cs="Times New Roman"/>
          <w:color w:val="000000" w:themeColor="text1"/>
          <w:sz w:val="30"/>
          <w:szCs w:val="30"/>
          <w:lang w:eastAsia="ru-RU"/>
        </w:rPr>
        <w:t xml:space="preserve">. учреждений общ. сред. образования с рус. яз. </w:t>
      </w:r>
      <w:proofErr w:type="gramStart"/>
      <w:r w:rsidRPr="004F2B33">
        <w:rPr>
          <w:rFonts w:ascii="Times New Roman" w:eastAsia="Calibri" w:hAnsi="Times New Roman" w:cs="Times New Roman"/>
          <w:color w:val="000000" w:themeColor="text1"/>
          <w:sz w:val="30"/>
          <w:szCs w:val="30"/>
          <w:lang w:eastAsia="ru-RU"/>
        </w:rPr>
        <w:t>обучения :</w:t>
      </w:r>
      <w:proofErr w:type="gramEnd"/>
      <w:r w:rsidRPr="004F2B33">
        <w:rPr>
          <w:rFonts w:ascii="Times New Roman" w:eastAsia="Calibri" w:hAnsi="Times New Roman" w:cs="Times New Roman"/>
          <w:color w:val="000000" w:themeColor="text1"/>
          <w:sz w:val="30"/>
          <w:szCs w:val="30"/>
          <w:lang w:eastAsia="ru-RU"/>
        </w:rPr>
        <w:t xml:space="preserve"> с электронным приложением. В 2 ч. Ч. 2 / Л.М. </w:t>
      </w:r>
      <w:proofErr w:type="spellStart"/>
      <w:r w:rsidRPr="004F2B33">
        <w:rPr>
          <w:rFonts w:ascii="Times New Roman" w:eastAsia="Calibri" w:hAnsi="Times New Roman" w:cs="Times New Roman"/>
          <w:color w:val="000000" w:themeColor="text1"/>
          <w:sz w:val="30"/>
          <w:szCs w:val="30"/>
          <w:lang w:eastAsia="ru-RU"/>
        </w:rPr>
        <w:t>Лапицкая</w:t>
      </w:r>
      <w:proofErr w:type="spellEnd"/>
      <w:r w:rsidRPr="004F2B33">
        <w:rPr>
          <w:rFonts w:ascii="Times New Roman" w:eastAsia="Calibri" w:hAnsi="Times New Roman" w:cs="Times New Roman"/>
          <w:color w:val="000000" w:themeColor="text1"/>
          <w:sz w:val="30"/>
          <w:szCs w:val="30"/>
          <w:lang w:eastAsia="ru-RU"/>
        </w:rPr>
        <w:t xml:space="preserve"> [и др.]. – </w:t>
      </w:r>
      <w:proofErr w:type="gramStart"/>
      <w:r w:rsidRPr="004F2B33">
        <w:rPr>
          <w:rFonts w:ascii="Times New Roman" w:eastAsia="Calibri" w:hAnsi="Times New Roman" w:cs="Times New Roman"/>
          <w:color w:val="000000" w:themeColor="text1"/>
          <w:sz w:val="30"/>
          <w:szCs w:val="30"/>
          <w:lang w:eastAsia="ru-RU"/>
        </w:rPr>
        <w:t>Минск :</w:t>
      </w:r>
      <w:proofErr w:type="gramEnd"/>
      <w:r w:rsidRPr="004F2B33">
        <w:rPr>
          <w:rFonts w:ascii="Times New Roman" w:eastAsia="Calibri" w:hAnsi="Times New Roman" w:cs="Times New Roman"/>
          <w:color w:val="000000" w:themeColor="text1"/>
          <w:sz w:val="30"/>
          <w:szCs w:val="30"/>
          <w:lang w:eastAsia="ru-RU"/>
        </w:rPr>
        <w:t xml:space="preserve"> </w:t>
      </w:r>
      <w:proofErr w:type="spellStart"/>
      <w:r w:rsidRPr="004F2B33">
        <w:rPr>
          <w:rFonts w:ascii="Times New Roman" w:eastAsia="Calibri" w:hAnsi="Times New Roman" w:cs="Times New Roman"/>
          <w:color w:val="000000" w:themeColor="text1"/>
          <w:sz w:val="30"/>
          <w:szCs w:val="30"/>
          <w:lang w:eastAsia="ru-RU"/>
        </w:rPr>
        <w:t>Вышэйшая</w:t>
      </w:r>
      <w:proofErr w:type="spellEnd"/>
      <w:r w:rsidRPr="004F2B33">
        <w:rPr>
          <w:rFonts w:ascii="Times New Roman" w:eastAsia="Calibri" w:hAnsi="Times New Roman" w:cs="Times New Roman"/>
          <w:color w:val="000000" w:themeColor="text1"/>
          <w:sz w:val="30"/>
          <w:szCs w:val="30"/>
          <w:lang w:eastAsia="ru-RU"/>
        </w:rPr>
        <w:t xml:space="preserve"> школа, 20</w:t>
      </w:r>
      <w:r w:rsidRPr="004F2B33">
        <w:rPr>
          <w:rFonts w:ascii="Times New Roman" w:eastAsia="Calibri" w:hAnsi="Times New Roman" w:cs="Times New Roman"/>
          <w:color w:val="000000" w:themeColor="text1"/>
          <w:sz w:val="30"/>
          <w:szCs w:val="30"/>
          <w:lang w:val="be-BY" w:eastAsia="ru-RU"/>
        </w:rPr>
        <w:t>20</w:t>
      </w:r>
      <w:r w:rsidRPr="004F2B33">
        <w:rPr>
          <w:rFonts w:ascii="Times New Roman" w:eastAsia="Calibri" w:hAnsi="Times New Roman" w:cs="Times New Roman"/>
          <w:color w:val="000000" w:themeColor="text1"/>
          <w:sz w:val="30"/>
          <w:szCs w:val="30"/>
          <w:lang w:eastAsia="ru-RU"/>
        </w:rPr>
        <w:t>.</w:t>
      </w:r>
    </w:p>
    <w:p w:rsidR="00517AE1" w:rsidRPr="004F2B33" w:rsidRDefault="00517AE1" w:rsidP="00517AE1">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4F2B33">
        <w:rPr>
          <w:rFonts w:ascii="Times New Roman" w:eastAsia="Calibri" w:hAnsi="Times New Roman" w:cs="Times New Roman"/>
          <w:color w:val="000000" w:themeColor="text1"/>
          <w:sz w:val="30"/>
          <w:szCs w:val="30"/>
          <w:lang w:eastAsia="ru-RU"/>
        </w:rPr>
        <w:t>3. </w:t>
      </w:r>
      <w:proofErr w:type="spellStart"/>
      <w:r w:rsidRPr="004F2B33">
        <w:rPr>
          <w:rFonts w:ascii="Times New Roman" w:eastAsia="Calibri" w:hAnsi="Times New Roman" w:cs="Times New Roman"/>
          <w:color w:val="000000" w:themeColor="text1"/>
          <w:sz w:val="30"/>
          <w:szCs w:val="30"/>
          <w:lang w:eastAsia="ru-RU"/>
        </w:rPr>
        <w:t>Англійская</w:t>
      </w:r>
      <w:proofErr w:type="spellEnd"/>
      <w:r w:rsidRPr="004F2B33">
        <w:rPr>
          <w:rFonts w:ascii="Times New Roman" w:eastAsia="Calibri" w:hAnsi="Times New Roman" w:cs="Times New Roman"/>
          <w:color w:val="000000" w:themeColor="text1"/>
          <w:sz w:val="30"/>
          <w:szCs w:val="30"/>
          <w:lang w:eastAsia="ru-RU"/>
        </w:rPr>
        <w:t xml:space="preserve"> </w:t>
      </w:r>
      <w:proofErr w:type="spellStart"/>
      <w:proofErr w:type="gramStart"/>
      <w:r w:rsidRPr="004F2B33">
        <w:rPr>
          <w:rFonts w:ascii="Times New Roman" w:eastAsia="Calibri" w:hAnsi="Times New Roman" w:cs="Times New Roman"/>
          <w:color w:val="000000" w:themeColor="text1"/>
          <w:sz w:val="30"/>
          <w:szCs w:val="30"/>
          <w:lang w:eastAsia="ru-RU"/>
        </w:rPr>
        <w:t>мова</w:t>
      </w:r>
      <w:proofErr w:type="spellEnd"/>
      <w:r w:rsidRPr="004F2B33">
        <w:rPr>
          <w:rFonts w:ascii="Times New Roman" w:eastAsia="Calibri" w:hAnsi="Times New Roman" w:cs="Times New Roman"/>
          <w:color w:val="000000" w:themeColor="text1"/>
          <w:sz w:val="30"/>
          <w:szCs w:val="30"/>
          <w:lang w:eastAsia="ru-RU"/>
        </w:rPr>
        <w:t xml:space="preserve"> :</w:t>
      </w:r>
      <w:proofErr w:type="gramEnd"/>
      <w:r w:rsidRPr="004F2B33">
        <w:rPr>
          <w:rFonts w:ascii="Times New Roman" w:eastAsia="Calibri" w:hAnsi="Times New Roman" w:cs="Times New Roman"/>
          <w:color w:val="000000" w:themeColor="text1"/>
          <w:sz w:val="30"/>
          <w:szCs w:val="30"/>
          <w:lang w:eastAsia="ru-RU"/>
        </w:rPr>
        <w:t xml:space="preserve"> </w:t>
      </w:r>
      <w:proofErr w:type="spellStart"/>
      <w:r w:rsidRPr="004F2B33">
        <w:rPr>
          <w:rFonts w:ascii="Times New Roman" w:eastAsia="Calibri" w:hAnsi="Times New Roman" w:cs="Times New Roman"/>
          <w:color w:val="000000" w:themeColor="text1"/>
          <w:sz w:val="30"/>
          <w:szCs w:val="30"/>
          <w:lang w:eastAsia="ru-RU"/>
        </w:rPr>
        <w:t>вучэб</w:t>
      </w:r>
      <w:proofErr w:type="spellEnd"/>
      <w:r w:rsidRPr="004F2B33">
        <w:rPr>
          <w:rFonts w:ascii="Times New Roman" w:eastAsia="Calibri" w:hAnsi="Times New Roman" w:cs="Times New Roman"/>
          <w:color w:val="000000" w:themeColor="text1"/>
          <w:sz w:val="30"/>
          <w:szCs w:val="30"/>
          <w:lang w:eastAsia="ru-RU"/>
        </w:rPr>
        <w:t xml:space="preserve">. </w:t>
      </w:r>
      <w:proofErr w:type="spellStart"/>
      <w:r w:rsidRPr="004F2B33">
        <w:rPr>
          <w:rFonts w:ascii="Times New Roman" w:eastAsia="Calibri" w:hAnsi="Times New Roman" w:cs="Times New Roman"/>
          <w:color w:val="000000" w:themeColor="text1"/>
          <w:sz w:val="30"/>
          <w:szCs w:val="30"/>
          <w:lang w:eastAsia="ru-RU"/>
        </w:rPr>
        <w:t>дапам</w:t>
      </w:r>
      <w:proofErr w:type="spellEnd"/>
      <w:r w:rsidRPr="004F2B33">
        <w:rPr>
          <w:rFonts w:ascii="Times New Roman" w:eastAsia="Calibri" w:hAnsi="Times New Roman" w:cs="Times New Roman"/>
          <w:color w:val="000000" w:themeColor="text1"/>
          <w:sz w:val="30"/>
          <w:szCs w:val="30"/>
          <w:lang w:eastAsia="ru-RU"/>
        </w:rPr>
        <w:t xml:space="preserve">. для </w:t>
      </w:r>
      <w:r w:rsidRPr="004F2B33">
        <w:rPr>
          <w:rFonts w:ascii="Times New Roman" w:eastAsia="Calibri" w:hAnsi="Times New Roman" w:cs="Times New Roman"/>
          <w:color w:val="000000" w:themeColor="text1"/>
          <w:sz w:val="30"/>
          <w:szCs w:val="30"/>
          <w:lang w:val="be-BY" w:eastAsia="ru-RU"/>
        </w:rPr>
        <w:t>5</w:t>
      </w:r>
      <w:r w:rsidRPr="004F2B33">
        <w:rPr>
          <w:rFonts w:ascii="Times New Roman" w:eastAsia="Calibri" w:hAnsi="Times New Roman" w:cs="Times New Roman"/>
          <w:color w:val="000000" w:themeColor="text1"/>
          <w:sz w:val="30"/>
          <w:szCs w:val="30"/>
          <w:lang w:eastAsia="ru-RU"/>
        </w:rPr>
        <w:t xml:space="preserve">-га </w:t>
      </w:r>
      <w:proofErr w:type="spellStart"/>
      <w:r w:rsidRPr="004F2B33">
        <w:rPr>
          <w:rFonts w:ascii="Times New Roman" w:eastAsia="Calibri" w:hAnsi="Times New Roman" w:cs="Times New Roman"/>
          <w:color w:val="000000" w:themeColor="text1"/>
          <w:sz w:val="30"/>
          <w:szCs w:val="30"/>
          <w:lang w:eastAsia="ru-RU"/>
        </w:rPr>
        <w:t>кл</w:t>
      </w:r>
      <w:proofErr w:type="spellEnd"/>
      <w:r w:rsidRPr="004F2B33">
        <w:rPr>
          <w:rFonts w:ascii="Times New Roman" w:eastAsia="Calibri" w:hAnsi="Times New Roman" w:cs="Times New Roman"/>
          <w:color w:val="000000" w:themeColor="text1"/>
          <w:sz w:val="30"/>
          <w:szCs w:val="30"/>
          <w:lang w:eastAsia="ru-RU"/>
        </w:rPr>
        <w:t xml:space="preserve">. </w:t>
      </w:r>
      <w:proofErr w:type="spellStart"/>
      <w:r w:rsidRPr="004F2B33">
        <w:rPr>
          <w:rFonts w:ascii="Times New Roman" w:eastAsia="Calibri" w:hAnsi="Times New Roman" w:cs="Times New Roman"/>
          <w:color w:val="000000" w:themeColor="text1"/>
          <w:sz w:val="30"/>
          <w:szCs w:val="30"/>
          <w:lang w:eastAsia="ru-RU"/>
        </w:rPr>
        <w:t>устаноў</w:t>
      </w:r>
      <w:proofErr w:type="spellEnd"/>
      <w:r w:rsidRPr="004F2B33">
        <w:rPr>
          <w:rFonts w:ascii="Times New Roman" w:eastAsia="Calibri" w:hAnsi="Times New Roman" w:cs="Times New Roman"/>
          <w:color w:val="000000" w:themeColor="text1"/>
          <w:sz w:val="30"/>
          <w:szCs w:val="30"/>
          <w:lang w:eastAsia="ru-RU"/>
        </w:rPr>
        <w:t xml:space="preserve"> агул. </w:t>
      </w:r>
      <w:proofErr w:type="spellStart"/>
      <w:r w:rsidRPr="004F2B33">
        <w:rPr>
          <w:rFonts w:ascii="Times New Roman" w:eastAsia="Calibri" w:hAnsi="Times New Roman" w:cs="Times New Roman"/>
          <w:color w:val="000000" w:themeColor="text1"/>
          <w:sz w:val="30"/>
          <w:szCs w:val="30"/>
          <w:lang w:eastAsia="ru-RU"/>
        </w:rPr>
        <w:t>сярэд</w:t>
      </w:r>
      <w:proofErr w:type="spellEnd"/>
      <w:r w:rsidRPr="004F2B33">
        <w:rPr>
          <w:rFonts w:ascii="Times New Roman" w:eastAsia="Calibri" w:hAnsi="Times New Roman" w:cs="Times New Roman"/>
          <w:color w:val="000000" w:themeColor="text1"/>
          <w:sz w:val="30"/>
          <w:szCs w:val="30"/>
          <w:lang w:eastAsia="ru-RU"/>
        </w:rPr>
        <w:t xml:space="preserve">. </w:t>
      </w:r>
      <w:proofErr w:type="spellStart"/>
      <w:r w:rsidRPr="004F2B33">
        <w:rPr>
          <w:rFonts w:ascii="Times New Roman" w:eastAsia="Calibri" w:hAnsi="Times New Roman" w:cs="Times New Roman"/>
          <w:color w:val="000000" w:themeColor="text1"/>
          <w:sz w:val="30"/>
          <w:szCs w:val="30"/>
          <w:lang w:eastAsia="ru-RU"/>
        </w:rPr>
        <w:t>адукацыі</w:t>
      </w:r>
      <w:proofErr w:type="spellEnd"/>
      <w:r w:rsidRPr="004F2B33">
        <w:rPr>
          <w:rFonts w:ascii="Times New Roman" w:eastAsia="Calibri" w:hAnsi="Times New Roman" w:cs="Times New Roman"/>
          <w:color w:val="000000" w:themeColor="text1"/>
          <w:sz w:val="30"/>
          <w:szCs w:val="30"/>
          <w:lang w:eastAsia="ru-RU"/>
        </w:rPr>
        <w:t xml:space="preserve"> з </w:t>
      </w:r>
      <w:proofErr w:type="spellStart"/>
      <w:r w:rsidRPr="004F2B33">
        <w:rPr>
          <w:rFonts w:ascii="Times New Roman" w:eastAsia="Calibri" w:hAnsi="Times New Roman" w:cs="Times New Roman"/>
          <w:color w:val="000000" w:themeColor="text1"/>
          <w:sz w:val="30"/>
          <w:szCs w:val="30"/>
          <w:lang w:eastAsia="ru-RU"/>
        </w:rPr>
        <w:t>беларус</w:t>
      </w:r>
      <w:proofErr w:type="spellEnd"/>
      <w:r w:rsidRPr="004F2B33">
        <w:rPr>
          <w:rFonts w:ascii="Times New Roman" w:eastAsia="Calibri" w:hAnsi="Times New Roman" w:cs="Times New Roman"/>
          <w:color w:val="000000" w:themeColor="text1"/>
          <w:sz w:val="30"/>
          <w:szCs w:val="30"/>
          <w:lang w:eastAsia="ru-RU"/>
        </w:rPr>
        <w:t xml:space="preserve">. </w:t>
      </w:r>
      <w:proofErr w:type="spellStart"/>
      <w:r w:rsidRPr="004F2B33">
        <w:rPr>
          <w:rFonts w:ascii="Times New Roman" w:eastAsia="Calibri" w:hAnsi="Times New Roman" w:cs="Times New Roman"/>
          <w:color w:val="000000" w:themeColor="text1"/>
          <w:sz w:val="30"/>
          <w:szCs w:val="30"/>
          <w:lang w:eastAsia="ru-RU"/>
        </w:rPr>
        <w:t>мовай</w:t>
      </w:r>
      <w:proofErr w:type="spellEnd"/>
      <w:r w:rsidRPr="004F2B33">
        <w:rPr>
          <w:rFonts w:ascii="Times New Roman" w:eastAsia="Calibri" w:hAnsi="Times New Roman" w:cs="Times New Roman"/>
          <w:color w:val="000000" w:themeColor="text1"/>
          <w:sz w:val="30"/>
          <w:szCs w:val="30"/>
          <w:lang w:eastAsia="ru-RU"/>
        </w:rPr>
        <w:t xml:space="preserve"> </w:t>
      </w:r>
      <w:proofErr w:type="spellStart"/>
      <w:r w:rsidRPr="004F2B33">
        <w:rPr>
          <w:rFonts w:ascii="Times New Roman" w:eastAsia="Calibri" w:hAnsi="Times New Roman" w:cs="Times New Roman"/>
          <w:color w:val="000000" w:themeColor="text1"/>
          <w:sz w:val="30"/>
          <w:szCs w:val="30"/>
          <w:lang w:eastAsia="ru-RU"/>
        </w:rPr>
        <w:t>навучання</w:t>
      </w:r>
      <w:proofErr w:type="spellEnd"/>
      <w:r w:rsidRPr="004F2B33">
        <w:rPr>
          <w:rFonts w:ascii="Times New Roman" w:eastAsia="Calibri" w:hAnsi="Times New Roman" w:cs="Times New Roman"/>
          <w:color w:val="000000" w:themeColor="text1"/>
          <w:sz w:val="30"/>
          <w:szCs w:val="30"/>
          <w:lang w:eastAsia="ru-RU"/>
        </w:rPr>
        <w:t xml:space="preserve"> : з электронным </w:t>
      </w:r>
      <w:proofErr w:type="spellStart"/>
      <w:r w:rsidRPr="004F2B33">
        <w:rPr>
          <w:rFonts w:ascii="Times New Roman" w:eastAsia="Calibri" w:hAnsi="Times New Roman" w:cs="Times New Roman"/>
          <w:color w:val="000000" w:themeColor="text1"/>
          <w:sz w:val="30"/>
          <w:szCs w:val="30"/>
          <w:lang w:eastAsia="ru-RU"/>
        </w:rPr>
        <w:t>дадаткам</w:t>
      </w:r>
      <w:proofErr w:type="spellEnd"/>
      <w:r w:rsidRPr="004F2B33">
        <w:rPr>
          <w:rFonts w:ascii="Times New Roman" w:eastAsia="Calibri" w:hAnsi="Times New Roman" w:cs="Times New Roman"/>
          <w:color w:val="000000" w:themeColor="text1"/>
          <w:sz w:val="30"/>
          <w:szCs w:val="30"/>
          <w:lang w:eastAsia="ru-RU"/>
        </w:rPr>
        <w:t>. У 2 ч. Ч.1 / Л.М. </w:t>
      </w:r>
      <w:proofErr w:type="spellStart"/>
      <w:r w:rsidRPr="004F2B33">
        <w:rPr>
          <w:rFonts w:ascii="Times New Roman" w:eastAsia="Calibri" w:hAnsi="Times New Roman" w:cs="Times New Roman"/>
          <w:color w:val="000000" w:themeColor="text1"/>
          <w:sz w:val="30"/>
          <w:szCs w:val="30"/>
          <w:lang w:eastAsia="ru-RU"/>
        </w:rPr>
        <w:t>Лапіцкая</w:t>
      </w:r>
      <w:proofErr w:type="spellEnd"/>
      <w:r w:rsidRPr="004F2B33">
        <w:rPr>
          <w:rFonts w:ascii="Times New Roman" w:eastAsia="Calibri" w:hAnsi="Times New Roman" w:cs="Times New Roman"/>
          <w:color w:val="000000" w:themeColor="text1"/>
          <w:sz w:val="30"/>
          <w:szCs w:val="30"/>
          <w:lang w:eastAsia="ru-RU"/>
        </w:rPr>
        <w:t xml:space="preserve"> [і </w:t>
      </w:r>
      <w:proofErr w:type="spellStart"/>
      <w:r w:rsidRPr="004F2B33">
        <w:rPr>
          <w:rFonts w:ascii="Times New Roman" w:eastAsia="Calibri" w:hAnsi="Times New Roman" w:cs="Times New Roman"/>
          <w:color w:val="000000" w:themeColor="text1"/>
          <w:sz w:val="30"/>
          <w:szCs w:val="30"/>
          <w:lang w:eastAsia="ru-RU"/>
        </w:rPr>
        <w:t>інш</w:t>
      </w:r>
      <w:proofErr w:type="spellEnd"/>
      <w:r w:rsidRPr="004F2B33">
        <w:rPr>
          <w:rFonts w:ascii="Times New Roman" w:eastAsia="Calibri" w:hAnsi="Times New Roman" w:cs="Times New Roman"/>
          <w:color w:val="000000" w:themeColor="text1"/>
          <w:sz w:val="30"/>
          <w:szCs w:val="30"/>
          <w:lang w:eastAsia="ru-RU"/>
        </w:rPr>
        <w:t xml:space="preserve">.]. – </w:t>
      </w:r>
      <w:proofErr w:type="spellStart"/>
      <w:proofErr w:type="gramStart"/>
      <w:r w:rsidRPr="004F2B33">
        <w:rPr>
          <w:rFonts w:ascii="Times New Roman" w:eastAsia="Calibri" w:hAnsi="Times New Roman" w:cs="Times New Roman"/>
          <w:color w:val="000000" w:themeColor="text1"/>
          <w:sz w:val="30"/>
          <w:szCs w:val="30"/>
          <w:lang w:eastAsia="ru-RU"/>
        </w:rPr>
        <w:t>Мінск</w:t>
      </w:r>
      <w:proofErr w:type="spellEnd"/>
      <w:r w:rsidRPr="004F2B33">
        <w:rPr>
          <w:rFonts w:ascii="Times New Roman" w:eastAsia="Calibri" w:hAnsi="Times New Roman" w:cs="Times New Roman"/>
          <w:color w:val="000000" w:themeColor="text1"/>
          <w:sz w:val="30"/>
          <w:szCs w:val="30"/>
          <w:lang w:eastAsia="ru-RU"/>
        </w:rPr>
        <w:t xml:space="preserve"> :</w:t>
      </w:r>
      <w:proofErr w:type="gramEnd"/>
      <w:r w:rsidRPr="004F2B33">
        <w:rPr>
          <w:rFonts w:ascii="Times New Roman" w:eastAsia="Calibri" w:hAnsi="Times New Roman" w:cs="Times New Roman"/>
          <w:color w:val="000000" w:themeColor="text1"/>
          <w:sz w:val="30"/>
          <w:szCs w:val="30"/>
          <w:lang w:eastAsia="ru-RU"/>
        </w:rPr>
        <w:t xml:space="preserve"> </w:t>
      </w:r>
      <w:proofErr w:type="spellStart"/>
      <w:r w:rsidRPr="004F2B33">
        <w:rPr>
          <w:rFonts w:ascii="Times New Roman" w:eastAsia="Calibri" w:hAnsi="Times New Roman" w:cs="Times New Roman"/>
          <w:color w:val="000000" w:themeColor="text1"/>
          <w:sz w:val="30"/>
          <w:szCs w:val="30"/>
          <w:lang w:eastAsia="ru-RU"/>
        </w:rPr>
        <w:t>Вышэйшая</w:t>
      </w:r>
      <w:proofErr w:type="spellEnd"/>
      <w:r w:rsidRPr="004F2B33">
        <w:rPr>
          <w:rFonts w:ascii="Times New Roman" w:eastAsia="Calibri" w:hAnsi="Times New Roman" w:cs="Times New Roman"/>
          <w:color w:val="000000" w:themeColor="text1"/>
          <w:sz w:val="30"/>
          <w:szCs w:val="30"/>
          <w:lang w:eastAsia="ru-RU"/>
        </w:rPr>
        <w:t xml:space="preserve"> школа, 2020.</w:t>
      </w:r>
    </w:p>
    <w:p w:rsidR="00517AE1" w:rsidRPr="004F2B33" w:rsidRDefault="00517AE1" w:rsidP="00517AE1">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4F2B33">
        <w:rPr>
          <w:rFonts w:ascii="Times New Roman" w:eastAsia="Calibri" w:hAnsi="Times New Roman" w:cs="Times New Roman"/>
          <w:color w:val="000000" w:themeColor="text1"/>
          <w:sz w:val="30"/>
          <w:szCs w:val="30"/>
          <w:lang w:eastAsia="ru-RU"/>
        </w:rPr>
        <w:t>4. </w:t>
      </w:r>
      <w:proofErr w:type="spellStart"/>
      <w:r w:rsidRPr="004F2B33">
        <w:rPr>
          <w:rFonts w:ascii="Times New Roman" w:eastAsia="Calibri" w:hAnsi="Times New Roman" w:cs="Times New Roman"/>
          <w:color w:val="000000" w:themeColor="text1"/>
          <w:sz w:val="30"/>
          <w:szCs w:val="30"/>
          <w:lang w:eastAsia="ru-RU"/>
        </w:rPr>
        <w:t>Англійская</w:t>
      </w:r>
      <w:proofErr w:type="spellEnd"/>
      <w:r w:rsidRPr="004F2B33">
        <w:rPr>
          <w:rFonts w:ascii="Times New Roman" w:eastAsia="Calibri" w:hAnsi="Times New Roman" w:cs="Times New Roman"/>
          <w:color w:val="000000" w:themeColor="text1"/>
          <w:sz w:val="30"/>
          <w:szCs w:val="30"/>
          <w:lang w:eastAsia="ru-RU"/>
        </w:rPr>
        <w:t xml:space="preserve"> </w:t>
      </w:r>
      <w:proofErr w:type="spellStart"/>
      <w:r w:rsidRPr="004F2B33">
        <w:rPr>
          <w:rFonts w:ascii="Times New Roman" w:eastAsia="Calibri" w:hAnsi="Times New Roman" w:cs="Times New Roman"/>
          <w:color w:val="000000" w:themeColor="text1"/>
          <w:sz w:val="30"/>
          <w:szCs w:val="30"/>
          <w:lang w:eastAsia="ru-RU"/>
        </w:rPr>
        <w:t>мова</w:t>
      </w:r>
      <w:proofErr w:type="spellEnd"/>
      <w:r w:rsidRPr="004F2B33">
        <w:rPr>
          <w:rFonts w:ascii="Times New Roman" w:eastAsia="Calibri" w:hAnsi="Times New Roman" w:cs="Times New Roman"/>
          <w:color w:val="000000" w:themeColor="text1"/>
          <w:sz w:val="30"/>
          <w:szCs w:val="30"/>
          <w:lang w:eastAsia="ru-RU"/>
        </w:rPr>
        <w:t xml:space="preserve">: </w:t>
      </w:r>
      <w:proofErr w:type="spellStart"/>
      <w:r w:rsidRPr="004F2B33">
        <w:rPr>
          <w:rFonts w:ascii="Times New Roman" w:eastAsia="Calibri" w:hAnsi="Times New Roman" w:cs="Times New Roman"/>
          <w:color w:val="000000" w:themeColor="text1"/>
          <w:sz w:val="30"/>
          <w:szCs w:val="30"/>
          <w:lang w:eastAsia="ru-RU"/>
        </w:rPr>
        <w:t>вучэб</w:t>
      </w:r>
      <w:proofErr w:type="spellEnd"/>
      <w:r w:rsidRPr="004F2B33">
        <w:rPr>
          <w:rFonts w:ascii="Times New Roman" w:eastAsia="Calibri" w:hAnsi="Times New Roman" w:cs="Times New Roman"/>
          <w:color w:val="000000" w:themeColor="text1"/>
          <w:sz w:val="30"/>
          <w:szCs w:val="30"/>
          <w:lang w:eastAsia="ru-RU"/>
        </w:rPr>
        <w:t xml:space="preserve">. </w:t>
      </w:r>
      <w:proofErr w:type="spellStart"/>
      <w:r w:rsidRPr="004F2B33">
        <w:rPr>
          <w:rFonts w:ascii="Times New Roman" w:eastAsia="Calibri" w:hAnsi="Times New Roman" w:cs="Times New Roman"/>
          <w:color w:val="000000" w:themeColor="text1"/>
          <w:sz w:val="30"/>
          <w:szCs w:val="30"/>
          <w:lang w:eastAsia="ru-RU"/>
        </w:rPr>
        <w:t>дапам</w:t>
      </w:r>
      <w:proofErr w:type="spellEnd"/>
      <w:r w:rsidRPr="004F2B33">
        <w:rPr>
          <w:rFonts w:ascii="Times New Roman" w:eastAsia="Calibri" w:hAnsi="Times New Roman" w:cs="Times New Roman"/>
          <w:color w:val="000000" w:themeColor="text1"/>
          <w:sz w:val="30"/>
          <w:szCs w:val="30"/>
          <w:lang w:eastAsia="ru-RU"/>
        </w:rPr>
        <w:t xml:space="preserve">. для 5-га </w:t>
      </w:r>
      <w:proofErr w:type="spellStart"/>
      <w:r w:rsidRPr="004F2B33">
        <w:rPr>
          <w:rFonts w:ascii="Times New Roman" w:eastAsia="Calibri" w:hAnsi="Times New Roman" w:cs="Times New Roman"/>
          <w:color w:val="000000" w:themeColor="text1"/>
          <w:sz w:val="30"/>
          <w:szCs w:val="30"/>
          <w:lang w:eastAsia="ru-RU"/>
        </w:rPr>
        <w:t>кл</w:t>
      </w:r>
      <w:proofErr w:type="spellEnd"/>
      <w:r w:rsidRPr="004F2B33">
        <w:rPr>
          <w:rFonts w:ascii="Times New Roman" w:eastAsia="Calibri" w:hAnsi="Times New Roman" w:cs="Times New Roman"/>
          <w:color w:val="000000" w:themeColor="text1"/>
          <w:sz w:val="30"/>
          <w:szCs w:val="30"/>
          <w:lang w:eastAsia="ru-RU"/>
        </w:rPr>
        <w:t xml:space="preserve">. </w:t>
      </w:r>
      <w:proofErr w:type="spellStart"/>
      <w:r w:rsidRPr="004F2B33">
        <w:rPr>
          <w:rFonts w:ascii="Times New Roman" w:eastAsia="Calibri" w:hAnsi="Times New Roman" w:cs="Times New Roman"/>
          <w:color w:val="000000" w:themeColor="text1"/>
          <w:sz w:val="30"/>
          <w:szCs w:val="30"/>
          <w:lang w:eastAsia="ru-RU"/>
        </w:rPr>
        <w:t>устаноў</w:t>
      </w:r>
      <w:proofErr w:type="spellEnd"/>
      <w:r w:rsidRPr="004F2B33">
        <w:rPr>
          <w:rFonts w:ascii="Times New Roman" w:eastAsia="Calibri" w:hAnsi="Times New Roman" w:cs="Times New Roman"/>
          <w:color w:val="000000" w:themeColor="text1"/>
          <w:sz w:val="30"/>
          <w:szCs w:val="30"/>
          <w:lang w:eastAsia="ru-RU"/>
        </w:rPr>
        <w:t xml:space="preserve"> агул. </w:t>
      </w:r>
      <w:proofErr w:type="spellStart"/>
      <w:r w:rsidRPr="004F2B33">
        <w:rPr>
          <w:rFonts w:ascii="Times New Roman" w:eastAsia="Calibri" w:hAnsi="Times New Roman" w:cs="Times New Roman"/>
          <w:color w:val="000000" w:themeColor="text1"/>
          <w:sz w:val="30"/>
          <w:szCs w:val="30"/>
          <w:lang w:eastAsia="ru-RU"/>
        </w:rPr>
        <w:t>сярэд</w:t>
      </w:r>
      <w:proofErr w:type="spellEnd"/>
      <w:r w:rsidRPr="004F2B33">
        <w:rPr>
          <w:rFonts w:ascii="Times New Roman" w:eastAsia="Calibri" w:hAnsi="Times New Roman" w:cs="Times New Roman"/>
          <w:color w:val="000000" w:themeColor="text1"/>
          <w:sz w:val="30"/>
          <w:szCs w:val="30"/>
          <w:lang w:eastAsia="ru-RU"/>
        </w:rPr>
        <w:t xml:space="preserve">. </w:t>
      </w:r>
      <w:proofErr w:type="spellStart"/>
      <w:r w:rsidRPr="004F2B33">
        <w:rPr>
          <w:rFonts w:ascii="Times New Roman" w:eastAsia="Calibri" w:hAnsi="Times New Roman" w:cs="Times New Roman"/>
          <w:color w:val="000000" w:themeColor="text1"/>
          <w:sz w:val="30"/>
          <w:szCs w:val="30"/>
          <w:lang w:eastAsia="ru-RU"/>
        </w:rPr>
        <w:t>адукацыі</w:t>
      </w:r>
      <w:proofErr w:type="spellEnd"/>
      <w:r w:rsidRPr="004F2B33">
        <w:rPr>
          <w:rFonts w:ascii="Times New Roman" w:eastAsia="Calibri" w:hAnsi="Times New Roman" w:cs="Times New Roman"/>
          <w:color w:val="000000" w:themeColor="text1"/>
          <w:sz w:val="30"/>
          <w:szCs w:val="30"/>
          <w:lang w:eastAsia="ru-RU"/>
        </w:rPr>
        <w:t xml:space="preserve"> з </w:t>
      </w:r>
      <w:proofErr w:type="spellStart"/>
      <w:r w:rsidRPr="004F2B33">
        <w:rPr>
          <w:rFonts w:ascii="Times New Roman" w:eastAsia="Calibri" w:hAnsi="Times New Roman" w:cs="Times New Roman"/>
          <w:color w:val="000000" w:themeColor="text1"/>
          <w:sz w:val="30"/>
          <w:szCs w:val="30"/>
          <w:lang w:eastAsia="ru-RU"/>
        </w:rPr>
        <w:t>беларус</w:t>
      </w:r>
      <w:proofErr w:type="spellEnd"/>
      <w:r w:rsidRPr="004F2B33">
        <w:rPr>
          <w:rFonts w:ascii="Times New Roman" w:eastAsia="Calibri" w:hAnsi="Times New Roman" w:cs="Times New Roman"/>
          <w:color w:val="000000" w:themeColor="text1"/>
          <w:sz w:val="30"/>
          <w:szCs w:val="30"/>
          <w:lang w:eastAsia="ru-RU"/>
        </w:rPr>
        <w:t xml:space="preserve">. </w:t>
      </w:r>
      <w:proofErr w:type="spellStart"/>
      <w:r w:rsidRPr="004F2B33">
        <w:rPr>
          <w:rFonts w:ascii="Times New Roman" w:eastAsia="Calibri" w:hAnsi="Times New Roman" w:cs="Times New Roman"/>
          <w:color w:val="000000" w:themeColor="text1"/>
          <w:sz w:val="30"/>
          <w:szCs w:val="30"/>
          <w:lang w:eastAsia="ru-RU"/>
        </w:rPr>
        <w:t>мовай</w:t>
      </w:r>
      <w:proofErr w:type="spellEnd"/>
      <w:r w:rsidRPr="004F2B33">
        <w:rPr>
          <w:rFonts w:ascii="Times New Roman" w:eastAsia="Calibri" w:hAnsi="Times New Roman" w:cs="Times New Roman"/>
          <w:color w:val="000000" w:themeColor="text1"/>
          <w:sz w:val="30"/>
          <w:szCs w:val="30"/>
          <w:lang w:eastAsia="ru-RU"/>
        </w:rPr>
        <w:t xml:space="preserve"> </w:t>
      </w:r>
      <w:proofErr w:type="spellStart"/>
      <w:proofErr w:type="gramStart"/>
      <w:r w:rsidRPr="004F2B33">
        <w:rPr>
          <w:rFonts w:ascii="Times New Roman" w:eastAsia="Calibri" w:hAnsi="Times New Roman" w:cs="Times New Roman"/>
          <w:color w:val="000000" w:themeColor="text1"/>
          <w:sz w:val="30"/>
          <w:szCs w:val="30"/>
          <w:lang w:eastAsia="ru-RU"/>
        </w:rPr>
        <w:t>навучання</w:t>
      </w:r>
      <w:proofErr w:type="spellEnd"/>
      <w:r w:rsidRPr="004F2B33">
        <w:rPr>
          <w:rFonts w:ascii="Times New Roman" w:eastAsia="Calibri" w:hAnsi="Times New Roman" w:cs="Times New Roman"/>
          <w:color w:val="000000" w:themeColor="text1"/>
          <w:sz w:val="30"/>
          <w:szCs w:val="30"/>
          <w:lang w:eastAsia="ru-RU"/>
        </w:rPr>
        <w:t xml:space="preserve"> :</w:t>
      </w:r>
      <w:proofErr w:type="gramEnd"/>
      <w:r w:rsidRPr="004F2B33">
        <w:rPr>
          <w:rFonts w:ascii="Times New Roman" w:eastAsia="Calibri" w:hAnsi="Times New Roman" w:cs="Times New Roman"/>
          <w:color w:val="000000" w:themeColor="text1"/>
          <w:sz w:val="30"/>
          <w:szCs w:val="30"/>
          <w:lang w:eastAsia="ru-RU"/>
        </w:rPr>
        <w:t xml:space="preserve"> з электронным </w:t>
      </w:r>
      <w:proofErr w:type="spellStart"/>
      <w:r w:rsidRPr="004F2B33">
        <w:rPr>
          <w:rFonts w:ascii="Times New Roman" w:eastAsia="Calibri" w:hAnsi="Times New Roman" w:cs="Times New Roman"/>
          <w:color w:val="000000" w:themeColor="text1"/>
          <w:sz w:val="30"/>
          <w:szCs w:val="30"/>
          <w:lang w:eastAsia="ru-RU"/>
        </w:rPr>
        <w:t>дадаткам</w:t>
      </w:r>
      <w:proofErr w:type="spellEnd"/>
      <w:r w:rsidRPr="004F2B33">
        <w:rPr>
          <w:rFonts w:ascii="Times New Roman" w:eastAsia="Calibri" w:hAnsi="Times New Roman" w:cs="Times New Roman"/>
          <w:color w:val="000000" w:themeColor="text1"/>
          <w:sz w:val="30"/>
          <w:szCs w:val="30"/>
          <w:lang w:eastAsia="ru-RU"/>
        </w:rPr>
        <w:t xml:space="preserve"> У 2 ч. Ч.2 Л.М. </w:t>
      </w:r>
      <w:proofErr w:type="spellStart"/>
      <w:r w:rsidRPr="004F2B33">
        <w:rPr>
          <w:rFonts w:ascii="Times New Roman" w:eastAsia="Calibri" w:hAnsi="Times New Roman" w:cs="Times New Roman"/>
          <w:color w:val="000000" w:themeColor="text1"/>
          <w:sz w:val="30"/>
          <w:szCs w:val="30"/>
          <w:lang w:eastAsia="ru-RU"/>
        </w:rPr>
        <w:t>Лапіцкая</w:t>
      </w:r>
      <w:proofErr w:type="spellEnd"/>
      <w:r w:rsidRPr="004F2B33">
        <w:rPr>
          <w:rFonts w:ascii="Times New Roman" w:eastAsia="Calibri" w:hAnsi="Times New Roman" w:cs="Times New Roman"/>
          <w:color w:val="000000" w:themeColor="text1"/>
          <w:sz w:val="30"/>
          <w:szCs w:val="30"/>
          <w:lang w:eastAsia="ru-RU"/>
        </w:rPr>
        <w:t xml:space="preserve"> [і </w:t>
      </w:r>
      <w:proofErr w:type="spellStart"/>
      <w:r w:rsidRPr="004F2B33">
        <w:rPr>
          <w:rFonts w:ascii="Times New Roman" w:eastAsia="Calibri" w:hAnsi="Times New Roman" w:cs="Times New Roman"/>
          <w:color w:val="000000" w:themeColor="text1"/>
          <w:sz w:val="30"/>
          <w:szCs w:val="30"/>
          <w:lang w:eastAsia="ru-RU"/>
        </w:rPr>
        <w:t>інш</w:t>
      </w:r>
      <w:proofErr w:type="spellEnd"/>
      <w:r w:rsidRPr="004F2B33">
        <w:rPr>
          <w:rFonts w:ascii="Times New Roman" w:eastAsia="Calibri" w:hAnsi="Times New Roman" w:cs="Times New Roman"/>
          <w:color w:val="000000" w:themeColor="text1"/>
          <w:sz w:val="30"/>
          <w:szCs w:val="30"/>
          <w:lang w:eastAsia="ru-RU"/>
        </w:rPr>
        <w:t xml:space="preserve">.]. – </w:t>
      </w:r>
      <w:proofErr w:type="spellStart"/>
      <w:proofErr w:type="gramStart"/>
      <w:r w:rsidRPr="004F2B33">
        <w:rPr>
          <w:rFonts w:ascii="Times New Roman" w:eastAsia="Calibri" w:hAnsi="Times New Roman" w:cs="Times New Roman"/>
          <w:color w:val="000000" w:themeColor="text1"/>
          <w:sz w:val="30"/>
          <w:szCs w:val="30"/>
          <w:lang w:eastAsia="ru-RU"/>
        </w:rPr>
        <w:t>Мінск</w:t>
      </w:r>
      <w:proofErr w:type="spellEnd"/>
      <w:r w:rsidRPr="004F2B33">
        <w:rPr>
          <w:rFonts w:ascii="Times New Roman" w:eastAsia="Calibri" w:hAnsi="Times New Roman" w:cs="Times New Roman"/>
          <w:color w:val="000000" w:themeColor="text1"/>
          <w:sz w:val="30"/>
          <w:szCs w:val="30"/>
          <w:lang w:eastAsia="ru-RU"/>
        </w:rPr>
        <w:t xml:space="preserve"> :</w:t>
      </w:r>
      <w:proofErr w:type="gramEnd"/>
      <w:r w:rsidRPr="004F2B33">
        <w:rPr>
          <w:rFonts w:ascii="Times New Roman" w:eastAsia="Calibri" w:hAnsi="Times New Roman" w:cs="Times New Roman"/>
          <w:color w:val="000000" w:themeColor="text1"/>
          <w:sz w:val="30"/>
          <w:szCs w:val="30"/>
          <w:lang w:eastAsia="ru-RU"/>
        </w:rPr>
        <w:t xml:space="preserve"> </w:t>
      </w:r>
      <w:proofErr w:type="spellStart"/>
      <w:r w:rsidRPr="004F2B33">
        <w:rPr>
          <w:rFonts w:ascii="Times New Roman" w:eastAsia="Calibri" w:hAnsi="Times New Roman" w:cs="Times New Roman"/>
          <w:color w:val="000000" w:themeColor="text1"/>
          <w:sz w:val="30"/>
          <w:szCs w:val="30"/>
          <w:lang w:eastAsia="ru-RU"/>
        </w:rPr>
        <w:t>Вышэйшая</w:t>
      </w:r>
      <w:proofErr w:type="spellEnd"/>
      <w:r w:rsidRPr="004F2B33">
        <w:rPr>
          <w:rFonts w:ascii="Times New Roman" w:eastAsia="Calibri" w:hAnsi="Times New Roman" w:cs="Times New Roman"/>
          <w:color w:val="000000" w:themeColor="text1"/>
          <w:sz w:val="30"/>
          <w:szCs w:val="30"/>
          <w:lang w:eastAsia="ru-RU"/>
        </w:rPr>
        <w:t xml:space="preserve"> школа, 20</w:t>
      </w:r>
      <w:r w:rsidRPr="004F2B33">
        <w:rPr>
          <w:rFonts w:ascii="Times New Roman" w:eastAsia="Calibri" w:hAnsi="Times New Roman" w:cs="Times New Roman"/>
          <w:color w:val="000000" w:themeColor="text1"/>
          <w:sz w:val="30"/>
          <w:szCs w:val="30"/>
          <w:lang w:val="be-BY" w:eastAsia="ru-RU"/>
        </w:rPr>
        <w:t>20</w:t>
      </w:r>
      <w:r w:rsidRPr="004F2B33">
        <w:rPr>
          <w:rFonts w:ascii="Times New Roman" w:eastAsia="Calibri" w:hAnsi="Times New Roman" w:cs="Times New Roman"/>
          <w:color w:val="000000" w:themeColor="text1"/>
          <w:sz w:val="30"/>
          <w:szCs w:val="30"/>
          <w:lang w:eastAsia="ru-RU"/>
        </w:rPr>
        <w:t>.</w:t>
      </w:r>
    </w:p>
    <w:p w:rsidR="00517AE1" w:rsidRPr="004F2B33" w:rsidRDefault="00517AE1" w:rsidP="00517AE1">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4F2B33">
        <w:rPr>
          <w:rFonts w:ascii="Times New Roman" w:eastAsia="Calibri" w:hAnsi="Times New Roman" w:cs="Times New Roman"/>
          <w:color w:val="000000" w:themeColor="text1"/>
          <w:sz w:val="30"/>
          <w:szCs w:val="30"/>
          <w:lang w:eastAsia="ru-RU"/>
        </w:rPr>
        <w:lastRenderedPageBreak/>
        <w:t xml:space="preserve">5. Английский язык / </w:t>
      </w:r>
      <w:proofErr w:type="spellStart"/>
      <w:r w:rsidRPr="004F2B33">
        <w:rPr>
          <w:rFonts w:ascii="Times New Roman" w:eastAsia="Calibri" w:hAnsi="Times New Roman" w:cs="Times New Roman"/>
          <w:color w:val="000000" w:themeColor="text1"/>
          <w:sz w:val="30"/>
          <w:szCs w:val="30"/>
          <w:lang w:eastAsia="ru-RU"/>
        </w:rPr>
        <w:t>Англійская</w:t>
      </w:r>
      <w:proofErr w:type="spellEnd"/>
      <w:r w:rsidRPr="004F2B33">
        <w:rPr>
          <w:rFonts w:ascii="Times New Roman" w:eastAsia="Calibri" w:hAnsi="Times New Roman" w:cs="Times New Roman"/>
          <w:color w:val="000000" w:themeColor="text1"/>
          <w:sz w:val="30"/>
          <w:szCs w:val="30"/>
          <w:lang w:eastAsia="ru-RU"/>
        </w:rPr>
        <w:t xml:space="preserve"> </w:t>
      </w:r>
      <w:proofErr w:type="spellStart"/>
      <w:proofErr w:type="gramStart"/>
      <w:r w:rsidRPr="004F2B33">
        <w:rPr>
          <w:rFonts w:ascii="Times New Roman" w:eastAsia="Calibri" w:hAnsi="Times New Roman" w:cs="Times New Roman"/>
          <w:color w:val="000000" w:themeColor="text1"/>
          <w:sz w:val="30"/>
          <w:szCs w:val="30"/>
          <w:lang w:eastAsia="ru-RU"/>
        </w:rPr>
        <w:t>мова</w:t>
      </w:r>
      <w:proofErr w:type="spellEnd"/>
      <w:r w:rsidRPr="004F2B33">
        <w:rPr>
          <w:rFonts w:ascii="Times New Roman" w:eastAsia="Calibri" w:hAnsi="Times New Roman" w:cs="Times New Roman"/>
          <w:color w:val="000000" w:themeColor="text1"/>
          <w:sz w:val="30"/>
          <w:szCs w:val="30"/>
          <w:lang w:eastAsia="ru-RU"/>
        </w:rPr>
        <w:t xml:space="preserve"> :</w:t>
      </w:r>
      <w:proofErr w:type="gramEnd"/>
      <w:r w:rsidRPr="004F2B33">
        <w:rPr>
          <w:rFonts w:ascii="Times New Roman" w:eastAsia="Calibri" w:hAnsi="Times New Roman" w:cs="Times New Roman"/>
          <w:color w:val="000000" w:themeColor="text1"/>
          <w:sz w:val="30"/>
          <w:szCs w:val="30"/>
          <w:lang w:eastAsia="ru-RU"/>
        </w:rPr>
        <w:t xml:space="preserve"> учеб. пособие для 8-го </w:t>
      </w:r>
      <w:proofErr w:type="spellStart"/>
      <w:r w:rsidRPr="004F2B33">
        <w:rPr>
          <w:rFonts w:ascii="Times New Roman" w:eastAsia="Calibri" w:hAnsi="Times New Roman" w:cs="Times New Roman"/>
          <w:color w:val="000000" w:themeColor="text1"/>
          <w:sz w:val="30"/>
          <w:szCs w:val="30"/>
          <w:lang w:eastAsia="ru-RU"/>
        </w:rPr>
        <w:t>кл</w:t>
      </w:r>
      <w:proofErr w:type="spellEnd"/>
      <w:r w:rsidRPr="004F2B33">
        <w:rPr>
          <w:rFonts w:ascii="Times New Roman" w:eastAsia="Calibri" w:hAnsi="Times New Roman" w:cs="Times New Roman"/>
          <w:color w:val="000000" w:themeColor="text1"/>
          <w:sz w:val="30"/>
          <w:szCs w:val="30"/>
          <w:lang w:eastAsia="ru-RU"/>
        </w:rPr>
        <w:t>. учреждений общ. сред. образования с белорус. и рус. яз. обучения (</w:t>
      </w:r>
      <w:proofErr w:type="spellStart"/>
      <w:r w:rsidRPr="004F2B33">
        <w:rPr>
          <w:rFonts w:ascii="Times New Roman" w:eastAsia="Calibri" w:hAnsi="Times New Roman" w:cs="Times New Roman"/>
          <w:color w:val="000000" w:themeColor="text1"/>
          <w:sz w:val="30"/>
          <w:szCs w:val="30"/>
          <w:lang w:eastAsia="ru-RU"/>
        </w:rPr>
        <w:t>повыш</w:t>
      </w:r>
      <w:proofErr w:type="spellEnd"/>
      <w:r w:rsidRPr="004F2B33">
        <w:rPr>
          <w:rFonts w:ascii="Times New Roman" w:eastAsia="Calibri" w:hAnsi="Times New Roman" w:cs="Times New Roman"/>
          <w:color w:val="000000" w:themeColor="text1"/>
          <w:sz w:val="30"/>
          <w:szCs w:val="30"/>
          <w:lang w:eastAsia="ru-RU"/>
        </w:rPr>
        <w:t xml:space="preserve">. уровень) : с электронным приложением. В 2 ч. Ч. 1 / </w:t>
      </w:r>
      <w:proofErr w:type="gramStart"/>
      <w:r w:rsidRPr="004F2B33">
        <w:rPr>
          <w:rFonts w:ascii="Times New Roman" w:eastAsia="Calibri" w:hAnsi="Times New Roman" w:cs="Times New Roman"/>
          <w:color w:val="000000" w:themeColor="text1"/>
          <w:sz w:val="30"/>
          <w:szCs w:val="30"/>
          <w:lang w:eastAsia="ru-RU"/>
        </w:rPr>
        <w:t>Н.В.</w:t>
      </w:r>
      <w:proofErr w:type="gramEnd"/>
      <w:r w:rsidRPr="004F2B33">
        <w:rPr>
          <w:rFonts w:ascii="Times New Roman" w:eastAsia="Calibri" w:hAnsi="Times New Roman" w:cs="Times New Roman"/>
          <w:color w:val="000000" w:themeColor="text1"/>
          <w:sz w:val="30"/>
          <w:szCs w:val="30"/>
          <w:lang w:val="be-BY" w:eastAsia="ru-RU"/>
        </w:rPr>
        <w:t> </w:t>
      </w:r>
      <w:r w:rsidRPr="004F2B33">
        <w:rPr>
          <w:rFonts w:ascii="Times New Roman" w:eastAsia="Calibri" w:hAnsi="Times New Roman" w:cs="Times New Roman"/>
          <w:color w:val="000000" w:themeColor="text1"/>
          <w:sz w:val="30"/>
          <w:szCs w:val="30"/>
          <w:lang w:eastAsia="ru-RU"/>
        </w:rPr>
        <w:t xml:space="preserve">Демченко [и др.]. – </w:t>
      </w:r>
      <w:proofErr w:type="gramStart"/>
      <w:r w:rsidRPr="004F2B33">
        <w:rPr>
          <w:rFonts w:ascii="Times New Roman" w:eastAsia="Calibri" w:hAnsi="Times New Roman" w:cs="Times New Roman"/>
          <w:color w:val="000000" w:themeColor="text1"/>
          <w:sz w:val="30"/>
          <w:szCs w:val="30"/>
          <w:lang w:eastAsia="ru-RU"/>
        </w:rPr>
        <w:t>Минск :</w:t>
      </w:r>
      <w:proofErr w:type="gramEnd"/>
      <w:r w:rsidRPr="004F2B33">
        <w:rPr>
          <w:rFonts w:ascii="Times New Roman" w:eastAsia="Calibri" w:hAnsi="Times New Roman" w:cs="Times New Roman"/>
          <w:color w:val="000000" w:themeColor="text1"/>
          <w:sz w:val="30"/>
          <w:szCs w:val="30"/>
          <w:lang w:eastAsia="ru-RU"/>
        </w:rPr>
        <w:t xml:space="preserve"> </w:t>
      </w:r>
      <w:proofErr w:type="spellStart"/>
      <w:r w:rsidRPr="004F2B33">
        <w:rPr>
          <w:rFonts w:ascii="Times New Roman" w:eastAsia="Calibri" w:hAnsi="Times New Roman" w:cs="Times New Roman"/>
          <w:color w:val="000000" w:themeColor="text1"/>
          <w:sz w:val="30"/>
          <w:szCs w:val="30"/>
          <w:lang w:eastAsia="ru-RU"/>
        </w:rPr>
        <w:t>Вышэйшая</w:t>
      </w:r>
      <w:proofErr w:type="spellEnd"/>
      <w:r w:rsidRPr="004F2B33">
        <w:rPr>
          <w:rFonts w:ascii="Times New Roman" w:eastAsia="Calibri" w:hAnsi="Times New Roman" w:cs="Times New Roman"/>
          <w:color w:val="000000" w:themeColor="text1"/>
          <w:sz w:val="30"/>
          <w:szCs w:val="30"/>
          <w:lang w:eastAsia="ru-RU"/>
        </w:rPr>
        <w:t xml:space="preserve"> школа, 20</w:t>
      </w:r>
      <w:r w:rsidRPr="004F2B33">
        <w:rPr>
          <w:rFonts w:ascii="Times New Roman" w:eastAsia="Calibri" w:hAnsi="Times New Roman" w:cs="Times New Roman"/>
          <w:color w:val="000000" w:themeColor="text1"/>
          <w:sz w:val="30"/>
          <w:szCs w:val="30"/>
          <w:lang w:val="be-BY" w:eastAsia="ru-RU"/>
        </w:rPr>
        <w:t>20</w:t>
      </w:r>
      <w:r w:rsidRPr="004F2B33">
        <w:rPr>
          <w:rFonts w:ascii="Times New Roman" w:eastAsia="Calibri" w:hAnsi="Times New Roman" w:cs="Times New Roman"/>
          <w:color w:val="000000" w:themeColor="text1"/>
          <w:sz w:val="30"/>
          <w:szCs w:val="30"/>
          <w:lang w:eastAsia="ru-RU"/>
        </w:rPr>
        <w:t>.</w:t>
      </w:r>
    </w:p>
    <w:p w:rsidR="00517AE1" w:rsidRPr="004F2B33" w:rsidRDefault="00517AE1" w:rsidP="00517AE1">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4F2B33">
        <w:rPr>
          <w:rFonts w:ascii="Times New Roman" w:eastAsia="Calibri" w:hAnsi="Times New Roman" w:cs="Times New Roman"/>
          <w:color w:val="000000" w:themeColor="text1"/>
          <w:sz w:val="30"/>
          <w:szCs w:val="30"/>
          <w:lang w:eastAsia="ru-RU"/>
        </w:rPr>
        <w:t xml:space="preserve">6. Английский язык / </w:t>
      </w:r>
      <w:proofErr w:type="spellStart"/>
      <w:r w:rsidRPr="004F2B33">
        <w:rPr>
          <w:rFonts w:ascii="Times New Roman" w:eastAsia="Calibri" w:hAnsi="Times New Roman" w:cs="Times New Roman"/>
          <w:color w:val="000000" w:themeColor="text1"/>
          <w:sz w:val="30"/>
          <w:szCs w:val="30"/>
          <w:lang w:eastAsia="ru-RU"/>
        </w:rPr>
        <w:t>Англійская</w:t>
      </w:r>
      <w:proofErr w:type="spellEnd"/>
      <w:r w:rsidRPr="004F2B33">
        <w:rPr>
          <w:rFonts w:ascii="Times New Roman" w:eastAsia="Calibri" w:hAnsi="Times New Roman" w:cs="Times New Roman"/>
          <w:color w:val="000000" w:themeColor="text1"/>
          <w:sz w:val="30"/>
          <w:szCs w:val="30"/>
          <w:lang w:eastAsia="ru-RU"/>
        </w:rPr>
        <w:t xml:space="preserve"> </w:t>
      </w:r>
      <w:proofErr w:type="spellStart"/>
      <w:proofErr w:type="gramStart"/>
      <w:r w:rsidRPr="004F2B33">
        <w:rPr>
          <w:rFonts w:ascii="Times New Roman" w:eastAsia="Calibri" w:hAnsi="Times New Roman" w:cs="Times New Roman"/>
          <w:color w:val="000000" w:themeColor="text1"/>
          <w:sz w:val="30"/>
          <w:szCs w:val="30"/>
          <w:lang w:eastAsia="ru-RU"/>
        </w:rPr>
        <w:t>мова</w:t>
      </w:r>
      <w:proofErr w:type="spellEnd"/>
      <w:r w:rsidRPr="004F2B33">
        <w:rPr>
          <w:rFonts w:ascii="Times New Roman" w:eastAsia="Calibri" w:hAnsi="Times New Roman" w:cs="Times New Roman"/>
          <w:color w:val="000000" w:themeColor="text1"/>
          <w:sz w:val="30"/>
          <w:szCs w:val="30"/>
          <w:lang w:eastAsia="ru-RU"/>
        </w:rPr>
        <w:t xml:space="preserve"> :</w:t>
      </w:r>
      <w:proofErr w:type="gramEnd"/>
      <w:r w:rsidRPr="004F2B33">
        <w:rPr>
          <w:rFonts w:ascii="Times New Roman" w:eastAsia="Calibri" w:hAnsi="Times New Roman" w:cs="Times New Roman"/>
          <w:color w:val="000000" w:themeColor="text1"/>
          <w:sz w:val="30"/>
          <w:szCs w:val="30"/>
          <w:lang w:eastAsia="ru-RU"/>
        </w:rPr>
        <w:t xml:space="preserve"> учеб. пособие для 8-го </w:t>
      </w:r>
      <w:proofErr w:type="spellStart"/>
      <w:r w:rsidRPr="004F2B33">
        <w:rPr>
          <w:rFonts w:ascii="Times New Roman" w:eastAsia="Calibri" w:hAnsi="Times New Roman" w:cs="Times New Roman"/>
          <w:color w:val="000000" w:themeColor="text1"/>
          <w:sz w:val="30"/>
          <w:szCs w:val="30"/>
          <w:lang w:eastAsia="ru-RU"/>
        </w:rPr>
        <w:t>кл</w:t>
      </w:r>
      <w:proofErr w:type="spellEnd"/>
      <w:r w:rsidRPr="004F2B33">
        <w:rPr>
          <w:rFonts w:ascii="Times New Roman" w:eastAsia="Calibri" w:hAnsi="Times New Roman" w:cs="Times New Roman"/>
          <w:color w:val="000000" w:themeColor="text1"/>
          <w:sz w:val="30"/>
          <w:szCs w:val="30"/>
          <w:lang w:eastAsia="ru-RU"/>
        </w:rPr>
        <w:t>. учреждений общ. сред. образования с белорус. и рус. яз. обучения (</w:t>
      </w:r>
      <w:proofErr w:type="spellStart"/>
      <w:r w:rsidRPr="004F2B33">
        <w:rPr>
          <w:rFonts w:ascii="Times New Roman" w:eastAsia="Calibri" w:hAnsi="Times New Roman" w:cs="Times New Roman"/>
          <w:color w:val="000000" w:themeColor="text1"/>
          <w:sz w:val="30"/>
          <w:szCs w:val="30"/>
          <w:lang w:eastAsia="ru-RU"/>
        </w:rPr>
        <w:t>повыш</w:t>
      </w:r>
      <w:proofErr w:type="spellEnd"/>
      <w:r w:rsidRPr="004F2B33">
        <w:rPr>
          <w:rFonts w:ascii="Times New Roman" w:eastAsia="Calibri" w:hAnsi="Times New Roman" w:cs="Times New Roman"/>
          <w:color w:val="000000" w:themeColor="text1"/>
          <w:sz w:val="30"/>
          <w:szCs w:val="30"/>
          <w:lang w:eastAsia="ru-RU"/>
        </w:rPr>
        <w:t xml:space="preserve">. уровень) : с электронным приложением. В 2 ч. Ч. 2 / </w:t>
      </w:r>
      <w:proofErr w:type="gramStart"/>
      <w:r w:rsidRPr="004F2B33">
        <w:rPr>
          <w:rFonts w:ascii="Times New Roman" w:eastAsia="Calibri" w:hAnsi="Times New Roman" w:cs="Times New Roman"/>
          <w:color w:val="000000" w:themeColor="text1"/>
          <w:sz w:val="30"/>
          <w:szCs w:val="30"/>
          <w:lang w:eastAsia="ru-RU"/>
        </w:rPr>
        <w:t>Н.В.</w:t>
      </w:r>
      <w:proofErr w:type="gramEnd"/>
      <w:r w:rsidRPr="004F2B33">
        <w:rPr>
          <w:rFonts w:ascii="Times New Roman" w:eastAsia="Calibri" w:hAnsi="Times New Roman" w:cs="Times New Roman"/>
          <w:color w:val="000000" w:themeColor="text1"/>
          <w:sz w:val="30"/>
          <w:szCs w:val="30"/>
          <w:lang w:val="be-BY" w:eastAsia="ru-RU"/>
        </w:rPr>
        <w:t> </w:t>
      </w:r>
      <w:r w:rsidRPr="004F2B33">
        <w:rPr>
          <w:rFonts w:ascii="Times New Roman" w:eastAsia="Calibri" w:hAnsi="Times New Roman" w:cs="Times New Roman"/>
          <w:color w:val="000000" w:themeColor="text1"/>
          <w:sz w:val="30"/>
          <w:szCs w:val="30"/>
          <w:lang w:eastAsia="ru-RU"/>
        </w:rPr>
        <w:t xml:space="preserve">Демченко [и др.]. – </w:t>
      </w:r>
      <w:proofErr w:type="gramStart"/>
      <w:r w:rsidRPr="004F2B33">
        <w:rPr>
          <w:rFonts w:ascii="Times New Roman" w:eastAsia="Calibri" w:hAnsi="Times New Roman" w:cs="Times New Roman"/>
          <w:color w:val="000000" w:themeColor="text1"/>
          <w:sz w:val="30"/>
          <w:szCs w:val="30"/>
          <w:lang w:eastAsia="ru-RU"/>
        </w:rPr>
        <w:t>Минск :</w:t>
      </w:r>
      <w:proofErr w:type="gramEnd"/>
      <w:r w:rsidRPr="004F2B33">
        <w:rPr>
          <w:rFonts w:ascii="Times New Roman" w:eastAsia="Calibri" w:hAnsi="Times New Roman" w:cs="Times New Roman"/>
          <w:color w:val="000000" w:themeColor="text1"/>
          <w:sz w:val="30"/>
          <w:szCs w:val="30"/>
          <w:lang w:eastAsia="ru-RU"/>
        </w:rPr>
        <w:t xml:space="preserve"> </w:t>
      </w:r>
      <w:proofErr w:type="spellStart"/>
      <w:r w:rsidRPr="004F2B33">
        <w:rPr>
          <w:rFonts w:ascii="Times New Roman" w:eastAsia="Calibri" w:hAnsi="Times New Roman" w:cs="Times New Roman"/>
          <w:color w:val="000000" w:themeColor="text1"/>
          <w:sz w:val="30"/>
          <w:szCs w:val="30"/>
          <w:lang w:eastAsia="ru-RU"/>
        </w:rPr>
        <w:t>Вышэйшая</w:t>
      </w:r>
      <w:proofErr w:type="spellEnd"/>
      <w:r w:rsidRPr="004F2B33">
        <w:rPr>
          <w:rFonts w:ascii="Times New Roman" w:eastAsia="Calibri" w:hAnsi="Times New Roman" w:cs="Times New Roman"/>
          <w:color w:val="000000" w:themeColor="text1"/>
          <w:sz w:val="30"/>
          <w:szCs w:val="30"/>
          <w:lang w:eastAsia="ru-RU"/>
        </w:rPr>
        <w:t xml:space="preserve"> школа, 20</w:t>
      </w:r>
      <w:r w:rsidRPr="004F2B33">
        <w:rPr>
          <w:rFonts w:ascii="Times New Roman" w:eastAsia="Calibri" w:hAnsi="Times New Roman" w:cs="Times New Roman"/>
          <w:color w:val="000000" w:themeColor="text1"/>
          <w:sz w:val="30"/>
          <w:szCs w:val="30"/>
          <w:lang w:val="be-BY" w:eastAsia="ru-RU"/>
        </w:rPr>
        <w:t>20</w:t>
      </w:r>
      <w:r w:rsidRPr="004F2B33">
        <w:rPr>
          <w:rFonts w:ascii="Times New Roman" w:eastAsia="Calibri" w:hAnsi="Times New Roman" w:cs="Times New Roman"/>
          <w:color w:val="000000" w:themeColor="text1"/>
          <w:sz w:val="30"/>
          <w:szCs w:val="30"/>
          <w:lang w:eastAsia="ru-RU"/>
        </w:rPr>
        <w:t>.</w:t>
      </w:r>
    </w:p>
    <w:p w:rsidR="00517AE1" w:rsidRPr="004F2B33" w:rsidRDefault="00517AE1" w:rsidP="00517AE1">
      <w:pPr>
        <w:tabs>
          <w:tab w:val="left" w:pos="1276"/>
        </w:tabs>
        <w:autoSpaceDN/>
        <w:spacing w:after="0" w:line="240" w:lineRule="auto"/>
        <w:ind w:right="-1"/>
        <w:jc w:val="center"/>
        <w:rPr>
          <w:rFonts w:ascii="Times New Roman" w:eastAsia="Calibri" w:hAnsi="Times New Roman" w:cs="Times New Roman"/>
          <w:i/>
          <w:color w:val="000000" w:themeColor="text1"/>
          <w:sz w:val="30"/>
          <w:szCs w:val="30"/>
          <w:u w:val="single"/>
        </w:rPr>
      </w:pPr>
      <w:r w:rsidRPr="004F2B33">
        <w:rPr>
          <w:rFonts w:ascii="Times New Roman" w:eastAsia="Calibri" w:hAnsi="Times New Roman" w:cs="Times New Roman"/>
          <w:i/>
          <w:color w:val="000000" w:themeColor="text1"/>
          <w:sz w:val="30"/>
          <w:szCs w:val="30"/>
          <w:u w:val="single"/>
        </w:rPr>
        <w:t>Немецкий язык</w:t>
      </w:r>
    </w:p>
    <w:p w:rsidR="00517AE1" w:rsidRPr="004F2B33" w:rsidRDefault="00517AE1" w:rsidP="00517AE1">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4F2B33">
        <w:rPr>
          <w:rFonts w:ascii="Times New Roman" w:eastAsia="Calibri" w:hAnsi="Times New Roman" w:cs="Times New Roman"/>
          <w:color w:val="000000" w:themeColor="text1"/>
          <w:sz w:val="30"/>
          <w:szCs w:val="30"/>
          <w:lang w:eastAsia="ru-RU"/>
        </w:rPr>
        <w:t xml:space="preserve">1. Будько, А.Ф. Немецкий </w:t>
      </w:r>
      <w:proofErr w:type="gramStart"/>
      <w:r w:rsidRPr="004F2B33">
        <w:rPr>
          <w:rFonts w:ascii="Times New Roman" w:eastAsia="Calibri" w:hAnsi="Times New Roman" w:cs="Times New Roman"/>
          <w:color w:val="000000" w:themeColor="text1"/>
          <w:sz w:val="30"/>
          <w:szCs w:val="30"/>
          <w:lang w:eastAsia="ru-RU"/>
        </w:rPr>
        <w:t>язык :</w:t>
      </w:r>
      <w:proofErr w:type="gramEnd"/>
      <w:r w:rsidRPr="004F2B33">
        <w:rPr>
          <w:rFonts w:ascii="Times New Roman" w:eastAsia="Calibri" w:hAnsi="Times New Roman" w:cs="Times New Roman"/>
          <w:color w:val="000000" w:themeColor="text1"/>
          <w:sz w:val="30"/>
          <w:szCs w:val="30"/>
          <w:lang w:eastAsia="ru-RU"/>
        </w:rPr>
        <w:t xml:space="preserve"> учеб. пособие для 5-го </w:t>
      </w:r>
      <w:proofErr w:type="spellStart"/>
      <w:r w:rsidRPr="004F2B33">
        <w:rPr>
          <w:rFonts w:ascii="Times New Roman" w:eastAsia="Calibri" w:hAnsi="Times New Roman" w:cs="Times New Roman"/>
          <w:color w:val="000000" w:themeColor="text1"/>
          <w:sz w:val="30"/>
          <w:szCs w:val="30"/>
          <w:lang w:eastAsia="ru-RU"/>
        </w:rPr>
        <w:t>кл</w:t>
      </w:r>
      <w:proofErr w:type="spellEnd"/>
      <w:r w:rsidRPr="004F2B33">
        <w:rPr>
          <w:rFonts w:ascii="Times New Roman" w:eastAsia="Calibri" w:hAnsi="Times New Roman" w:cs="Times New Roman"/>
          <w:color w:val="000000" w:themeColor="text1"/>
          <w:sz w:val="30"/>
          <w:szCs w:val="30"/>
          <w:lang w:eastAsia="ru-RU"/>
        </w:rPr>
        <w:t xml:space="preserve">. учреждений общ. сред. образования с рус. яз. обучения : с электронным приложением. В 2 ч. Ч. 1 / </w:t>
      </w:r>
      <w:proofErr w:type="gramStart"/>
      <w:r w:rsidRPr="004F2B33">
        <w:rPr>
          <w:rFonts w:ascii="Times New Roman" w:eastAsia="Calibri" w:hAnsi="Times New Roman" w:cs="Times New Roman"/>
          <w:color w:val="000000" w:themeColor="text1"/>
          <w:sz w:val="30"/>
          <w:szCs w:val="30"/>
          <w:lang w:eastAsia="ru-RU"/>
        </w:rPr>
        <w:t>А.Ф.</w:t>
      </w:r>
      <w:proofErr w:type="gramEnd"/>
      <w:r w:rsidRPr="004F2B33">
        <w:rPr>
          <w:rFonts w:ascii="Times New Roman" w:eastAsia="Calibri" w:hAnsi="Times New Roman" w:cs="Times New Roman"/>
          <w:color w:val="000000" w:themeColor="text1"/>
          <w:sz w:val="30"/>
          <w:szCs w:val="30"/>
          <w:lang w:eastAsia="ru-RU"/>
        </w:rPr>
        <w:t xml:space="preserve"> Будько, И.Ю. Урбанович. – </w:t>
      </w:r>
      <w:proofErr w:type="gramStart"/>
      <w:r w:rsidRPr="004F2B33">
        <w:rPr>
          <w:rFonts w:ascii="Times New Roman" w:eastAsia="Calibri" w:hAnsi="Times New Roman" w:cs="Times New Roman"/>
          <w:color w:val="000000" w:themeColor="text1"/>
          <w:sz w:val="30"/>
          <w:szCs w:val="30"/>
          <w:lang w:eastAsia="ru-RU"/>
        </w:rPr>
        <w:t>Минск :</w:t>
      </w:r>
      <w:proofErr w:type="gramEnd"/>
      <w:r w:rsidRPr="004F2B33">
        <w:rPr>
          <w:rFonts w:ascii="Times New Roman" w:eastAsia="Calibri" w:hAnsi="Times New Roman" w:cs="Times New Roman"/>
          <w:color w:val="000000" w:themeColor="text1"/>
          <w:sz w:val="30"/>
          <w:szCs w:val="30"/>
          <w:lang w:eastAsia="ru-RU"/>
        </w:rPr>
        <w:t xml:space="preserve"> </w:t>
      </w:r>
      <w:proofErr w:type="spellStart"/>
      <w:r w:rsidRPr="004F2B33">
        <w:rPr>
          <w:rFonts w:ascii="Times New Roman" w:eastAsia="Calibri" w:hAnsi="Times New Roman" w:cs="Times New Roman"/>
          <w:color w:val="000000" w:themeColor="text1"/>
          <w:sz w:val="30"/>
          <w:szCs w:val="30"/>
          <w:lang w:eastAsia="ru-RU"/>
        </w:rPr>
        <w:t>Вышэйшая</w:t>
      </w:r>
      <w:proofErr w:type="spellEnd"/>
      <w:r w:rsidRPr="004F2B33">
        <w:rPr>
          <w:rFonts w:ascii="Times New Roman" w:eastAsia="Calibri" w:hAnsi="Times New Roman" w:cs="Times New Roman"/>
          <w:color w:val="000000" w:themeColor="text1"/>
          <w:sz w:val="30"/>
          <w:szCs w:val="30"/>
          <w:lang w:eastAsia="ru-RU"/>
        </w:rPr>
        <w:t xml:space="preserve"> школа, 2020.</w:t>
      </w:r>
    </w:p>
    <w:p w:rsidR="00517AE1" w:rsidRPr="004F2B33" w:rsidRDefault="00517AE1" w:rsidP="00517AE1">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4F2B33">
        <w:rPr>
          <w:rFonts w:ascii="Times New Roman" w:eastAsia="Calibri" w:hAnsi="Times New Roman" w:cs="Times New Roman"/>
          <w:color w:val="000000" w:themeColor="text1"/>
          <w:sz w:val="30"/>
          <w:szCs w:val="30"/>
          <w:lang w:eastAsia="ru-RU"/>
        </w:rPr>
        <w:t xml:space="preserve">2. Будько, А.Ф. Немецкий </w:t>
      </w:r>
      <w:proofErr w:type="gramStart"/>
      <w:r w:rsidRPr="004F2B33">
        <w:rPr>
          <w:rFonts w:ascii="Times New Roman" w:eastAsia="Calibri" w:hAnsi="Times New Roman" w:cs="Times New Roman"/>
          <w:color w:val="000000" w:themeColor="text1"/>
          <w:sz w:val="30"/>
          <w:szCs w:val="30"/>
          <w:lang w:eastAsia="ru-RU"/>
        </w:rPr>
        <w:t>язык :</w:t>
      </w:r>
      <w:proofErr w:type="gramEnd"/>
      <w:r w:rsidRPr="004F2B33">
        <w:rPr>
          <w:rFonts w:ascii="Times New Roman" w:eastAsia="Calibri" w:hAnsi="Times New Roman" w:cs="Times New Roman"/>
          <w:color w:val="000000" w:themeColor="text1"/>
          <w:sz w:val="30"/>
          <w:szCs w:val="30"/>
          <w:lang w:eastAsia="ru-RU"/>
        </w:rPr>
        <w:t xml:space="preserve"> учеб. пособие для 5-го </w:t>
      </w:r>
      <w:proofErr w:type="spellStart"/>
      <w:r w:rsidRPr="004F2B33">
        <w:rPr>
          <w:rFonts w:ascii="Times New Roman" w:eastAsia="Calibri" w:hAnsi="Times New Roman" w:cs="Times New Roman"/>
          <w:color w:val="000000" w:themeColor="text1"/>
          <w:sz w:val="30"/>
          <w:szCs w:val="30"/>
          <w:lang w:eastAsia="ru-RU"/>
        </w:rPr>
        <w:t>кл</w:t>
      </w:r>
      <w:proofErr w:type="spellEnd"/>
      <w:r w:rsidRPr="004F2B33">
        <w:rPr>
          <w:rFonts w:ascii="Times New Roman" w:eastAsia="Calibri" w:hAnsi="Times New Roman" w:cs="Times New Roman"/>
          <w:color w:val="000000" w:themeColor="text1"/>
          <w:sz w:val="30"/>
          <w:szCs w:val="30"/>
          <w:lang w:eastAsia="ru-RU"/>
        </w:rPr>
        <w:t xml:space="preserve">. учреждений общ. сред. образования с рус. яз. обучения : с электронным приложением. В 2 ч. Ч. 2 / </w:t>
      </w:r>
      <w:proofErr w:type="gramStart"/>
      <w:r w:rsidRPr="004F2B33">
        <w:rPr>
          <w:rFonts w:ascii="Times New Roman" w:eastAsia="Calibri" w:hAnsi="Times New Roman" w:cs="Times New Roman"/>
          <w:color w:val="000000" w:themeColor="text1"/>
          <w:sz w:val="30"/>
          <w:szCs w:val="30"/>
          <w:lang w:eastAsia="ru-RU"/>
        </w:rPr>
        <w:t>А.Ф.</w:t>
      </w:r>
      <w:proofErr w:type="gramEnd"/>
      <w:r w:rsidRPr="004F2B33">
        <w:rPr>
          <w:rFonts w:ascii="Times New Roman" w:eastAsia="Calibri" w:hAnsi="Times New Roman" w:cs="Times New Roman"/>
          <w:b/>
          <w:color w:val="000000" w:themeColor="text1"/>
          <w:sz w:val="30"/>
          <w:szCs w:val="30"/>
          <w:lang w:eastAsia="ru-RU"/>
        </w:rPr>
        <w:t> </w:t>
      </w:r>
      <w:r w:rsidRPr="004F2B33">
        <w:rPr>
          <w:rFonts w:ascii="Times New Roman" w:eastAsia="Calibri" w:hAnsi="Times New Roman" w:cs="Times New Roman"/>
          <w:color w:val="000000" w:themeColor="text1"/>
          <w:sz w:val="30"/>
          <w:szCs w:val="30"/>
          <w:lang w:eastAsia="ru-RU"/>
        </w:rPr>
        <w:t xml:space="preserve">Будько, И.Ю. Урбанович. – </w:t>
      </w:r>
      <w:proofErr w:type="gramStart"/>
      <w:r w:rsidRPr="004F2B33">
        <w:rPr>
          <w:rFonts w:ascii="Times New Roman" w:eastAsia="Calibri" w:hAnsi="Times New Roman" w:cs="Times New Roman"/>
          <w:color w:val="000000" w:themeColor="text1"/>
          <w:sz w:val="30"/>
          <w:szCs w:val="30"/>
          <w:lang w:eastAsia="ru-RU"/>
        </w:rPr>
        <w:t>Минск :</w:t>
      </w:r>
      <w:proofErr w:type="gramEnd"/>
      <w:r w:rsidRPr="004F2B33">
        <w:rPr>
          <w:rFonts w:ascii="Times New Roman" w:eastAsia="Calibri" w:hAnsi="Times New Roman" w:cs="Times New Roman"/>
          <w:color w:val="000000" w:themeColor="text1"/>
          <w:sz w:val="30"/>
          <w:szCs w:val="30"/>
          <w:lang w:eastAsia="ru-RU"/>
        </w:rPr>
        <w:t xml:space="preserve"> </w:t>
      </w:r>
      <w:proofErr w:type="spellStart"/>
      <w:r w:rsidRPr="004F2B33">
        <w:rPr>
          <w:rFonts w:ascii="Times New Roman" w:eastAsia="Calibri" w:hAnsi="Times New Roman" w:cs="Times New Roman"/>
          <w:color w:val="000000" w:themeColor="text1"/>
          <w:sz w:val="30"/>
          <w:szCs w:val="30"/>
          <w:lang w:eastAsia="ru-RU"/>
        </w:rPr>
        <w:t>Вышэйшая</w:t>
      </w:r>
      <w:proofErr w:type="spellEnd"/>
      <w:r w:rsidRPr="004F2B33">
        <w:rPr>
          <w:rFonts w:ascii="Times New Roman" w:eastAsia="Calibri" w:hAnsi="Times New Roman" w:cs="Times New Roman"/>
          <w:color w:val="000000" w:themeColor="text1"/>
          <w:sz w:val="30"/>
          <w:szCs w:val="30"/>
          <w:lang w:eastAsia="ru-RU"/>
        </w:rPr>
        <w:t xml:space="preserve"> школа, 2020.</w:t>
      </w:r>
    </w:p>
    <w:p w:rsidR="00517AE1" w:rsidRPr="004F2B33" w:rsidRDefault="00517AE1" w:rsidP="00517AE1">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4F2B33">
        <w:rPr>
          <w:rFonts w:ascii="Times New Roman" w:eastAsia="Calibri" w:hAnsi="Times New Roman" w:cs="Times New Roman"/>
          <w:color w:val="000000" w:themeColor="text1"/>
          <w:sz w:val="30"/>
          <w:szCs w:val="30"/>
          <w:lang w:eastAsia="ru-RU"/>
        </w:rPr>
        <w:t>3. </w:t>
      </w:r>
      <w:proofErr w:type="spellStart"/>
      <w:r w:rsidRPr="004F2B33">
        <w:rPr>
          <w:rFonts w:ascii="Times New Roman" w:eastAsia="Calibri" w:hAnsi="Times New Roman" w:cs="Times New Roman"/>
          <w:color w:val="000000" w:themeColor="text1"/>
          <w:sz w:val="30"/>
          <w:szCs w:val="30"/>
          <w:lang w:eastAsia="ru-RU"/>
        </w:rPr>
        <w:t>Будзько</w:t>
      </w:r>
      <w:proofErr w:type="spellEnd"/>
      <w:r w:rsidRPr="004F2B33">
        <w:rPr>
          <w:rFonts w:ascii="Times New Roman" w:eastAsia="Calibri" w:hAnsi="Times New Roman" w:cs="Times New Roman"/>
          <w:color w:val="000000" w:themeColor="text1"/>
          <w:sz w:val="30"/>
          <w:szCs w:val="30"/>
          <w:lang w:eastAsia="ru-RU"/>
        </w:rPr>
        <w:t xml:space="preserve">, А.П. </w:t>
      </w:r>
      <w:proofErr w:type="spellStart"/>
      <w:r w:rsidRPr="004F2B33">
        <w:rPr>
          <w:rFonts w:ascii="Times New Roman" w:eastAsia="Calibri" w:hAnsi="Times New Roman" w:cs="Times New Roman"/>
          <w:color w:val="000000" w:themeColor="text1"/>
          <w:sz w:val="30"/>
          <w:szCs w:val="30"/>
          <w:lang w:eastAsia="ru-RU"/>
        </w:rPr>
        <w:t>Нямецкая</w:t>
      </w:r>
      <w:proofErr w:type="spellEnd"/>
      <w:r w:rsidRPr="004F2B33">
        <w:rPr>
          <w:rFonts w:ascii="Times New Roman" w:eastAsia="Calibri" w:hAnsi="Times New Roman" w:cs="Times New Roman"/>
          <w:color w:val="000000" w:themeColor="text1"/>
          <w:sz w:val="30"/>
          <w:szCs w:val="30"/>
          <w:lang w:eastAsia="ru-RU"/>
        </w:rPr>
        <w:t xml:space="preserve"> </w:t>
      </w:r>
      <w:proofErr w:type="spellStart"/>
      <w:proofErr w:type="gramStart"/>
      <w:r w:rsidRPr="004F2B33">
        <w:rPr>
          <w:rFonts w:ascii="Times New Roman" w:eastAsia="Calibri" w:hAnsi="Times New Roman" w:cs="Times New Roman"/>
          <w:color w:val="000000" w:themeColor="text1"/>
          <w:sz w:val="30"/>
          <w:szCs w:val="30"/>
          <w:lang w:eastAsia="ru-RU"/>
        </w:rPr>
        <w:t>мова</w:t>
      </w:r>
      <w:proofErr w:type="spellEnd"/>
      <w:r w:rsidRPr="004F2B33">
        <w:rPr>
          <w:rFonts w:ascii="Times New Roman" w:eastAsia="Calibri" w:hAnsi="Times New Roman" w:cs="Times New Roman"/>
          <w:color w:val="000000" w:themeColor="text1"/>
          <w:sz w:val="30"/>
          <w:szCs w:val="30"/>
          <w:lang w:eastAsia="ru-RU"/>
        </w:rPr>
        <w:t xml:space="preserve"> :</w:t>
      </w:r>
      <w:proofErr w:type="gramEnd"/>
      <w:r w:rsidRPr="004F2B33">
        <w:rPr>
          <w:rFonts w:ascii="Times New Roman" w:eastAsia="Calibri" w:hAnsi="Times New Roman" w:cs="Times New Roman"/>
          <w:color w:val="000000" w:themeColor="text1"/>
          <w:sz w:val="30"/>
          <w:szCs w:val="30"/>
          <w:lang w:eastAsia="ru-RU"/>
        </w:rPr>
        <w:t xml:space="preserve"> </w:t>
      </w:r>
      <w:proofErr w:type="spellStart"/>
      <w:r w:rsidRPr="004F2B33">
        <w:rPr>
          <w:rFonts w:ascii="Times New Roman" w:eastAsia="Calibri" w:hAnsi="Times New Roman" w:cs="Times New Roman"/>
          <w:color w:val="000000" w:themeColor="text1"/>
          <w:sz w:val="30"/>
          <w:szCs w:val="30"/>
          <w:lang w:eastAsia="ru-RU"/>
        </w:rPr>
        <w:t>вучэб</w:t>
      </w:r>
      <w:proofErr w:type="spellEnd"/>
      <w:r w:rsidRPr="004F2B33">
        <w:rPr>
          <w:rFonts w:ascii="Times New Roman" w:eastAsia="Calibri" w:hAnsi="Times New Roman" w:cs="Times New Roman"/>
          <w:color w:val="000000" w:themeColor="text1"/>
          <w:sz w:val="30"/>
          <w:szCs w:val="30"/>
          <w:lang w:eastAsia="ru-RU"/>
        </w:rPr>
        <w:t xml:space="preserve">. </w:t>
      </w:r>
      <w:proofErr w:type="spellStart"/>
      <w:r w:rsidRPr="004F2B33">
        <w:rPr>
          <w:rFonts w:ascii="Times New Roman" w:eastAsia="Calibri" w:hAnsi="Times New Roman" w:cs="Times New Roman"/>
          <w:color w:val="000000" w:themeColor="text1"/>
          <w:sz w:val="30"/>
          <w:szCs w:val="30"/>
          <w:lang w:eastAsia="ru-RU"/>
        </w:rPr>
        <w:t>дапам</w:t>
      </w:r>
      <w:proofErr w:type="spellEnd"/>
      <w:r w:rsidRPr="004F2B33">
        <w:rPr>
          <w:rFonts w:ascii="Times New Roman" w:eastAsia="Calibri" w:hAnsi="Times New Roman" w:cs="Times New Roman"/>
          <w:color w:val="000000" w:themeColor="text1"/>
          <w:sz w:val="30"/>
          <w:szCs w:val="30"/>
          <w:lang w:eastAsia="ru-RU"/>
        </w:rPr>
        <w:t xml:space="preserve">. для 5-га </w:t>
      </w:r>
      <w:proofErr w:type="spellStart"/>
      <w:r w:rsidRPr="004F2B33">
        <w:rPr>
          <w:rFonts w:ascii="Times New Roman" w:eastAsia="Calibri" w:hAnsi="Times New Roman" w:cs="Times New Roman"/>
          <w:color w:val="000000" w:themeColor="text1"/>
          <w:sz w:val="30"/>
          <w:szCs w:val="30"/>
          <w:lang w:eastAsia="ru-RU"/>
        </w:rPr>
        <w:t>кл</w:t>
      </w:r>
      <w:proofErr w:type="spellEnd"/>
      <w:r w:rsidRPr="004F2B33">
        <w:rPr>
          <w:rFonts w:ascii="Times New Roman" w:eastAsia="Calibri" w:hAnsi="Times New Roman" w:cs="Times New Roman"/>
          <w:color w:val="000000" w:themeColor="text1"/>
          <w:sz w:val="30"/>
          <w:szCs w:val="30"/>
          <w:lang w:eastAsia="ru-RU"/>
        </w:rPr>
        <w:t xml:space="preserve">. </w:t>
      </w:r>
      <w:proofErr w:type="spellStart"/>
      <w:r w:rsidRPr="004F2B33">
        <w:rPr>
          <w:rFonts w:ascii="Times New Roman" w:eastAsia="Calibri" w:hAnsi="Times New Roman" w:cs="Times New Roman"/>
          <w:color w:val="000000" w:themeColor="text1"/>
          <w:sz w:val="30"/>
          <w:szCs w:val="30"/>
          <w:lang w:eastAsia="ru-RU"/>
        </w:rPr>
        <w:t>устаноў</w:t>
      </w:r>
      <w:proofErr w:type="spellEnd"/>
      <w:r w:rsidRPr="004F2B33">
        <w:rPr>
          <w:rFonts w:ascii="Times New Roman" w:eastAsia="Calibri" w:hAnsi="Times New Roman" w:cs="Times New Roman"/>
          <w:color w:val="000000" w:themeColor="text1"/>
          <w:sz w:val="30"/>
          <w:szCs w:val="30"/>
          <w:lang w:eastAsia="ru-RU"/>
        </w:rPr>
        <w:t xml:space="preserve"> агул. </w:t>
      </w:r>
      <w:proofErr w:type="spellStart"/>
      <w:r w:rsidRPr="004F2B33">
        <w:rPr>
          <w:rFonts w:ascii="Times New Roman" w:eastAsia="Calibri" w:hAnsi="Times New Roman" w:cs="Times New Roman"/>
          <w:color w:val="000000" w:themeColor="text1"/>
          <w:sz w:val="30"/>
          <w:szCs w:val="30"/>
          <w:lang w:eastAsia="ru-RU"/>
        </w:rPr>
        <w:t>сярэд</w:t>
      </w:r>
      <w:proofErr w:type="spellEnd"/>
      <w:r w:rsidRPr="004F2B33">
        <w:rPr>
          <w:rFonts w:ascii="Times New Roman" w:eastAsia="Calibri" w:hAnsi="Times New Roman" w:cs="Times New Roman"/>
          <w:color w:val="000000" w:themeColor="text1"/>
          <w:sz w:val="30"/>
          <w:szCs w:val="30"/>
          <w:lang w:eastAsia="ru-RU"/>
        </w:rPr>
        <w:t xml:space="preserve">. </w:t>
      </w:r>
      <w:proofErr w:type="spellStart"/>
      <w:r w:rsidRPr="004F2B33">
        <w:rPr>
          <w:rFonts w:ascii="Times New Roman" w:eastAsia="Calibri" w:hAnsi="Times New Roman" w:cs="Times New Roman"/>
          <w:color w:val="000000" w:themeColor="text1"/>
          <w:sz w:val="30"/>
          <w:szCs w:val="30"/>
          <w:lang w:eastAsia="ru-RU"/>
        </w:rPr>
        <w:t>адукацыі</w:t>
      </w:r>
      <w:proofErr w:type="spellEnd"/>
      <w:r w:rsidRPr="004F2B33">
        <w:rPr>
          <w:rFonts w:ascii="Times New Roman" w:eastAsia="Calibri" w:hAnsi="Times New Roman" w:cs="Times New Roman"/>
          <w:color w:val="000000" w:themeColor="text1"/>
          <w:sz w:val="30"/>
          <w:szCs w:val="30"/>
          <w:lang w:eastAsia="ru-RU"/>
        </w:rPr>
        <w:t xml:space="preserve"> з </w:t>
      </w:r>
      <w:proofErr w:type="spellStart"/>
      <w:r w:rsidRPr="004F2B33">
        <w:rPr>
          <w:rFonts w:ascii="Times New Roman" w:eastAsia="Calibri" w:hAnsi="Times New Roman" w:cs="Times New Roman"/>
          <w:color w:val="000000" w:themeColor="text1"/>
          <w:sz w:val="30"/>
          <w:szCs w:val="30"/>
          <w:lang w:eastAsia="ru-RU"/>
        </w:rPr>
        <w:t>беларус</w:t>
      </w:r>
      <w:proofErr w:type="spellEnd"/>
      <w:r w:rsidRPr="004F2B33">
        <w:rPr>
          <w:rFonts w:ascii="Times New Roman" w:eastAsia="Calibri" w:hAnsi="Times New Roman" w:cs="Times New Roman"/>
          <w:color w:val="000000" w:themeColor="text1"/>
          <w:sz w:val="30"/>
          <w:szCs w:val="30"/>
          <w:lang w:eastAsia="ru-RU"/>
        </w:rPr>
        <w:t xml:space="preserve">. </w:t>
      </w:r>
      <w:proofErr w:type="spellStart"/>
      <w:r w:rsidRPr="004F2B33">
        <w:rPr>
          <w:rFonts w:ascii="Times New Roman" w:eastAsia="Calibri" w:hAnsi="Times New Roman" w:cs="Times New Roman"/>
          <w:color w:val="000000" w:themeColor="text1"/>
          <w:sz w:val="30"/>
          <w:szCs w:val="30"/>
          <w:lang w:eastAsia="ru-RU"/>
        </w:rPr>
        <w:t>мовай</w:t>
      </w:r>
      <w:proofErr w:type="spellEnd"/>
      <w:r w:rsidRPr="004F2B33">
        <w:rPr>
          <w:rFonts w:ascii="Times New Roman" w:eastAsia="Calibri" w:hAnsi="Times New Roman" w:cs="Times New Roman"/>
          <w:color w:val="000000" w:themeColor="text1"/>
          <w:sz w:val="30"/>
          <w:szCs w:val="30"/>
          <w:lang w:eastAsia="ru-RU"/>
        </w:rPr>
        <w:t xml:space="preserve"> </w:t>
      </w:r>
      <w:proofErr w:type="spellStart"/>
      <w:r w:rsidRPr="004F2B33">
        <w:rPr>
          <w:rFonts w:ascii="Times New Roman" w:eastAsia="Calibri" w:hAnsi="Times New Roman" w:cs="Times New Roman"/>
          <w:color w:val="000000" w:themeColor="text1"/>
          <w:sz w:val="30"/>
          <w:szCs w:val="30"/>
          <w:lang w:eastAsia="ru-RU"/>
        </w:rPr>
        <w:t>навучання</w:t>
      </w:r>
      <w:proofErr w:type="spellEnd"/>
      <w:r w:rsidRPr="004F2B33">
        <w:rPr>
          <w:rFonts w:ascii="Times New Roman" w:eastAsia="Calibri" w:hAnsi="Times New Roman" w:cs="Times New Roman"/>
          <w:color w:val="000000" w:themeColor="text1"/>
          <w:sz w:val="30"/>
          <w:szCs w:val="30"/>
          <w:lang w:val="be-BY" w:eastAsia="ru-RU"/>
        </w:rPr>
        <w:t xml:space="preserve"> : з электронным дадаткам</w:t>
      </w:r>
      <w:r w:rsidRPr="004F2B33">
        <w:rPr>
          <w:rFonts w:ascii="Times New Roman" w:eastAsia="Calibri" w:hAnsi="Times New Roman" w:cs="Times New Roman"/>
          <w:color w:val="000000" w:themeColor="text1"/>
          <w:sz w:val="30"/>
          <w:szCs w:val="30"/>
          <w:lang w:eastAsia="ru-RU"/>
        </w:rPr>
        <w:t xml:space="preserve">. У 2 ч. Ч. 1 / А.П. </w:t>
      </w:r>
      <w:proofErr w:type="spellStart"/>
      <w:r w:rsidRPr="004F2B33">
        <w:rPr>
          <w:rFonts w:ascii="Times New Roman" w:eastAsia="Calibri" w:hAnsi="Times New Roman" w:cs="Times New Roman"/>
          <w:color w:val="000000" w:themeColor="text1"/>
          <w:sz w:val="30"/>
          <w:szCs w:val="30"/>
          <w:lang w:eastAsia="ru-RU"/>
        </w:rPr>
        <w:t>Будзько</w:t>
      </w:r>
      <w:proofErr w:type="spellEnd"/>
      <w:r w:rsidRPr="004F2B33">
        <w:rPr>
          <w:rFonts w:ascii="Times New Roman" w:eastAsia="Calibri" w:hAnsi="Times New Roman" w:cs="Times New Roman"/>
          <w:color w:val="000000" w:themeColor="text1"/>
          <w:sz w:val="30"/>
          <w:szCs w:val="30"/>
          <w:lang w:eastAsia="ru-RU"/>
        </w:rPr>
        <w:t xml:space="preserve">, І.Ю. </w:t>
      </w:r>
      <w:proofErr w:type="spellStart"/>
      <w:r w:rsidRPr="004F2B33">
        <w:rPr>
          <w:rFonts w:ascii="Times New Roman" w:eastAsia="Calibri" w:hAnsi="Times New Roman" w:cs="Times New Roman"/>
          <w:color w:val="000000" w:themeColor="text1"/>
          <w:sz w:val="30"/>
          <w:szCs w:val="30"/>
          <w:lang w:eastAsia="ru-RU"/>
        </w:rPr>
        <w:t>Урбановіч</w:t>
      </w:r>
      <w:proofErr w:type="spellEnd"/>
      <w:r w:rsidRPr="004F2B33">
        <w:rPr>
          <w:rFonts w:ascii="Times New Roman" w:eastAsia="Calibri" w:hAnsi="Times New Roman" w:cs="Times New Roman"/>
          <w:color w:val="000000" w:themeColor="text1"/>
          <w:sz w:val="30"/>
          <w:szCs w:val="30"/>
          <w:lang w:eastAsia="ru-RU"/>
        </w:rPr>
        <w:t xml:space="preserve">. – </w:t>
      </w:r>
      <w:proofErr w:type="spellStart"/>
      <w:proofErr w:type="gramStart"/>
      <w:r w:rsidRPr="004F2B33">
        <w:rPr>
          <w:rFonts w:ascii="Times New Roman" w:eastAsia="Calibri" w:hAnsi="Times New Roman" w:cs="Times New Roman"/>
          <w:color w:val="000000" w:themeColor="text1"/>
          <w:sz w:val="30"/>
          <w:szCs w:val="30"/>
          <w:lang w:eastAsia="ru-RU"/>
        </w:rPr>
        <w:t>Мінск</w:t>
      </w:r>
      <w:proofErr w:type="spellEnd"/>
      <w:r w:rsidRPr="004F2B33">
        <w:rPr>
          <w:rFonts w:ascii="Times New Roman" w:eastAsia="Calibri" w:hAnsi="Times New Roman" w:cs="Times New Roman"/>
          <w:color w:val="000000" w:themeColor="text1"/>
          <w:sz w:val="30"/>
          <w:szCs w:val="30"/>
          <w:lang w:eastAsia="ru-RU"/>
        </w:rPr>
        <w:t xml:space="preserve"> :</w:t>
      </w:r>
      <w:proofErr w:type="gramEnd"/>
      <w:r w:rsidRPr="004F2B33">
        <w:rPr>
          <w:rFonts w:ascii="Times New Roman" w:eastAsia="Calibri" w:hAnsi="Times New Roman" w:cs="Times New Roman"/>
          <w:color w:val="000000" w:themeColor="text1"/>
          <w:sz w:val="30"/>
          <w:szCs w:val="30"/>
          <w:lang w:eastAsia="ru-RU"/>
        </w:rPr>
        <w:t xml:space="preserve"> </w:t>
      </w:r>
      <w:proofErr w:type="spellStart"/>
      <w:r w:rsidRPr="004F2B33">
        <w:rPr>
          <w:rFonts w:ascii="Times New Roman" w:eastAsia="Calibri" w:hAnsi="Times New Roman" w:cs="Times New Roman"/>
          <w:color w:val="000000" w:themeColor="text1"/>
          <w:sz w:val="30"/>
          <w:szCs w:val="30"/>
          <w:lang w:eastAsia="ru-RU"/>
        </w:rPr>
        <w:t>Вышэйшая</w:t>
      </w:r>
      <w:proofErr w:type="spellEnd"/>
      <w:r w:rsidRPr="004F2B33">
        <w:rPr>
          <w:rFonts w:ascii="Times New Roman" w:eastAsia="Calibri" w:hAnsi="Times New Roman" w:cs="Times New Roman"/>
          <w:color w:val="000000" w:themeColor="text1"/>
          <w:sz w:val="30"/>
          <w:szCs w:val="30"/>
          <w:lang w:eastAsia="ru-RU"/>
        </w:rPr>
        <w:t xml:space="preserve"> школа, 2020. </w:t>
      </w:r>
    </w:p>
    <w:p w:rsidR="00517AE1" w:rsidRPr="004F2B33" w:rsidRDefault="00517AE1" w:rsidP="00517AE1">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4F2B33">
        <w:rPr>
          <w:rFonts w:ascii="Times New Roman" w:eastAsia="Calibri" w:hAnsi="Times New Roman" w:cs="Times New Roman"/>
          <w:color w:val="000000" w:themeColor="text1"/>
          <w:sz w:val="30"/>
          <w:szCs w:val="30"/>
          <w:lang w:eastAsia="ru-RU"/>
        </w:rPr>
        <w:t>4. </w:t>
      </w:r>
      <w:proofErr w:type="spellStart"/>
      <w:r w:rsidRPr="004F2B33">
        <w:rPr>
          <w:rFonts w:ascii="Times New Roman" w:eastAsia="Calibri" w:hAnsi="Times New Roman" w:cs="Times New Roman"/>
          <w:color w:val="000000" w:themeColor="text1"/>
          <w:sz w:val="30"/>
          <w:szCs w:val="30"/>
          <w:lang w:eastAsia="ru-RU"/>
        </w:rPr>
        <w:t>Будзько</w:t>
      </w:r>
      <w:proofErr w:type="spellEnd"/>
      <w:r w:rsidRPr="004F2B33">
        <w:rPr>
          <w:rFonts w:ascii="Times New Roman" w:eastAsia="Calibri" w:hAnsi="Times New Roman" w:cs="Times New Roman"/>
          <w:color w:val="000000" w:themeColor="text1"/>
          <w:sz w:val="30"/>
          <w:szCs w:val="30"/>
          <w:lang w:eastAsia="ru-RU"/>
        </w:rPr>
        <w:t xml:space="preserve">, А.П. </w:t>
      </w:r>
      <w:proofErr w:type="spellStart"/>
      <w:r w:rsidRPr="004F2B33">
        <w:rPr>
          <w:rFonts w:ascii="Times New Roman" w:eastAsia="Calibri" w:hAnsi="Times New Roman" w:cs="Times New Roman"/>
          <w:color w:val="000000" w:themeColor="text1"/>
          <w:sz w:val="30"/>
          <w:szCs w:val="30"/>
          <w:lang w:eastAsia="ru-RU"/>
        </w:rPr>
        <w:t>Нямецкая</w:t>
      </w:r>
      <w:proofErr w:type="spellEnd"/>
      <w:r w:rsidRPr="004F2B33">
        <w:rPr>
          <w:rFonts w:ascii="Times New Roman" w:eastAsia="Calibri" w:hAnsi="Times New Roman" w:cs="Times New Roman"/>
          <w:color w:val="000000" w:themeColor="text1"/>
          <w:sz w:val="30"/>
          <w:szCs w:val="30"/>
          <w:lang w:eastAsia="ru-RU"/>
        </w:rPr>
        <w:t xml:space="preserve"> </w:t>
      </w:r>
      <w:proofErr w:type="spellStart"/>
      <w:proofErr w:type="gramStart"/>
      <w:r w:rsidRPr="004F2B33">
        <w:rPr>
          <w:rFonts w:ascii="Times New Roman" w:eastAsia="Calibri" w:hAnsi="Times New Roman" w:cs="Times New Roman"/>
          <w:color w:val="000000" w:themeColor="text1"/>
          <w:sz w:val="30"/>
          <w:szCs w:val="30"/>
          <w:lang w:eastAsia="ru-RU"/>
        </w:rPr>
        <w:t>мова</w:t>
      </w:r>
      <w:proofErr w:type="spellEnd"/>
      <w:r w:rsidRPr="004F2B33">
        <w:rPr>
          <w:rFonts w:ascii="Times New Roman" w:eastAsia="Calibri" w:hAnsi="Times New Roman" w:cs="Times New Roman"/>
          <w:color w:val="000000" w:themeColor="text1"/>
          <w:sz w:val="30"/>
          <w:szCs w:val="30"/>
          <w:lang w:eastAsia="ru-RU"/>
        </w:rPr>
        <w:t xml:space="preserve"> :</w:t>
      </w:r>
      <w:proofErr w:type="gramEnd"/>
      <w:r w:rsidRPr="004F2B33">
        <w:rPr>
          <w:rFonts w:ascii="Times New Roman" w:eastAsia="Calibri" w:hAnsi="Times New Roman" w:cs="Times New Roman"/>
          <w:color w:val="000000" w:themeColor="text1"/>
          <w:sz w:val="30"/>
          <w:szCs w:val="30"/>
          <w:lang w:eastAsia="ru-RU"/>
        </w:rPr>
        <w:t xml:space="preserve"> </w:t>
      </w:r>
      <w:proofErr w:type="spellStart"/>
      <w:r w:rsidRPr="004F2B33">
        <w:rPr>
          <w:rFonts w:ascii="Times New Roman" w:eastAsia="Calibri" w:hAnsi="Times New Roman" w:cs="Times New Roman"/>
          <w:color w:val="000000" w:themeColor="text1"/>
          <w:sz w:val="30"/>
          <w:szCs w:val="30"/>
          <w:lang w:eastAsia="ru-RU"/>
        </w:rPr>
        <w:t>вучэб</w:t>
      </w:r>
      <w:proofErr w:type="spellEnd"/>
      <w:r w:rsidRPr="004F2B33">
        <w:rPr>
          <w:rFonts w:ascii="Times New Roman" w:eastAsia="Calibri" w:hAnsi="Times New Roman" w:cs="Times New Roman"/>
          <w:color w:val="000000" w:themeColor="text1"/>
          <w:sz w:val="30"/>
          <w:szCs w:val="30"/>
          <w:lang w:eastAsia="ru-RU"/>
        </w:rPr>
        <w:t xml:space="preserve">. </w:t>
      </w:r>
      <w:proofErr w:type="spellStart"/>
      <w:r w:rsidRPr="004F2B33">
        <w:rPr>
          <w:rFonts w:ascii="Times New Roman" w:eastAsia="Calibri" w:hAnsi="Times New Roman" w:cs="Times New Roman"/>
          <w:color w:val="000000" w:themeColor="text1"/>
          <w:sz w:val="30"/>
          <w:szCs w:val="30"/>
          <w:lang w:eastAsia="ru-RU"/>
        </w:rPr>
        <w:t>дапам</w:t>
      </w:r>
      <w:proofErr w:type="spellEnd"/>
      <w:r w:rsidRPr="004F2B33">
        <w:rPr>
          <w:rFonts w:ascii="Times New Roman" w:eastAsia="Calibri" w:hAnsi="Times New Roman" w:cs="Times New Roman"/>
          <w:color w:val="000000" w:themeColor="text1"/>
          <w:sz w:val="30"/>
          <w:szCs w:val="30"/>
          <w:lang w:eastAsia="ru-RU"/>
        </w:rPr>
        <w:t xml:space="preserve">. для 5-га </w:t>
      </w:r>
      <w:proofErr w:type="spellStart"/>
      <w:r w:rsidRPr="004F2B33">
        <w:rPr>
          <w:rFonts w:ascii="Times New Roman" w:eastAsia="Calibri" w:hAnsi="Times New Roman" w:cs="Times New Roman"/>
          <w:color w:val="000000" w:themeColor="text1"/>
          <w:sz w:val="30"/>
          <w:szCs w:val="30"/>
          <w:lang w:eastAsia="ru-RU"/>
        </w:rPr>
        <w:t>кл</w:t>
      </w:r>
      <w:proofErr w:type="spellEnd"/>
      <w:r w:rsidRPr="004F2B33">
        <w:rPr>
          <w:rFonts w:ascii="Times New Roman" w:eastAsia="Calibri" w:hAnsi="Times New Roman" w:cs="Times New Roman"/>
          <w:color w:val="000000" w:themeColor="text1"/>
          <w:sz w:val="30"/>
          <w:szCs w:val="30"/>
          <w:lang w:eastAsia="ru-RU"/>
        </w:rPr>
        <w:t xml:space="preserve">. </w:t>
      </w:r>
      <w:proofErr w:type="spellStart"/>
      <w:r w:rsidRPr="004F2B33">
        <w:rPr>
          <w:rFonts w:ascii="Times New Roman" w:eastAsia="Calibri" w:hAnsi="Times New Roman" w:cs="Times New Roman"/>
          <w:color w:val="000000" w:themeColor="text1"/>
          <w:sz w:val="30"/>
          <w:szCs w:val="30"/>
          <w:lang w:eastAsia="ru-RU"/>
        </w:rPr>
        <w:t>устаноў</w:t>
      </w:r>
      <w:proofErr w:type="spellEnd"/>
      <w:r w:rsidRPr="004F2B33">
        <w:rPr>
          <w:rFonts w:ascii="Times New Roman" w:eastAsia="Calibri" w:hAnsi="Times New Roman" w:cs="Times New Roman"/>
          <w:color w:val="000000" w:themeColor="text1"/>
          <w:sz w:val="30"/>
          <w:szCs w:val="30"/>
          <w:lang w:eastAsia="ru-RU"/>
        </w:rPr>
        <w:t xml:space="preserve"> агул. </w:t>
      </w:r>
      <w:proofErr w:type="spellStart"/>
      <w:r w:rsidRPr="004F2B33">
        <w:rPr>
          <w:rFonts w:ascii="Times New Roman" w:eastAsia="Calibri" w:hAnsi="Times New Roman" w:cs="Times New Roman"/>
          <w:color w:val="000000" w:themeColor="text1"/>
          <w:sz w:val="30"/>
          <w:szCs w:val="30"/>
          <w:lang w:eastAsia="ru-RU"/>
        </w:rPr>
        <w:t>сярэд</w:t>
      </w:r>
      <w:proofErr w:type="spellEnd"/>
      <w:r w:rsidRPr="004F2B33">
        <w:rPr>
          <w:rFonts w:ascii="Times New Roman" w:eastAsia="Calibri" w:hAnsi="Times New Roman" w:cs="Times New Roman"/>
          <w:color w:val="000000" w:themeColor="text1"/>
          <w:sz w:val="30"/>
          <w:szCs w:val="30"/>
          <w:lang w:eastAsia="ru-RU"/>
        </w:rPr>
        <w:t xml:space="preserve">. </w:t>
      </w:r>
      <w:proofErr w:type="spellStart"/>
      <w:r w:rsidRPr="004F2B33">
        <w:rPr>
          <w:rFonts w:ascii="Times New Roman" w:eastAsia="Calibri" w:hAnsi="Times New Roman" w:cs="Times New Roman"/>
          <w:color w:val="000000" w:themeColor="text1"/>
          <w:sz w:val="30"/>
          <w:szCs w:val="30"/>
          <w:lang w:eastAsia="ru-RU"/>
        </w:rPr>
        <w:t>адукацыі</w:t>
      </w:r>
      <w:proofErr w:type="spellEnd"/>
      <w:r w:rsidRPr="004F2B33">
        <w:rPr>
          <w:rFonts w:ascii="Times New Roman" w:eastAsia="Calibri" w:hAnsi="Times New Roman" w:cs="Times New Roman"/>
          <w:color w:val="000000" w:themeColor="text1"/>
          <w:sz w:val="30"/>
          <w:szCs w:val="30"/>
          <w:lang w:eastAsia="ru-RU"/>
        </w:rPr>
        <w:t xml:space="preserve"> з </w:t>
      </w:r>
      <w:proofErr w:type="spellStart"/>
      <w:r w:rsidRPr="004F2B33">
        <w:rPr>
          <w:rFonts w:ascii="Times New Roman" w:eastAsia="Calibri" w:hAnsi="Times New Roman" w:cs="Times New Roman"/>
          <w:color w:val="000000" w:themeColor="text1"/>
          <w:sz w:val="30"/>
          <w:szCs w:val="30"/>
          <w:lang w:eastAsia="ru-RU"/>
        </w:rPr>
        <w:t>беларус</w:t>
      </w:r>
      <w:proofErr w:type="spellEnd"/>
      <w:r w:rsidRPr="004F2B33">
        <w:rPr>
          <w:rFonts w:ascii="Times New Roman" w:eastAsia="Calibri" w:hAnsi="Times New Roman" w:cs="Times New Roman"/>
          <w:color w:val="000000" w:themeColor="text1"/>
          <w:sz w:val="30"/>
          <w:szCs w:val="30"/>
          <w:lang w:eastAsia="ru-RU"/>
        </w:rPr>
        <w:t xml:space="preserve">. </w:t>
      </w:r>
      <w:proofErr w:type="spellStart"/>
      <w:r w:rsidRPr="004F2B33">
        <w:rPr>
          <w:rFonts w:ascii="Times New Roman" w:eastAsia="Calibri" w:hAnsi="Times New Roman" w:cs="Times New Roman"/>
          <w:color w:val="000000" w:themeColor="text1"/>
          <w:sz w:val="30"/>
          <w:szCs w:val="30"/>
          <w:lang w:eastAsia="ru-RU"/>
        </w:rPr>
        <w:t>мовай</w:t>
      </w:r>
      <w:proofErr w:type="spellEnd"/>
      <w:r w:rsidRPr="004F2B33">
        <w:rPr>
          <w:rFonts w:ascii="Times New Roman" w:eastAsia="Calibri" w:hAnsi="Times New Roman" w:cs="Times New Roman"/>
          <w:color w:val="000000" w:themeColor="text1"/>
          <w:sz w:val="30"/>
          <w:szCs w:val="30"/>
          <w:lang w:eastAsia="ru-RU"/>
        </w:rPr>
        <w:t xml:space="preserve"> </w:t>
      </w:r>
      <w:proofErr w:type="spellStart"/>
      <w:r w:rsidRPr="004F2B33">
        <w:rPr>
          <w:rFonts w:ascii="Times New Roman" w:eastAsia="Calibri" w:hAnsi="Times New Roman" w:cs="Times New Roman"/>
          <w:color w:val="000000" w:themeColor="text1"/>
          <w:sz w:val="30"/>
          <w:szCs w:val="30"/>
          <w:lang w:eastAsia="ru-RU"/>
        </w:rPr>
        <w:t>навучання</w:t>
      </w:r>
      <w:proofErr w:type="spellEnd"/>
      <w:r w:rsidRPr="004F2B33">
        <w:rPr>
          <w:rFonts w:ascii="Times New Roman" w:eastAsia="Calibri" w:hAnsi="Times New Roman" w:cs="Times New Roman"/>
          <w:color w:val="000000" w:themeColor="text1"/>
          <w:sz w:val="30"/>
          <w:szCs w:val="30"/>
          <w:lang w:val="be-BY" w:eastAsia="ru-RU"/>
        </w:rPr>
        <w:t xml:space="preserve"> : з электронным дадаткам</w:t>
      </w:r>
      <w:r w:rsidRPr="004F2B33">
        <w:rPr>
          <w:rFonts w:ascii="Times New Roman" w:eastAsia="Calibri" w:hAnsi="Times New Roman" w:cs="Times New Roman"/>
          <w:color w:val="000000" w:themeColor="text1"/>
          <w:sz w:val="30"/>
          <w:szCs w:val="30"/>
          <w:lang w:eastAsia="ru-RU"/>
        </w:rPr>
        <w:t xml:space="preserve">. У 2 ч. Ч. </w:t>
      </w:r>
      <w:r w:rsidRPr="004F2B33">
        <w:rPr>
          <w:rFonts w:ascii="Times New Roman" w:eastAsia="Calibri" w:hAnsi="Times New Roman" w:cs="Times New Roman"/>
          <w:color w:val="000000" w:themeColor="text1"/>
          <w:sz w:val="30"/>
          <w:szCs w:val="30"/>
          <w:lang w:val="be-BY" w:eastAsia="ru-RU"/>
        </w:rPr>
        <w:t>2</w:t>
      </w:r>
      <w:r w:rsidRPr="004F2B33">
        <w:rPr>
          <w:rFonts w:ascii="Times New Roman" w:eastAsia="Calibri" w:hAnsi="Times New Roman" w:cs="Times New Roman"/>
          <w:color w:val="000000" w:themeColor="text1"/>
          <w:sz w:val="30"/>
          <w:szCs w:val="30"/>
          <w:lang w:eastAsia="ru-RU"/>
        </w:rPr>
        <w:t xml:space="preserve"> / А.П. </w:t>
      </w:r>
      <w:proofErr w:type="spellStart"/>
      <w:r w:rsidRPr="004F2B33">
        <w:rPr>
          <w:rFonts w:ascii="Times New Roman" w:eastAsia="Calibri" w:hAnsi="Times New Roman" w:cs="Times New Roman"/>
          <w:color w:val="000000" w:themeColor="text1"/>
          <w:sz w:val="30"/>
          <w:szCs w:val="30"/>
          <w:lang w:eastAsia="ru-RU"/>
        </w:rPr>
        <w:t>Будзько</w:t>
      </w:r>
      <w:proofErr w:type="spellEnd"/>
      <w:r w:rsidRPr="004F2B33">
        <w:rPr>
          <w:rFonts w:ascii="Times New Roman" w:eastAsia="Calibri" w:hAnsi="Times New Roman" w:cs="Times New Roman"/>
          <w:color w:val="000000" w:themeColor="text1"/>
          <w:sz w:val="30"/>
          <w:szCs w:val="30"/>
          <w:lang w:eastAsia="ru-RU"/>
        </w:rPr>
        <w:t xml:space="preserve">, І.Ю. </w:t>
      </w:r>
      <w:proofErr w:type="spellStart"/>
      <w:r w:rsidRPr="004F2B33">
        <w:rPr>
          <w:rFonts w:ascii="Times New Roman" w:eastAsia="Calibri" w:hAnsi="Times New Roman" w:cs="Times New Roman"/>
          <w:color w:val="000000" w:themeColor="text1"/>
          <w:sz w:val="30"/>
          <w:szCs w:val="30"/>
          <w:lang w:eastAsia="ru-RU"/>
        </w:rPr>
        <w:t>Урбановіч</w:t>
      </w:r>
      <w:proofErr w:type="spellEnd"/>
      <w:r w:rsidRPr="004F2B33">
        <w:rPr>
          <w:rFonts w:ascii="Times New Roman" w:eastAsia="Calibri" w:hAnsi="Times New Roman" w:cs="Times New Roman"/>
          <w:color w:val="000000" w:themeColor="text1"/>
          <w:sz w:val="30"/>
          <w:szCs w:val="30"/>
          <w:lang w:eastAsia="ru-RU"/>
        </w:rPr>
        <w:t xml:space="preserve">. – </w:t>
      </w:r>
      <w:proofErr w:type="spellStart"/>
      <w:proofErr w:type="gramStart"/>
      <w:r w:rsidRPr="004F2B33">
        <w:rPr>
          <w:rFonts w:ascii="Times New Roman" w:eastAsia="Calibri" w:hAnsi="Times New Roman" w:cs="Times New Roman"/>
          <w:color w:val="000000" w:themeColor="text1"/>
          <w:sz w:val="30"/>
          <w:szCs w:val="30"/>
          <w:lang w:eastAsia="ru-RU"/>
        </w:rPr>
        <w:t>Мінск</w:t>
      </w:r>
      <w:proofErr w:type="spellEnd"/>
      <w:r w:rsidRPr="004F2B33">
        <w:rPr>
          <w:rFonts w:ascii="Times New Roman" w:eastAsia="Calibri" w:hAnsi="Times New Roman" w:cs="Times New Roman"/>
          <w:color w:val="000000" w:themeColor="text1"/>
          <w:sz w:val="30"/>
          <w:szCs w:val="30"/>
          <w:lang w:eastAsia="ru-RU"/>
        </w:rPr>
        <w:t xml:space="preserve"> :</w:t>
      </w:r>
      <w:proofErr w:type="gramEnd"/>
      <w:r w:rsidRPr="004F2B33">
        <w:rPr>
          <w:rFonts w:ascii="Times New Roman" w:eastAsia="Calibri" w:hAnsi="Times New Roman" w:cs="Times New Roman"/>
          <w:color w:val="000000" w:themeColor="text1"/>
          <w:sz w:val="30"/>
          <w:szCs w:val="30"/>
          <w:lang w:eastAsia="ru-RU"/>
        </w:rPr>
        <w:t xml:space="preserve"> </w:t>
      </w:r>
      <w:proofErr w:type="spellStart"/>
      <w:r w:rsidRPr="004F2B33">
        <w:rPr>
          <w:rFonts w:ascii="Times New Roman" w:eastAsia="Calibri" w:hAnsi="Times New Roman" w:cs="Times New Roman"/>
          <w:color w:val="000000" w:themeColor="text1"/>
          <w:sz w:val="30"/>
          <w:szCs w:val="30"/>
          <w:lang w:eastAsia="ru-RU"/>
        </w:rPr>
        <w:t>Вышэйшая</w:t>
      </w:r>
      <w:proofErr w:type="spellEnd"/>
      <w:r w:rsidRPr="004F2B33">
        <w:rPr>
          <w:rFonts w:ascii="Times New Roman" w:eastAsia="Calibri" w:hAnsi="Times New Roman" w:cs="Times New Roman"/>
          <w:color w:val="000000" w:themeColor="text1"/>
          <w:sz w:val="30"/>
          <w:szCs w:val="30"/>
          <w:lang w:eastAsia="ru-RU"/>
        </w:rPr>
        <w:t xml:space="preserve"> школа, 2020. </w:t>
      </w:r>
    </w:p>
    <w:p w:rsidR="00517AE1" w:rsidRPr="004F2B33" w:rsidRDefault="00517AE1" w:rsidP="00517AE1">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4F2B33">
        <w:rPr>
          <w:rFonts w:ascii="Times New Roman" w:eastAsia="Calibri" w:hAnsi="Times New Roman" w:cs="Times New Roman"/>
          <w:color w:val="000000" w:themeColor="text1"/>
          <w:sz w:val="30"/>
          <w:szCs w:val="30"/>
          <w:lang w:eastAsia="ru-RU"/>
        </w:rPr>
        <w:t xml:space="preserve">5. Будько, А.Ф. Немецкий </w:t>
      </w:r>
      <w:proofErr w:type="gramStart"/>
      <w:r w:rsidRPr="004F2B33">
        <w:rPr>
          <w:rFonts w:ascii="Times New Roman" w:eastAsia="Calibri" w:hAnsi="Times New Roman" w:cs="Times New Roman"/>
          <w:color w:val="000000" w:themeColor="text1"/>
          <w:sz w:val="30"/>
          <w:szCs w:val="30"/>
          <w:lang w:eastAsia="ru-RU"/>
        </w:rPr>
        <w:t>язык :</w:t>
      </w:r>
      <w:proofErr w:type="gramEnd"/>
      <w:r w:rsidRPr="004F2B33">
        <w:rPr>
          <w:rFonts w:ascii="Times New Roman" w:eastAsia="Calibri" w:hAnsi="Times New Roman" w:cs="Times New Roman"/>
          <w:color w:val="000000" w:themeColor="text1"/>
          <w:sz w:val="30"/>
          <w:szCs w:val="30"/>
          <w:lang w:eastAsia="ru-RU"/>
        </w:rPr>
        <w:t xml:space="preserve"> учеб. пособие для </w:t>
      </w:r>
      <w:r w:rsidRPr="004F2B33">
        <w:rPr>
          <w:rFonts w:ascii="Times New Roman" w:eastAsia="Calibri" w:hAnsi="Times New Roman" w:cs="Times New Roman"/>
          <w:color w:val="000000" w:themeColor="text1"/>
          <w:sz w:val="30"/>
          <w:szCs w:val="30"/>
          <w:lang w:val="be-BY" w:eastAsia="ru-RU"/>
        </w:rPr>
        <w:t>6</w:t>
      </w:r>
      <w:r w:rsidRPr="004F2B33">
        <w:rPr>
          <w:rFonts w:ascii="Times New Roman" w:eastAsia="Calibri" w:hAnsi="Times New Roman" w:cs="Times New Roman"/>
          <w:color w:val="000000" w:themeColor="text1"/>
          <w:sz w:val="30"/>
          <w:szCs w:val="30"/>
          <w:lang w:eastAsia="ru-RU"/>
        </w:rPr>
        <w:t xml:space="preserve">-го </w:t>
      </w:r>
      <w:proofErr w:type="spellStart"/>
      <w:r w:rsidRPr="004F2B33">
        <w:rPr>
          <w:rFonts w:ascii="Times New Roman" w:eastAsia="Calibri" w:hAnsi="Times New Roman" w:cs="Times New Roman"/>
          <w:color w:val="000000" w:themeColor="text1"/>
          <w:sz w:val="30"/>
          <w:szCs w:val="30"/>
          <w:lang w:eastAsia="ru-RU"/>
        </w:rPr>
        <w:t>кл</w:t>
      </w:r>
      <w:proofErr w:type="spellEnd"/>
      <w:r w:rsidRPr="004F2B33">
        <w:rPr>
          <w:rFonts w:ascii="Times New Roman" w:eastAsia="Calibri" w:hAnsi="Times New Roman" w:cs="Times New Roman"/>
          <w:color w:val="000000" w:themeColor="text1"/>
          <w:sz w:val="30"/>
          <w:szCs w:val="30"/>
          <w:lang w:eastAsia="ru-RU"/>
        </w:rPr>
        <w:t xml:space="preserve">. учреждений общ. сред. образования с рус. яз. обучения : с электронным приложением / А.Ф. Будько, И.Ю. Урбанович. – </w:t>
      </w:r>
      <w:proofErr w:type="gramStart"/>
      <w:r w:rsidRPr="004F2B33">
        <w:rPr>
          <w:rFonts w:ascii="Times New Roman" w:eastAsia="Calibri" w:hAnsi="Times New Roman" w:cs="Times New Roman"/>
          <w:color w:val="000000" w:themeColor="text1"/>
          <w:sz w:val="30"/>
          <w:szCs w:val="30"/>
          <w:lang w:eastAsia="ru-RU"/>
        </w:rPr>
        <w:t>Минск :</w:t>
      </w:r>
      <w:proofErr w:type="gramEnd"/>
      <w:r w:rsidRPr="004F2B33">
        <w:rPr>
          <w:rFonts w:ascii="Times New Roman" w:eastAsia="Calibri" w:hAnsi="Times New Roman" w:cs="Times New Roman"/>
          <w:color w:val="000000" w:themeColor="text1"/>
          <w:sz w:val="30"/>
          <w:szCs w:val="30"/>
          <w:lang w:eastAsia="ru-RU"/>
        </w:rPr>
        <w:t xml:space="preserve"> </w:t>
      </w:r>
      <w:proofErr w:type="spellStart"/>
      <w:r w:rsidRPr="004F2B33">
        <w:rPr>
          <w:rFonts w:ascii="Times New Roman" w:eastAsia="Calibri" w:hAnsi="Times New Roman" w:cs="Times New Roman"/>
          <w:color w:val="000000" w:themeColor="text1"/>
          <w:sz w:val="30"/>
          <w:szCs w:val="30"/>
          <w:lang w:eastAsia="ru-RU"/>
        </w:rPr>
        <w:t>Вышэйшая</w:t>
      </w:r>
      <w:proofErr w:type="spellEnd"/>
      <w:r w:rsidRPr="004F2B33">
        <w:rPr>
          <w:rFonts w:ascii="Times New Roman" w:eastAsia="Calibri" w:hAnsi="Times New Roman" w:cs="Times New Roman"/>
          <w:color w:val="000000" w:themeColor="text1"/>
          <w:sz w:val="30"/>
          <w:szCs w:val="30"/>
          <w:lang w:eastAsia="ru-RU"/>
        </w:rPr>
        <w:t xml:space="preserve"> школа, 2020.</w:t>
      </w:r>
    </w:p>
    <w:p w:rsidR="00517AE1" w:rsidRPr="004F2B33" w:rsidRDefault="00517AE1" w:rsidP="00517AE1">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4F2B33">
        <w:rPr>
          <w:rFonts w:ascii="Times New Roman" w:eastAsia="Calibri" w:hAnsi="Times New Roman" w:cs="Times New Roman"/>
          <w:color w:val="000000" w:themeColor="text1"/>
          <w:sz w:val="30"/>
          <w:szCs w:val="30"/>
          <w:lang w:eastAsia="ru-RU"/>
        </w:rPr>
        <w:t>6. </w:t>
      </w:r>
      <w:proofErr w:type="spellStart"/>
      <w:r w:rsidRPr="004F2B33">
        <w:rPr>
          <w:rFonts w:ascii="Times New Roman" w:eastAsia="Calibri" w:hAnsi="Times New Roman" w:cs="Times New Roman"/>
          <w:color w:val="000000" w:themeColor="text1"/>
          <w:sz w:val="30"/>
          <w:szCs w:val="30"/>
          <w:lang w:eastAsia="ru-RU"/>
        </w:rPr>
        <w:t>Будзько</w:t>
      </w:r>
      <w:proofErr w:type="spellEnd"/>
      <w:r w:rsidRPr="004F2B33">
        <w:rPr>
          <w:rFonts w:ascii="Times New Roman" w:eastAsia="Calibri" w:hAnsi="Times New Roman" w:cs="Times New Roman"/>
          <w:color w:val="000000" w:themeColor="text1"/>
          <w:sz w:val="30"/>
          <w:szCs w:val="30"/>
          <w:lang w:eastAsia="ru-RU"/>
        </w:rPr>
        <w:t xml:space="preserve">, А.П. </w:t>
      </w:r>
      <w:proofErr w:type="spellStart"/>
      <w:r w:rsidRPr="004F2B33">
        <w:rPr>
          <w:rFonts w:ascii="Times New Roman" w:eastAsia="Calibri" w:hAnsi="Times New Roman" w:cs="Times New Roman"/>
          <w:color w:val="000000" w:themeColor="text1"/>
          <w:sz w:val="30"/>
          <w:szCs w:val="30"/>
          <w:lang w:eastAsia="ru-RU"/>
        </w:rPr>
        <w:t>Нямецкая</w:t>
      </w:r>
      <w:proofErr w:type="spellEnd"/>
      <w:r w:rsidRPr="004F2B33">
        <w:rPr>
          <w:rFonts w:ascii="Times New Roman" w:eastAsia="Calibri" w:hAnsi="Times New Roman" w:cs="Times New Roman"/>
          <w:color w:val="000000" w:themeColor="text1"/>
          <w:sz w:val="30"/>
          <w:szCs w:val="30"/>
          <w:lang w:eastAsia="ru-RU"/>
        </w:rPr>
        <w:t xml:space="preserve"> </w:t>
      </w:r>
      <w:proofErr w:type="spellStart"/>
      <w:proofErr w:type="gramStart"/>
      <w:r w:rsidRPr="004F2B33">
        <w:rPr>
          <w:rFonts w:ascii="Times New Roman" w:eastAsia="Calibri" w:hAnsi="Times New Roman" w:cs="Times New Roman"/>
          <w:color w:val="000000" w:themeColor="text1"/>
          <w:sz w:val="30"/>
          <w:szCs w:val="30"/>
          <w:lang w:eastAsia="ru-RU"/>
        </w:rPr>
        <w:t>мова</w:t>
      </w:r>
      <w:proofErr w:type="spellEnd"/>
      <w:r w:rsidRPr="004F2B33">
        <w:rPr>
          <w:rFonts w:ascii="Times New Roman" w:eastAsia="Calibri" w:hAnsi="Times New Roman" w:cs="Times New Roman"/>
          <w:color w:val="000000" w:themeColor="text1"/>
          <w:sz w:val="30"/>
          <w:szCs w:val="30"/>
          <w:lang w:eastAsia="ru-RU"/>
        </w:rPr>
        <w:t xml:space="preserve"> :</w:t>
      </w:r>
      <w:proofErr w:type="gramEnd"/>
      <w:r w:rsidRPr="004F2B33">
        <w:rPr>
          <w:rFonts w:ascii="Times New Roman" w:eastAsia="Calibri" w:hAnsi="Times New Roman" w:cs="Times New Roman"/>
          <w:color w:val="000000" w:themeColor="text1"/>
          <w:sz w:val="30"/>
          <w:szCs w:val="30"/>
          <w:lang w:eastAsia="ru-RU"/>
        </w:rPr>
        <w:t xml:space="preserve"> </w:t>
      </w:r>
      <w:proofErr w:type="spellStart"/>
      <w:r w:rsidRPr="004F2B33">
        <w:rPr>
          <w:rFonts w:ascii="Times New Roman" w:eastAsia="Calibri" w:hAnsi="Times New Roman" w:cs="Times New Roman"/>
          <w:color w:val="000000" w:themeColor="text1"/>
          <w:sz w:val="30"/>
          <w:szCs w:val="30"/>
          <w:lang w:eastAsia="ru-RU"/>
        </w:rPr>
        <w:t>вучэб</w:t>
      </w:r>
      <w:proofErr w:type="spellEnd"/>
      <w:r w:rsidRPr="004F2B33">
        <w:rPr>
          <w:rFonts w:ascii="Times New Roman" w:eastAsia="Calibri" w:hAnsi="Times New Roman" w:cs="Times New Roman"/>
          <w:color w:val="000000" w:themeColor="text1"/>
          <w:sz w:val="30"/>
          <w:szCs w:val="30"/>
          <w:lang w:eastAsia="ru-RU"/>
        </w:rPr>
        <w:t xml:space="preserve">. </w:t>
      </w:r>
      <w:proofErr w:type="spellStart"/>
      <w:r w:rsidRPr="004F2B33">
        <w:rPr>
          <w:rFonts w:ascii="Times New Roman" w:eastAsia="Calibri" w:hAnsi="Times New Roman" w:cs="Times New Roman"/>
          <w:color w:val="000000" w:themeColor="text1"/>
          <w:sz w:val="30"/>
          <w:szCs w:val="30"/>
          <w:lang w:eastAsia="ru-RU"/>
        </w:rPr>
        <w:t>дапам</w:t>
      </w:r>
      <w:proofErr w:type="spellEnd"/>
      <w:r w:rsidRPr="004F2B33">
        <w:rPr>
          <w:rFonts w:ascii="Times New Roman" w:eastAsia="Calibri" w:hAnsi="Times New Roman" w:cs="Times New Roman"/>
          <w:color w:val="000000" w:themeColor="text1"/>
          <w:sz w:val="30"/>
          <w:szCs w:val="30"/>
          <w:lang w:eastAsia="ru-RU"/>
        </w:rPr>
        <w:t xml:space="preserve">. для </w:t>
      </w:r>
      <w:r w:rsidRPr="004F2B33">
        <w:rPr>
          <w:rFonts w:ascii="Times New Roman" w:eastAsia="Calibri" w:hAnsi="Times New Roman" w:cs="Times New Roman"/>
          <w:color w:val="000000" w:themeColor="text1"/>
          <w:sz w:val="30"/>
          <w:szCs w:val="30"/>
          <w:lang w:val="be-BY" w:eastAsia="ru-RU"/>
        </w:rPr>
        <w:t>6</w:t>
      </w:r>
      <w:r w:rsidRPr="004F2B33">
        <w:rPr>
          <w:rFonts w:ascii="Times New Roman" w:eastAsia="Calibri" w:hAnsi="Times New Roman" w:cs="Times New Roman"/>
          <w:color w:val="000000" w:themeColor="text1"/>
          <w:sz w:val="30"/>
          <w:szCs w:val="30"/>
          <w:lang w:eastAsia="ru-RU"/>
        </w:rPr>
        <w:t xml:space="preserve">-га </w:t>
      </w:r>
      <w:proofErr w:type="spellStart"/>
      <w:r w:rsidRPr="004F2B33">
        <w:rPr>
          <w:rFonts w:ascii="Times New Roman" w:eastAsia="Calibri" w:hAnsi="Times New Roman" w:cs="Times New Roman"/>
          <w:color w:val="000000" w:themeColor="text1"/>
          <w:sz w:val="30"/>
          <w:szCs w:val="30"/>
          <w:lang w:eastAsia="ru-RU"/>
        </w:rPr>
        <w:t>кл</w:t>
      </w:r>
      <w:proofErr w:type="spellEnd"/>
      <w:r w:rsidRPr="004F2B33">
        <w:rPr>
          <w:rFonts w:ascii="Times New Roman" w:eastAsia="Calibri" w:hAnsi="Times New Roman" w:cs="Times New Roman"/>
          <w:color w:val="000000" w:themeColor="text1"/>
          <w:sz w:val="30"/>
          <w:szCs w:val="30"/>
          <w:lang w:eastAsia="ru-RU"/>
        </w:rPr>
        <w:t xml:space="preserve">. </w:t>
      </w:r>
      <w:proofErr w:type="spellStart"/>
      <w:r w:rsidRPr="004F2B33">
        <w:rPr>
          <w:rFonts w:ascii="Times New Roman" w:eastAsia="Calibri" w:hAnsi="Times New Roman" w:cs="Times New Roman"/>
          <w:color w:val="000000" w:themeColor="text1"/>
          <w:sz w:val="30"/>
          <w:szCs w:val="30"/>
          <w:lang w:eastAsia="ru-RU"/>
        </w:rPr>
        <w:t>устаноў</w:t>
      </w:r>
      <w:proofErr w:type="spellEnd"/>
      <w:r w:rsidRPr="004F2B33">
        <w:rPr>
          <w:rFonts w:ascii="Times New Roman" w:eastAsia="Calibri" w:hAnsi="Times New Roman" w:cs="Times New Roman"/>
          <w:color w:val="000000" w:themeColor="text1"/>
          <w:sz w:val="30"/>
          <w:szCs w:val="30"/>
          <w:lang w:eastAsia="ru-RU"/>
        </w:rPr>
        <w:t xml:space="preserve"> агул. </w:t>
      </w:r>
      <w:proofErr w:type="spellStart"/>
      <w:r w:rsidRPr="004F2B33">
        <w:rPr>
          <w:rFonts w:ascii="Times New Roman" w:eastAsia="Calibri" w:hAnsi="Times New Roman" w:cs="Times New Roman"/>
          <w:color w:val="000000" w:themeColor="text1"/>
          <w:sz w:val="30"/>
          <w:szCs w:val="30"/>
          <w:lang w:eastAsia="ru-RU"/>
        </w:rPr>
        <w:t>сярэд</w:t>
      </w:r>
      <w:proofErr w:type="spellEnd"/>
      <w:r w:rsidRPr="004F2B33">
        <w:rPr>
          <w:rFonts w:ascii="Times New Roman" w:eastAsia="Calibri" w:hAnsi="Times New Roman" w:cs="Times New Roman"/>
          <w:color w:val="000000" w:themeColor="text1"/>
          <w:sz w:val="30"/>
          <w:szCs w:val="30"/>
          <w:lang w:eastAsia="ru-RU"/>
        </w:rPr>
        <w:t xml:space="preserve">. </w:t>
      </w:r>
      <w:proofErr w:type="spellStart"/>
      <w:r w:rsidRPr="004F2B33">
        <w:rPr>
          <w:rFonts w:ascii="Times New Roman" w:eastAsia="Calibri" w:hAnsi="Times New Roman" w:cs="Times New Roman"/>
          <w:color w:val="000000" w:themeColor="text1"/>
          <w:sz w:val="30"/>
          <w:szCs w:val="30"/>
          <w:lang w:eastAsia="ru-RU"/>
        </w:rPr>
        <w:t>адукацыі</w:t>
      </w:r>
      <w:proofErr w:type="spellEnd"/>
      <w:r w:rsidRPr="004F2B33">
        <w:rPr>
          <w:rFonts w:ascii="Times New Roman" w:eastAsia="Calibri" w:hAnsi="Times New Roman" w:cs="Times New Roman"/>
          <w:color w:val="000000" w:themeColor="text1"/>
          <w:sz w:val="30"/>
          <w:szCs w:val="30"/>
          <w:lang w:eastAsia="ru-RU"/>
        </w:rPr>
        <w:t xml:space="preserve"> з </w:t>
      </w:r>
      <w:proofErr w:type="spellStart"/>
      <w:r w:rsidRPr="004F2B33">
        <w:rPr>
          <w:rFonts w:ascii="Times New Roman" w:eastAsia="Calibri" w:hAnsi="Times New Roman" w:cs="Times New Roman"/>
          <w:color w:val="000000" w:themeColor="text1"/>
          <w:sz w:val="30"/>
          <w:szCs w:val="30"/>
          <w:lang w:eastAsia="ru-RU"/>
        </w:rPr>
        <w:t>беларус</w:t>
      </w:r>
      <w:proofErr w:type="spellEnd"/>
      <w:r w:rsidRPr="004F2B33">
        <w:rPr>
          <w:rFonts w:ascii="Times New Roman" w:eastAsia="Calibri" w:hAnsi="Times New Roman" w:cs="Times New Roman"/>
          <w:color w:val="000000" w:themeColor="text1"/>
          <w:sz w:val="30"/>
          <w:szCs w:val="30"/>
          <w:lang w:eastAsia="ru-RU"/>
        </w:rPr>
        <w:t xml:space="preserve">. </w:t>
      </w:r>
      <w:proofErr w:type="spellStart"/>
      <w:r w:rsidRPr="004F2B33">
        <w:rPr>
          <w:rFonts w:ascii="Times New Roman" w:eastAsia="Calibri" w:hAnsi="Times New Roman" w:cs="Times New Roman"/>
          <w:color w:val="000000" w:themeColor="text1"/>
          <w:sz w:val="30"/>
          <w:szCs w:val="30"/>
          <w:lang w:eastAsia="ru-RU"/>
        </w:rPr>
        <w:t>мовай</w:t>
      </w:r>
      <w:proofErr w:type="spellEnd"/>
      <w:r w:rsidRPr="004F2B33">
        <w:rPr>
          <w:rFonts w:ascii="Times New Roman" w:eastAsia="Calibri" w:hAnsi="Times New Roman" w:cs="Times New Roman"/>
          <w:color w:val="000000" w:themeColor="text1"/>
          <w:sz w:val="30"/>
          <w:szCs w:val="30"/>
          <w:lang w:eastAsia="ru-RU"/>
        </w:rPr>
        <w:t xml:space="preserve"> </w:t>
      </w:r>
      <w:proofErr w:type="spellStart"/>
      <w:r w:rsidRPr="004F2B33">
        <w:rPr>
          <w:rFonts w:ascii="Times New Roman" w:eastAsia="Calibri" w:hAnsi="Times New Roman" w:cs="Times New Roman"/>
          <w:color w:val="000000" w:themeColor="text1"/>
          <w:sz w:val="30"/>
          <w:szCs w:val="30"/>
          <w:lang w:eastAsia="ru-RU"/>
        </w:rPr>
        <w:t>навучання</w:t>
      </w:r>
      <w:proofErr w:type="spellEnd"/>
      <w:r w:rsidRPr="004F2B33">
        <w:rPr>
          <w:rFonts w:ascii="Times New Roman" w:eastAsia="Calibri" w:hAnsi="Times New Roman" w:cs="Times New Roman"/>
          <w:color w:val="000000" w:themeColor="text1"/>
          <w:sz w:val="30"/>
          <w:szCs w:val="30"/>
          <w:lang w:val="be-BY" w:eastAsia="ru-RU"/>
        </w:rPr>
        <w:t xml:space="preserve"> : з электронным дадаткам</w:t>
      </w:r>
      <w:r w:rsidRPr="004F2B33">
        <w:rPr>
          <w:rFonts w:ascii="Times New Roman" w:eastAsia="Calibri" w:hAnsi="Times New Roman" w:cs="Times New Roman"/>
          <w:color w:val="000000" w:themeColor="text1"/>
          <w:sz w:val="30"/>
          <w:szCs w:val="30"/>
          <w:lang w:eastAsia="ru-RU"/>
        </w:rPr>
        <w:t xml:space="preserve"> / А.П. </w:t>
      </w:r>
      <w:proofErr w:type="spellStart"/>
      <w:r w:rsidRPr="004F2B33">
        <w:rPr>
          <w:rFonts w:ascii="Times New Roman" w:eastAsia="Calibri" w:hAnsi="Times New Roman" w:cs="Times New Roman"/>
          <w:color w:val="000000" w:themeColor="text1"/>
          <w:sz w:val="30"/>
          <w:szCs w:val="30"/>
          <w:lang w:eastAsia="ru-RU"/>
        </w:rPr>
        <w:t>Будзько</w:t>
      </w:r>
      <w:proofErr w:type="spellEnd"/>
      <w:r w:rsidRPr="004F2B33">
        <w:rPr>
          <w:rFonts w:ascii="Times New Roman" w:eastAsia="Calibri" w:hAnsi="Times New Roman" w:cs="Times New Roman"/>
          <w:color w:val="000000" w:themeColor="text1"/>
          <w:sz w:val="30"/>
          <w:szCs w:val="30"/>
          <w:lang w:eastAsia="ru-RU"/>
        </w:rPr>
        <w:t xml:space="preserve">, </w:t>
      </w:r>
      <w:proofErr w:type="spellStart"/>
      <w:r w:rsidRPr="004F2B33">
        <w:rPr>
          <w:rFonts w:ascii="Times New Roman" w:eastAsia="Calibri" w:hAnsi="Times New Roman" w:cs="Times New Roman"/>
          <w:color w:val="000000" w:themeColor="text1"/>
          <w:sz w:val="30"/>
          <w:szCs w:val="30"/>
          <w:lang w:eastAsia="ru-RU"/>
        </w:rPr>
        <w:t>І.Ю.Урбановіч</w:t>
      </w:r>
      <w:proofErr w:type="spellEnd"/>
      <w:r w:rsidRPr="004F2B33">
        <w:rPr>
          <w:rFonts w:ascii="Times New Roman" w:eastAsia="Calibri" w:hAnsi="Times New Roman" w:cs="Times New Roman"/>
          <w:color w:val="000000" w:themeColor="text1"/>
          <w:sz w:val="30"/>
          <w:szCs w:val="30"/>
          <w:lang w:eastAsia="ru-RU"/>
        </w:rPr>
        <w:t xml:space="preserve">. – </w:t>
      </w:r>
      <w:proofErr w:type="spellStart"/>
      <w:proofErr w:type="gramStart"/>
      <w:r w:rsidRPr="004F2B33">
        <w:rPr>
          <w:rFonts w:ascii="Times New Roman" w:eastAsia="Calibri" w:hAnsi="Times New Roman" w:cs="Times New Roman"/>
          <w:color w:val="000000" w:themeColor="text1"/>
          <w:sz w:val="30"/>
          <w:szCs w:val="30"/>
          <w:lang w:eastAsia="ru-RU"/>
        </w:rPr>
        <w:t>Мінск</w:t>
      </w:r>
      <w:proofErr w:type="spellEnd"/>
      <w:r w:rsidRPr="004F2B33">
        <w:rPr>
          <w:rFonts w:ascii="Times New Roman" w:eastAsia="Calibri" w:hAnsi="Times New Roman" w:cs="Times New Roman"/>
          <w:color w:val="000000" w:themeColor="text1"/>
          <w:sz w:val="30"/>
          <w:szCs w:val="30"/>
          <w:lang w:eastAsia="ru-RU"/>
        </w:rPr>
        <w:t xml:space="preserve"> :</w:t>
      </w:r>
      <w:proofErr w:type="gramEnd"/>
      <w:r w:rsidRPr="004F2B33">
        <w:rPr>
          <w:rFonts w:ascii="Times New Roman" w:eastAsia="Calibri" w:hAnsi="Times New Roman" w:cs="Times New Roman"/>
          <w:color w:val="000000" w:themeColor="text1"/>
          <w:sz w:val="30"/>
          <w:szCs w:val="30"/>
          <w:lang w:eastAsia="ru-RU"/>
        </w:rPr>
        <w:t xml:space="preserve"> </w:t>
      </w:r>
      <w:proofErr w:type="spellStart"/>
      <w:r w:rsidRPr="004F2B33">
        <w:rPr>
          <w:rFonts w:ascii="Times New Roman" w:eastAsia="Calibri" w:hAnsi="Times New Roman" w:cs="Times New Roman"/>
          <w:color w:val="000000" w:themeColor="text1"/>
          <w:sz w:val="30"/>
          <w:szCs w:val="30"/>
          <w:lang w:eastAsia="ru-RU"/>
        </w:rPr>
        <w:t>Вышэйшая</w:t>
      </w:r>
      <w:proofErr w:type="spellEnd"/>
      <w:r w:rsidRPr="004F2B33">
        <w:rPr>
          <w:rFonts w:ascii="Times New Roman" w:eastAsia="Calibri" w:hAnsi="Times New Roman" w:cs="Times New Roman"/>
          <w:color w:val="000000" w:themeColor="text1"/>
          <w:sz w:val="30"/>
          <w:szCs w:val="30"/>
          <w:lang w:eastAsia="ru-RU"/>
        </w:rPr>
        <w:t xml:space="preserve"> школа, 2020. </w:t>
      </w:r>
    </w:p>
    <w:p w:rsidR="00517AE1" w:rsidRPr="004F2B33" w:rsidRDefault="00517AE1" w:rsidP="00517AE1">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4F2B33">
        <w:rPr>
          <w:rFonts w:ascii="Times New Roman" w:eastAsia="Calibri" w:hAnsi="Times New Roman" w:cs="Times New Roman"/>
          <w:color w:val="000000" w:themeColor="text1"/>
          <w:sz w:val="30"/>
          <w:szCs w:val="30"/>
          <w:lang w:eastAsia="ru-RU"/>
        </w:rPr>
        <w:t xml:space="preserve">7. Зуевская, Е.В. Немецкий язык / </w:t>
      </w:r>
      <w:proofErr w:type="spellStart"/>
      <w:r w:rsidRPr="004F2B33">
        <w:rPr>
          <w:rFonts w:ascii="Times New Roman" w:eastAsia="Calibri" w:hAnsi="Times New Roman" w:cs="Times New Roman"/>
          <w:color w:val="000000" w:themeColor="text1"/>
          <w:sz w:val="30"/>
          <w:szCs w:val="30"/>
          <w:lang w:eastAsia="ru-RU"/>
        </w:rPr>
        <w:t>Нямецкая</w:t>
      </w:r>
      <w:proofErr w:type="spellEnd"/>
      <w:r w:rsidRPr="004F2B33">
        <w:rPr>
          <w:rFonts w:ascii="Times New Roman" w:eastAsia="Calibri" w:hAnsi="Times New Roman" w:cs="Times New Roman"/>
          <w:color w:val="000000" w:themeColor="text1"/>
          <w:sz w:val="30"/>
          <w:szCs w:val="30"/>
          <w:lang w:eastAsia="ru-RU"/>
        </w:rPr>
        <w:t xml:space="preserve"> </w:t>
      </w:r>
      <w:proofErr w:type="spellStart"/>
      <w:proofErr w:type="gramStart"/>
      <w:r w:rsidRPr="004F2B33">
        <w:rPr>
          <w:rFonts w:ascii="Times New Roman" w:eastAsia="Calibri" w:hAnsi="Times New Roman" w:cs="Times New Roman"/>
          <w:color w:val="000000" w:themeColor="text1"/>
          <w:sz w:val="30"/>
          <w:szCs w:val="30"/>
          <w:lang w:eastAsia="ru-RU"/>
        </w:rPr>
        <w:t>мова</w:t>
      </w:r>
      <w:proofErr w:type="spellEnd"/>
      <w:r w:rsidRPr="004F2B33">
        <w:rPr>
          <w:rFonts w:ascii="Times New Roman" w:eastAsia="Calibri" w:hAnsi="Times New Roman" w:cs="Times New Roman"/>
          <w:color w:val="000000" w:themeColor="text1"/>
          <w:sz w:val="30"/>
          <w:szCs w:val="30"/>
          <w:lang w:eastAsia="ru-RU"/>
        </w:rPr>
        <w:t xml:space="preserve"> :</w:t>
      </w:r>
      <w:proofErr w:type="gramEnd"/>
      <w:r w:rsidRPr="004F2B33">
        <w:rPr>
          <w:rFonts w:ascii="Times New Roman" w:eastAsia="Calibri" w:hAnsi="Times New Roman" w:cs="Times New Roman"/>
          <w:color w:val="000000" w:themeColor="text1"/>
          <w:sz w:val="30"/>
          <w:szCs w:val="30"/>
          <w:lang w:eastAsia="ru-RU"/>
        </w:rPr>
        <w:t xml:space="preserve"> учеб. пособие для 5-го </w:t>
      </w:r>
      <w:proofErr w:type="spellStart"/>
      <w:r w:rsidRPr="004F2B33">
        <w:rPr>
          <w:rFonts w:ascii="Times New Roman" w:eastAsia="Calibri" w:hAnsi="Times New Roman" w:cs="Times New Roman"/>
          <w:color w:val="000000" w:themeColor="text1"/>
          <w:sz w:val="30"/>
          <w:szCs w:val="30"/>
          <w:lang w:eastAsia="ru-RU"/>
        </w:rPr>
        <w:t>кл</w:t>
      </w:r>
      <w:proofErr w:type="spellEnd"/>
      <w:r w:rsidRPr="004F2B33">
        <w:rPr>
          <w:rFonts w:ascii="Times New Roman" w:eastAsia="Calibri" w:hAnsi="Times New Roman" w:cs="Times New Roman"/>
          <w:color w:val="000000" w:themeColor="text1"/>
          <w:sz w:val="30"/>
          <w:szCs w:val="30"/>
          <w:lang w:eastAsia="ru-RU"/>
        </w:rPr>
        <w:t>. учреждений общ. сред. образования с белорус. и рус. яз. обучения (</w:t>
      </w:r>
      <w:proofErr w:type="spellStart"/>
      <w:r w:rsidRPr="004F2B33">
        <w:rPr>
          <w:rFonts w:ascii="Times New Roman" w:eastAsia="Calibri" w:hAnsi="Times New Roman" w:cs="Times New Roman"/>
          <w:color w:val="000000" w:themeColor="text1"/>
          <w:sz w:val="30"/>
          <w:szCs w:val="30"/>
          <w:lang w:eastAsia="ru-RU"/>
        </w:rPr>
        <w:t>повыш</w:t>
      </w:r>
      <w:proofErr w:type="spellEnd"/>
      <w:r w:rsidRPr="004F2B33">
        <w:rPr>
          <w:rFonts w:ascii="Times New Roman" w:eastAsia="Calibri" w:hAnsi="Times New Roman" w:cs="Times New Roman"/>
          <w:color w:val="000000" w:themeColor="text1"/>
          <w:sz w:val="30"/>
          <w:szCs w:val="30"/>
          <w:lang w:eastAsia="ru-RU"/>
        </w:rPr>
        <w:t xml:space="preserve">. уровень) : с электронным приложением. В 2 ч. Ч. 1 / </w:t>
      </w:r>
      <w:proofErr w:type="spellStart"/>
      <w:r w:rsidRPr="004F2B33">
        <w:rPr>
          <w:rFonts w:ascii="Times New Roman" w:eastAsia="Calibri" w:hAnsi="Times New Roman" w:cs="Times New Roman"/>
          <w:color w:val="000000" w:themeColor="text1"/>
          <w:sz w:val="30"/>
          <w:szCs w:val="30"/>
          <w:lang w:eastAsia="ru-RU"/>
        </w:rPr>
        <w:t>Е.В.Зуевская</w:t>
      </w:r>
      <w:proofErr w:type="spellEnd"/>
      <w:r w:rsidRPr="004F2B33">
        <w:rPr>
          <w:rFonts w:ascii="Times New Roman" w:eastAsia="Calibri" w:hAnsi="Times New Roman" w:cs="Times New Roman"/>
          <w:color w:val="000000" w:themeColor="text1"/>
          <w:sz w:val="30"/>
          <w:szCs w:val="30"/>
          <w:lang w:eastAsia="ru-RU"/>
        </w:rPr>
        <w:t xml:space="preserve">, С.И. </w:t>
      </w:r>
      <w:proofErr w:type="spellStart"/>
      <w:r w:rsidRPr="004F2B33">
        <w:rPr>
          <w:rFonts w:ascii="Times New Roman" w:eastAsia="Calibri" w:hAnsi="Times New Roman" w:cs="Times New Roman"/>
          <w:color w:val="000000" w:themeColor="text1"/>
          <w:sz w:val="30"/>
          <w:szCs w:val="30"/>
          <w:lang w:eastAsia="ru-RU"/>
        </w:rPr>
        <w:t>Салынская</w:t>
      </w:r>
      <w:proofErr w:type="spellEnd"/>
      <w:r w:rsidRPr="004F2B33">
        <w:rPr>
          <w:rFonts w:ascii="Times New Roman" w:eastAsia="Calibri" w:hAnsi="Times New Roman" w:cs="Times New Roman"/>
          <w:color w:val="000000" w:themeColor="text1"/>
          <w:sz w:val="30"/>
          <w:szCs w:val="30"/>
          <w:lang w:eastAsia="ru-RU"/>
        </w:rPr>
        <w:t xml:space="preserve">, О.В. </w:t>
      </w:r>
      <w:proofErr w:type="spellStart"/>
      <w:r w:rsidRPr="004F2B33">
        <w:rPr>
          <w:rFonts w:ascii="Times New Roman" w:eastAsia="Calibri" w:hAnsi="Times New Roman" w:cs="Times New Roman"/>
          <w:color w:val="000000" w:themeColor="text1"/>
          <w:sz w:val="30"/>
          <w:szCs w:val="30"/>
          <w:lang w:eastAsia="ru-RU"/>
        </w:rPr>
        <w:t>Негурэ</w:t>
      </w:r>
      <w:proofErr w:type="spellEnd"/>
      <w:r w:rsidRPr="004F2B33">
        <w:rPr>
          <w:rFonts w:ascii="Times New Roman" w:eastAsia="Calibri" w:hAnsi="Times New Roman" w:cs="Times New Roman"/>
          <w:color w:val="000000" w:themeColor="text1"/>
          <w:sz w:val="30"/>
          <w:szCs w:val="30"/>
          <w:lang w:eastAsia="ru-RU"/>
        </w:rPr>
        <w:t xml:space="preserve">. – </w:t>
      </w:r>
      <w:proofErr w:type="spellStart"/>
      <w:proofErr w:type="gramStart"/>
      <w:r w:rsidRPr="004F2B33">
        <w:rPr>
          <w:rFonts w:ascii="Times New Roman" w:eastAsia="Calibri" w:hAnsi="Times New Roman" w:cs="Times New Roman"/>
          <w:color w:val="000000" w:themeColor="text1"/>
          <w:sz w:val="30"/>
          <w:szCs w:val="30"/>
          <w:lang w:eastAsia="ru-RU"/>
        </w:rPr>
        <w:t>Мінск</w:t>
      </w:r>
      <w:proofErr w:type="spellEnd"/>
      <w:r w:rsidRPr="004F2B33">
        <w:rPr>
          <w:rFonts w:ascii="Times New Roman" w:eastAsia="Calibri" w:hAnsi="Times New Roman" w:cs="Times New Roman"/>
          <w:color w:val="000000" w:themeColor="text1"/>
          <w:sz w:val="30"/>
          <w:szCs w:val="30"/>
          <w:lang w:eastAsia="ru-RU"/>
        </w:rPr>
        <w:t xml:space="preserve"> :</w:t>
      </w:r>
      <w:proofErr w:type="gramEnd"/>
      <w:r w:rsidRPr="004F2B33">
        <w:rPr>
          <w:rFonts w:ascii="Times New Roman" w:eastAsia="Calibri" w:hAnsi="Times New Roman" w:cs="Times New Roman"/>
          <w:color w:val="000000" w:themeColor="text1"/>
          <w:sz w:val="30"/>
          <w:szCs w:val="30"/>
          <w:lang w:eastAsia="ru-RU"/>
        </w:rPr>
        <w:t xml:space="preserve"> </w:t>
      </w:r>
      <w:proofErr w:type="spellStart"/>
      <w:r w:rsidRPr="004F2B33">
        <w:rPr>
          <w:rFonts w:ascii="Times New Roman" w:eastAsia="Calibri" w:hAnsi="Times New Roman" w:cs="Times New Roman"/>
          <w:color w:val="000000" w:themeColor="text1"/>
          <w:sz w:val="30"/>
          <w:szCs w:val="30"/>
          <w:lang w:eastAsia="ru-RU"/>
        </w:rPr>
        <w:t>Вышэйшая</w:t>
      </w:r>
      <w:proofErr w:type="spellEnd"/>
      <w:r w:rsidRPr="004F2B33">
        <w:rPr>
          <w:rFonts w:ascii="Times New Roman" w:eastAsia="Calibri" w:hAnsi="Times New Roman" w:cs="Times New Roman"/>
          <w:color w:val="000000" w:themeColor="text1"/>
          <w:sz w:val="30"/>
          <w:szCs w:val="30"/>
          <w:lang w:eastAsia="ru-RU"/>
        </w:rPr>
        <w:t xml:space="preserve"> школа, 2020. </w:t>
      </w:r>
    </w:p>
    <w:p w:rsidR="00517AE1" w:rsidRPr="004F2B33" w:rsidRDefault="00517AE1" w:rsidP="00517AE1">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4F2B33">
        <w:rPr>
          <w:rFonts w:ascii="Times New Roman" w:eastAsia="Calibri" w:hAnsi="Times New Roman" w:cs="Times New Roman"/>
          <w:color w:val="000000" w:themeColor="text1"/>
          <w:sz w:val="30"/>
          <w:szCs w:val="30"/>
          <w:lang w:eastAsia="ru-RU"/>
        </w:rPr>
        <w:t xml:space="preserve">8. Зуевская, Е.В. Немецкий язык / </w:t>
      </w:r>
      <w:proofErr w:type="spellStart"/>
      <w:r w:rsidRPr="004F2B33">
        <w:rPr>
          <w:rFonts w:ascii="Times New Roman" w:eastAsia="Calibri" w:hAnsi="Times New Roman" w:cs="Times New Roman"/>
          <w:color w:val="000000" w:themeColor="text1"/>
          <w:sz w:val="30"/>
          <w:szCs w:val="30"/>
          <w:lang w:eastAsia="ru-RU"/>
        </w:rPr>
        <w:t>Нямецкая</w:t>
      </w:r>
      <w:proofErr w:type="spellEnd"/>
      <w:r w:rsidRPr="004F2B33">
        <w:rPr>
          <w:rFonts w:ascii="Times New Roman" w:eastAsia="Calibri" w:hAnsi="Times New Roman" w:cs="Times New Roman"/>
          <w:color w:val="000000" w:themeColor="text1"/>
          <w:sz w:val="30"/>
          <w:szCs w:val="30"/>
          <w:lang w:eastAsia="ru-RU"/>
        </w:rPr>
        <w:t xml:space="preserve"> </w:t>
      </w:r>
      <w:proofErr w:type="spellStart"/>
      <w:proofErr w:type="gramStart"/>
      <w:r w:rsidRPr="004F2B33">
        <w:rPr>
          <w:rFonts w:ascii="Times New Roman" w:eastAsia="Calibri" w:hAnsi="Times New Roman" w:cs="Times New Roman"/>
          <w:color w:val="000000" w:themeColor="text1"/>
          <w:sz w:val="30"/>
          <w:szCs w:val="30"/>
          <w:lang w:eastAsia="ru-RU"/>
        </w:rPr>
        <w:t>мова</w:t>
      </w:r>
      <w:proofErr w:type="spellEnd"/>
      <w:r w:rsidRPr="004F2B33">
        <w:rPr>
          <w:rFonts w:ascii="Times New Roman" w:eastAsia="Calibri" w:hAnsi="Times New Roman" w:cs="Times New Roman"/>
          <w:color w:val="000000" w:themeColor="text1"/>
          <w:sz w:val="30"/>
          <w:szCs w:val="30"/>
          <w:lang w:eastAsia="ru-RU"/>
        </w:rPr>
        <w:t xml:space="preserve"> :</w:t>
      </w:r>
      <w:proofErr w:type="gramEnd"/>
      <w:r w:rsidRPr="004F2B33">
        <w:rPr>
          <w:rFonts w:ascii="Times New Roman" w:eastAsia="Calibri" w:hAnsi="Times New Roman" w:cs="Times New Roman"/>
          <w:color w:val="000000" w:themeColor="text1"/>
          <w:sz w:val="30"/>
          <w:szCs w:val="30"/>
          <w:lang w:eastAsia="ru-RU"/>
        </w:rPr>
        <w:t xml:space="preserve"> учеб. пособие для 5-го </w:t>
      </w:r>
      <w:proofErr w:type="spellStart"/>
      <w:r w:rsidRPr="004F2B33">
        <w:rPr>
          <w:rFonts w:ascii="Times New Roman" w:eastAsia="Calibri" w:hAnsi="Times New Roman" w:cs="Times New Roman"/>
          <w:color w:val="000000" w:themeColor="text1"/>
          <w:sz w:val="30"/>
          <w:szCs w:val="30"/>
          <w:lang w:eastAsia="ru-RU"/>
        </w:rPr>
        <w:t>кл</w:t>
      </w:r>
      <w:proofErr w:type="spellEnd"/>
      <w:r w:rsidRPr="004F2B33">
        <w:rPr>
          <w:rFonts w:ascii="Times New Roman" w:eastAsia="Calibri" w:hAnsi="Times New Roman" w:cs="Times New Roman"/>
          <w:color w:val="000000" w:themeColor="text1"/>
          <w:sz w:val="30"/>
          <w:szCs w:val="30"/>
          <w:lang w:eastAsia="ru-RU"/>
        </w:rPr>
        <w:t>. учреждений общ. сред. образования с белорус. и рус. яз. обучения (</w:t>
      </w:r>
      <w:proofErr w:type="spellStart"/>
      <w:r w:rsidRPr="004F2B33">
        <w:rPr>
          <w:rFonts w:ascii="Times New Roman" w:eastAsia="Calibri" w:hAnsi="Times New Roman" w:cs="Times New Roman"/>
          <w:color w:val="000000" w:themeColor="text1"/>
          <w:sz w:val="30"/>
          <w:szCs w:val="30"/>
          <w:lang w:eastAsia="ru-RU"/>
        </w:rPr>
        <w:t>повыш</w:t>
      </w:r>
      <w:proofErr w:type="spellEnd"/>
      <w:r w:rsidRPr="004F2B33">
        <w:rPr>
          <w:rFonts w:ascii="Times New Roman" w:eastAsia="Calibri" w:hAnsi="Times New Roman" w:cs="Times New Roman"/>
          <w:color w:val="000000" w:themeColor="text1"/>
          <w:sz w:val="30"/>
          <w:szCs w:val="30"/>
          <w:lang w:eastAsia="ru-RU"/>
        </w:rPr>
        <w:t xml:space="preserve">. уровень) : с электронным приложением. В 2 ч. Ч. 2 / </w:t>
      </w:r>
      <w:proofErr w:type="spellStart"/>
      <w:r w:rsidRPr="004F2B33">
        <w:rPr>
          <w:rFonts w:ascii="Times New Roman" w:eastAsia="Calibri" w:hAnsi="Times New Roman" w:cs="Times New Roman"/>
          <w:color w:val="000000" w:themeColor="text1"/>
          <w:sz w:val="30"/>
          <w:szCs w:val="30"/>
          <w:lang w:eastAsia="ru-RU"/>
        </w:rPr>
        <w:t>Е.В.Зуевская</w:t>
      </w:r>
      <w:proofErr w:type="spellEnd"/>
      <w:r w:rsidRPr="004F2B33">
        <w:rPr>
          <w:rFonts w:ascii="Times New Roman" w:eastAsia="Calibri" w:hAnsi="Times New Roman" w:cs="Times New Roman"/>
          <w:color w:val="000000" w:themeColor="text1"/>
          <w:sz w:val="30"/>
          <w:szCs w:val="30"/>
          <w:lang w:eastAsia="ru-RU"/>
        </w:rPr>
        <w:t xml:space="preserve">, С.И. </w:t>
      </w:r>
      <w:proofErr w:type="spellStart"/>
      <w:r w:rsidRPr="004F2B33">
        <w:rPr>
          <w:rFonts w:ascii="Times New Roman" w:eastAsia="Calibri" w:hAnsi="Times New Roman" w:cs="Times New Roman"/>
          <w:color w:val="000000" w:themeColor="text1"/>
          <w:sz w:val="30"/>
          <w:szCs w:val="30"/>
          <w:lang w:eastAsia="ru-RU"/>
        </w:rPr>
        <w:t>Салынская</w:t>
      </w:r>
      <w:proofErr w:type="spellEnd"/>
      <w:r w:rsidRPr="004F2B33">
        <w:rPr>
          <w:rFonts w:ascii="Times New Roman" w:eastAsia="Calibri" w:hAnsi="Times New Roman" w:cs="Times New Roman"/>
          <w:color w:val="000000" w:themeColor="text1"/>
          <w:sz w:val="30"/>
          <w:szCs w:val="30"/>
          <w:lang w:eastAsia="ru-RU"/>
        </w:rPr>
        <w:t xml:space="preserve">, О.В. </w:t>
      </w:r>
      <w:proofErr w:type="spellStart"/>
      <w:r w:rsidRPr="004F2B33">
        <w:rPr>
          <w:rFonts w:ascii="Times New Roman" w:eastAsia="Calibri" w:hAnsi="Times New Roman" w:cs="Times New Roman"/>
          <w:color w:val="000000" w:themeColor="text1"/>
          <w:sz w:val="30"/>
          <w:szCs w:val="30"/>
          <w:lang w:eastAsia="ru-RU"/>
        </w:rPr>
        <w:t>Негурэ</w:t>
      </w:r>
      <w:proofErr w:type="spellEnd"/>
      <w:r w:rsidRPr="004F2B33">
        <w:rPr>
          <w:rFonts w:ascii="Times New Roman" w:eastAsia="Calibri" w:hAnsi="Times New Roman" w:cs="Times New Roman"/>
          <w:color w:val="000000" w:themeColor="text1"/>
          <w:sz w:val="30"/>
          <w:szCs w:val="30"/>
          <w:lang w:eastAsia="ru-RU"/>
        </w:rPr>
        <w:t xml:space="preserve">. – </w:t>
      </w:r>
      <w:proofErr w:type="spellStart"/>
      <w:proofErr w:type="gramStart"/>
      <w:r w:rsidRPr="004F2B33">
        <w:rPr>
          <w:rFonts w:ascii="Times New Roman" w:eastAsia="Calibri" w:hAnsi="Times New Roman" w:cs="Times New Roman"/>
          <w:color w:val="000000" w:themeColor="text1"/>
          <w:sz w:val="30"/>
          <w:szCs w:val="30"/>
          <w:lang w:eastAsia="ru-RU"/>
        </w:rPr>
        <w:t>Мінск</w:t>
      </w:r>
      <w:proofErr w:type="spellEnd"/>
      <w:r w:rsidRPr="004F2B33">
        <w:rPr>
          <w:rFonts w:ascii="Times New Roman" w:eastAsia="Calibri" w:hAnsi="Times New Roman" w:cs="Times New Roman"/>
          <w:color w:val="000000" w:themeColor="text1"/>
          <w:sz w:val="30"/>
          <w:szCs w:val="30"/>
          <w:lang w:eastAsia="ru-RU"/>
        </w:rPr>
        <w:t xml:space="preserve"> :</w:t>
      </w:r>
      <w:proofErr w:type="gramEnd"/>
      <w:r w:rsidRPr="004F2B33">
        <w:rPr>
          <w:rFonts w:ascii="Times New Roman" w:eastAsia="Calibri" w:hAnsi="Times New Roman" w:cs="Times New Roman"/>
          <w:color w:val="000000" w:themeColor="text1"/>
          <w:sz w:val="30"/>
          <w:szCs w:val="30"/>
          <w:lang w:eastAsia="ru-RU"/>
        </w:rPr>
        <w:t xml:space="preserve"> </w:t>
      </w:r>
      <w:proofErr w:type="spellStart"/>
      <w:r w:rsidRPr="004F2B33">
        <w:rPr>
          <w:rFonts w:ascii="Times New Roman" w:eastAsia="Calibri" w:hAnsi="Times New Roman" w:cs="Times New Roman"/>
          <w:color w:val="000000" w:themeColor="text1"/>
          <w:sz w:val="30"/>
          <w:szCs w:val="30"/>
          <w:lang w:eastAsia="ru-RU"/>
        </w:rPr>
        <w:t>Вышэйшая</w:t>
      </w:r>
      <w:proofErr w:type="spellEnd"/>
      <w:r w:rsidRPr="004F2B33">
        <w:rPr>
          <w:rFonts w:ascii="Times New Roman" w:eastAsia="Calibri" w:hAnsi="Times New Roman" w:cs="Times New Roman"/>
          <w:color w:val="000000" w:themeColor="text1"/>
          <w:sz w:val="30"/>
          <w:szCs w:val="30"/>
          <w:lang w:eastAsia="ru-RU"/>
        </w:rPr>
        <w:t xml:space="preserve"> школа, 2020. </w:t>
      </w:r>
    </w:p>
    <w:p w:rsidR="00517AE1" w:rsidRPr="004F2B33" w:rsidRDefault="00517AE1" w:rsidP="00517AE1">
      <w:pPr>
        <w:tabs>
          <w:tab w:val="left" w:pos="1276"/>
        </w:tabs>
        <w:autoSpaceDN/>
        <w:spacing w:after="0" w:line="240" w:lineRule="auto"/>
        <w:ind w:right="-1"/>
        <w:jc w:val="center"/>
        <w:rPr>
          <w:rFonts w:ascii="Times New Roman" w:eastAsia="Calibri" w:hAnsi="Times New Roman" w:cs="Times New Roman"/>
          <w:i/>
          <w:color w:val="000000" w:themeColor="text1"/>
          <w:sz w:val="30"/>
          <w:szCs w:val="30"/>
          <w:u w:val="single"/>
        </w:rPr>
      </w:pPr>
    </w:p>
    <w:p w:rsidR="00517AE1" w:rsidRPr="004F2B33" w:rsidRDefault="00517AE1" w:rsidP="00517AE1">
      <w:pPr>
        <w:tabs>
          <w:tab w:val="left" w:pos="1276"/>
        </w:tabs>
        <w:autoSpaceDN/>
        <w:spacing w:after="0" w:line="240" w:lineRule="auto"/>
        <w:ind w:right="-1"/>
        <w:jc w:val="center"/>
        <w:rPr>
          <w:rFonts w:ascii="Times New Roman" w:eastAsia="Calibri" w:hAnsi="Times New Roman" w:cs="Times New Roman"/>
          <w:i/>
          <w:color w:val="000000" w:themeColor="text1"/>
          <w:sz w:val="30"/>
          <w:szCs w:val="30"/>
          <w:u w:val="single"/>
        </w:rPr>
      </w:pPr>
      <w:r w:rsidRPr="004F2B33">
        <w:rPr>
          <w:rFonts w:ascii="Times New Roman" w:eastAsia="Calibri" w:hAnsi="Times New Roman" w:cs="Times New Roman"/>
          <w:i/>
          <w:color w:val="000000" w:themeColor="text1"/>
          <w:sz w:val="30"/>
          <w:szCs w:val="30"/>
          <w:u w:val="single"/>
        </w:rPr>
        <w:t>Французский язык</w:t>
      </w:r>
    </w:p>
    <w:p w:rsidR="00517AE1" w:rsidRPr="004F2B33" w:rsidRDefault="00517AE1" w:rsidP="00517AE1">
      <w:pPr>
        <w:autoSpaceDE w:val="0"/>
        <w:adjustRightInd w:val="0"/>
        <w:spacing w:after="0" w:line="240" w:lineRule="auto"/>
        <w:ind w:right="-1"/>
        <w:jc w:val="both"/>
        <w:rPr>
          <w:rFonts w:ascii="Times New Roman" w:hAnsi="Times New Roman"/>
          <w:color w:val="000000" w:themeColor="text1"/>
          <w:sz w:val="30"/>
          <w:szCs w:val="30"/>
          <w:lang w:eastAsia="ru-RU"/>
        </w:rPr>
      </w:pPr>
      <w:r w:rsidRPr="004F2B33">
        <w:rPr>
          <w:rFonts w:ascii="Times New Roman" w:hAnsi="Times New Roman"/>
          <w:color w:val="000000" w:themeColor="text1"/>
          <w:sz w:val="30"/>
          <w:szCs w:val="30"/>
          <w:lang w:eastAsia="ru-RU"/>
        </w:rPr>
        <w:lastRenderedPageBreak/>
        <w:t>1. </w:t>
      </w:r>
      <w:proofErr w:type="spellStart"/>
      <w:r w:rsidRPr="004F2B33">
        <w:rPr>
          <w:rFonts w:ascii="Times New Roman" w:hAnsi="Times New Roman"/>
          <w:color w:val="000000" w:themeColor="text1"/>
          <w:sz w:val="30"/>
          <w:szCs w:val="30"/>
          <w:lang w:eastAsia="ru-RU"/>
        </w:rPr>
        <w:t>Вадюшина</w:t>
      </w:r>
      <w:proofErr w:type="spellEnd"/>
      <w:r w:rsidRPr="004F2B33">
        <w:rPr>
          <w:rFonts w:ascii="Times New Roman" w:hAnsi="Times New Roman"/>
          <w:color w:val="000000" w:themeColor="text1"/>
          <w:sz w:val="30"/>
          <w:szCs w:val="30"/>
          <w:lang w:eastAsia="ru-RU"/>
        </w:rPr>
        <w:t xml:space="preserve">, Д.С. Французский язык / Французская </w:t>
      </w:r>
      <w:proofErr w:type="spellStart"/>
      <w:proofErr w:type="gramStart"/>
      <w:r w:rsidRPr="004F2B33">
        <w:rPr>
          <w:rFonts w:ascii="Times New Roman" w:hAnsi="Times New Roman"/>
          <w:color w:val="000000" w:themeColor="text1"/>
          <w:sz w:val="30"/>
          <w:szCs w:val="30"/>
          <w:lang w:eastAsia="ru-RU"/>
        </w:rPr>
        <w:t>мова</w:t>
      </w:r>
      <w:proofErr w:type="spellEnd"/>
      <w:r w:rsidRPr="004F2B33">
        <w:rPr>
          <w:rFonts w:ascii="Times New Roman" w:hAnsi="Times New Roman"/>
          <w:color w:val="000000" w:themeColor="text1"/>
          <w:sz w:val="30"/>
          <w:szCs w:val="30"/>
          <w:lang w:eastAsia="ru-RU"/>
        </w:rPr>
        <w:t xml:space="preserve"> :</w:t>
      </w:r>
      <w:proofErr w:type="gramEnd"/>
      <w:r w:rsidRPr="004F2B33">
        <w:rPr>
          <w:rFonts w:ascii="Times New Roman" w:hAnsi="Times New Roman"/>
          <w:color w:val="000000" w:themeColor="text1"/>
          <w:sz w:val="30"/>
          <w:szCs w:val="30"/>
          <w:lang w:eastAsia="ru-RU"/>
        </w:rPr>
        <w:t xml:space="preserve"> учеб. пособие для 5-го </w:t>
      </w:r>
      <w:proofErr w:type="spellStart"/>
      <w:r w:rsidRPr="004F2B33">
        <w:rPr>
          <w:rFonts w:ascii="Times New Roman" w:hAnsi="Times New Roman"/>
          <w:color w:val="000000" w:themeColor="text1"/>
          <w:sz w:val="30"/>
          <w:szCs w:val="30"/>
          <w:lang w:eastAsia="ru-RU"/>
        </w:rPr>
        <w:t>кл</w:t>
      </w:r>
      <w:proofErr w:type="spellEnd"/>
      <w:r w:rsidRPr="004F2B33">
        <w:rPr>
          <w:rFonts w:ascii="Times New Roman" w:hAnsi="Times New Roman"/>
          <w:color w:val="000000" w:themeColor="text1"/>
          <w:sz w:val="30"/>
          <w:szCs w:val="30"/>
          <w:lang w:eastAsia="ru-RU"/>
        </w:rPr>
        <w:t>. учреждений общ. сред. образования с белорус. и рус. яз. обучения : с электронным приложением. В 2 ч. Ч. 1 / Д.С. </w:t>
      </w:r>
      <w:proofErr w:type="spellStart"/>
      <w:r w:rsidRPr="004F2B33">
        <w:rPr>
          <w:rFonts w:ascii="Times New Roman" w:hAnsi="Times New Roman"/>
          <w:color w:val="000000" w:themeColor="text1"/>
          <w:sz w:val="30"/>
          <w:szCs w:val="30"/>
          <w:lang w:eastAsia="ru-RU"/>
        </w:rPr>
        <w:t>Вадюшина</w:t>
      </w:r>
      <w:proofErr w:type="spellEnd"/>
      <w:r w:rsidRPr="004F2B33">
        <w:rPr>
          <w:rFonts w:ascii="Times New Roman" w:hAnsi="Times New Roman"/>
          <w:color w:val="000000" w:themeColor="text1"/>
          <w:sz w:val="30"/>
          <w:szCs w:val="30"/>
          <w:lang w:eastAsia="ru-RU"/>
        </w:rPr>
        <w:t xml:space="preserve">. – </w:t>
      </w:r>
      <w:proofErr w:type="gramStart"/>
      <w:r w:rsidRPr="004F2B33">
        <w:rPr>
          <w:rFonts w:ascii="Times New Roman" w:hAnsi="Times New Roman"/>
          <w:color w:val="000000" w:themeColor="text1"/>
          <w:sz w:val="30"/>
          <w:szCs w:val="30"/>
          <w:lang w:eastAsia="ru-RU"/>
        </w:rPr>
        <w:t>Минск :</w:t>
      </w:r>
      <w:proofErr w:type="gramEnd"/>
      <w:r w:rsidRPr="004F2B33">
        <w:rPr>
          <w:rFonts w:ascii="Times New Roman" w:hAnsi="Times New Roman"/>
          <w:color w:val="000000" w:themeColor="text1"/>
          <w:sz w:val="30"/>
          <w:szCs w:val="30"/>
          <w:lang w:eastAsia="ru-RU"/>
        </w:rPr>
        <w:t xml:space="preserve"> </w:t>
      </w:r>
      <w:proofErr w:type="spellStart"/>
      <w:r w:rsidRPr="004F2B33">
        <w:rPr>
          <w:rFonts w:ascii="Times New Roman" w:hAnsi="Times New Roman"/>
          <w:color w:val="000000" w:themeColor="text1"/>
          <w:sz w:val="30"/>
          <w:szCs w:val="30"/>
          <w:lang w:eastAsia="ru-RU"/>
        </w:rPr>
        <w:t>Вышэйшая</w:t>
      </w:r>
      <w:proofErr w:type="spellEnd"/>
      <w:r w:rsidRPr="004F2B33">
        <w:rPr>
          <w:rFonts w:ascii="Times New Roman" w:hAnsi="Times New Roman"/>
          <w:color w:val="000000" w:themeColor="text1"/>
          <w:sz w:val="30"/>
          <w:szCs w:val="30"/>
          <w:lang w:eastAsia="ru-RU"/>
        </w:rPr>
        <w:t xml:space="preserve"> школа, 2020.</w:t>
      </w:r>
    </w:p>
    <w:p w:rsidR="00517AE1" w:rsidRPr="004F2B33" w:rsidRDefault="00517AE1" w:rsidP="00517AE1">
      <w:pPr>
        <w:autoSpaceDE w:val="0"/>
        <w:adjustRightInd w:val="0"/>
        <w:spacing w:after="0" w:line="240" w:lineRule="auto"/>
        <w:ind w:right="-1"/>
        <w:jc w:val="both"/>
        <w:rPr>
          <w:rFonts w:ascii="Times New Roman" w:hAnsi="Times New Roman"/>
          <w:color w:val="000000" w:themeColor="text1"/>
          <w:sz w:val="30"/>
          <w:szCs w:val="30"/>
          <w:lang w:eastAsia="ru-RU"/>
        </w:rPr>
      </w:pPr>
      <w:r w:rsidRPr="004F2B33">
        <w:rPr>
          <w:rFonts w:ascii="Times New Roman" w:hAnsi="Times New Roman"/>
          <w:color w:val="000000" w:themeColor="text1"/>
          <w:sz w:val="30"/>
          <w:szCs w:val="30"/>
          <w:lang w:eastAsia="ru-RU"/>
        </w:rPr>
        <w:t>2. </w:t>
      </w:r>
      <w:proofErr w:type="spellStart"/>
      <w:r w:rsidRPr="004F2B33">
        <w:rPr>
          <w:rFonts w:ascii="Times New Roman" w:hAnsi="Times New Roman"/>
          <w:color w:val="000000" w:themeColor="text1"/>
          <w:sz w:val="30"/>
          <w:szCs w:val="30"/>
          <w:lang w:eastAsia="ru-RU"/>
        </w:rPr>
        <w:t>Вадюшина</w:t>
      </w:r>
      <w:proofErr w:type="spellEnd"/>
      <w:r w:rsidRPr="004F2B33">
        <w:rPr>
          <w:rFonts w:ascii="Times New Roman" w:hAnsi="Times New Roman"/>
          <w:color w:val="000000" w:themeColor="text1"/>
          <w:sz w:val="30"/>
          <w:szCs w:val="30"/>
          <w:lang w:eastAsia="ru-RU"/>
        </w:rPr>
        <w:t xml:space="preserve">, Д.С. Французский язык / Французская </w:t>
      </w:r>
      <w:proofErr w:type="spellStart"/>
      <w:proofErr w:type="gramStart"/>
      <w:r w:rsidRPr="004F2B33">
        <w:rPr>
          <w:rFonts w:ascii="Times New Roman" w:hAnsi="Times New Roman"/>
          <w:color w:val="000000" w:themeColor="text1"/>
          <w:sz w:val="30"/>
          <w:szCs w:val="30"/>
          <w:lang w:eastAsia="ru-RU"/>
        </w:rPr>
        <w:t>мова</w:t>
      </w:r>
      <w:proofErr w:type="spellEnd"/>
      <w:r w:rsidRPr="004F2B33">
        <w:rPr>
          <w:rFonts w:ascii="Times New Roman" w:hAnsi="Times New Roman"/>
          <w:color w:val="000000" w:themeColor="text1"/>
          <w:sz w:val="30"/>
          <w:szCs w:val="30"/>
          <w:lang w:eastAsia="ru-RU"/>
        </w:rPr>
        <w:t xml:space="preserve"> :</w:t>
      </w:r>
      <w:proofErr w:type="gramEnd"/>
      <w:r w:rsidRPr="004F2B33">
        <w:rPr>
          <w:rFonts w:ascii="Times New Roman" w:hAnsi="Times New Roman"/>
          <w:color w:val="000000" w:themeColor="text1"/>
          <w:sz w:val="30"/>
          <w:szCs w:val="30"/>
          <w:lang w:eastAsia="ru-RU"/>
        </w:rPr>
        <w:t xml:space="preserve"> учеб. пособие для 5-го </w:t>
      </w:r>
      <w:proofErr w:type="spellStart"/>
      <w:r w:rsidRPr="004F2B33">
        <w:rPr>
          <w:rFonts w:ascii="Times New Roman" w:hAnsi="Times New Roman"/>
          <w:color w:val="000000" w:themeColor="text1"/>
          <w:sz w:val="30"/>
          <w:szCs w:val="30"/>
          <w:lang w:eastAsia="ru-RU"/>
        </w:rPr>
        <w:t>кл</w:t>
      </w:r>
      <w:proofErr w:type="spellEnd"/>
      <w:r w:rsidRPr="004F2B33">
        <w:rPr>
          <w:rFonts w:ascii="Times New Roman" w:hAnsi="Times New Roman"/>
          <w:color w:val="000000" w:themeColor="text1"/>
          <w:sz w:val="30"/>
          <w:szCs w:val="30"/>
          <w:lang w:eastAsia="ru-RU"/>
        </w:rPr>
        <w:t>. учреждений общ. сред. образования с белорус. и рус. яз. обучения : с электронным приложением. В 2 ч. Ч. 2 / Д.С. </w:t>
      </w:r>
      <w:proofErr w:type="spellStart"/>
      <w:r w:rsidRPr="004F2B33">
        <w:rPr>
          <w:rFonts w:ascii="Times New Roman" w:hAnsi="Times New Roman"/>
          <w:color w:val="000000" w:themeColor="text1"/>
          <w:sz w:val="30"/>
          <w:szCs w:val="30"/>
          <w:lang w:eastAsia="ru-RU"/>
        </w:rPr>
        <w:t>Вадюшина</w:t>
      </w:r>
      <w:proofErr w:type="spellEnd"/>
      <w:r w:rsidRPr="004F2B33">
        <w:rPr>
          <w:rFonts w:ascii="Times New Roman" w:hAnsi="Times New Roman"/>
          <w:color w:val="000000" w:themeColor="text1"/>
          <w:sz w:val="30"/>
          <w:szCs w:val="30"/>
          <w:lang w:eastAsia="ru-RU"/>
        </w:rPr>
        <w:t xml:space="preserve">. – </w:t>
      </w:r>
      <w:proofErr w:type="gramStart"/>
      <w:r w:rsidRPr="004F2B33">
        <w:rPr>
          <w:rFonts w:ascii="Times New Roman" w:hAnsi="Times New Roman"/>
          <w:color w:val="000000" w:themeColor="text1"/>
          <w:sz w:val="30"/>
          <w:szCs w:val="30"/>
          <w:lang w:eastAsia="ru-RU"/>
        </w:rPr>
        <w:t>Минск :</w:t>
      </w:r>
      <w:proofErr w:type="gramEnd"/>
      <w:r w:rsidRPr="004F2B33">
        <w:rPr>
          <w:rFonts w:ascii="Times New Roman" w:hAnsi="Times New Roman"/>
          <w:color w:val="000000" w:themeColor="text1"/>
          <w:sz w:val="30"/>
          <w:szCs w:val="30"/>
          <w:lang w:eastAsia="ru-RU"/>
        </w:rPr>
        <w:t xml:space="preserve"> </w:t>
      </w:r>
      <w:proofErr w:type="spellStart"/>
      <w:r w:rsidRPr="004F2B33">
        <w:rPr>
          <w:rFonts w:ascii="Times New Roman" w:hAnsi="Times New Roman"/>
          <w:color w:val="000000" w:themeColor="text1"/>
          <w:sz w:val="30"/>
          <w:szCs w:val="30"/>
          <w:lang w:eastAsia="ru-RU"/>
        </w:rPr>
        <w:t>Вышэйшая</w:t>
      </w:r>
      <w:proofErr w:type="spellEnd"/>
      <w:r w:rsidRPr="004F2B33">
        <w:rPr>
          <w:rFonts w:ascii="Times New Roman" w:hAnsi="Times New Roman"/>
          <w:color w:val="000000" w:themeColor="text1"/>
          <w:sz w:val="30"/>
          <w:szCs w:val="30"/>
          <w:lang w:eastAsia="ru-RU"/>
        </w:rPr>
        <w:t xml:space="preserve"> школа, 2020.</w:t>
      </w:r>
    </w:p>
    <w:p w:rsidR="00517AE1" w:rsidRPr="004F2B33" w:rsidRDefault="00517AE1" w:rsidP="00517AE1">
      <w:pPr>
        <w:autoSpaceDE w:val="0"/>
        <w:adjustRightInd w:val="0"/>
        <w:spacing w:after="0" w:line="240" w:lineRule="auto"/>
        <w:ind w:right="-1"/>
        <w:jc w:val="both"/>
        <w:rPr>
          <w:rFonts w:ascii="Times New Roman" w:hAnsi="Times New Roman"/>
          <w:color w:val="000000" w:themeColor="text1"/>
          <w:sz w:val="30"/>
          <w:szCs w:val="30"/>
          <w:lang w:eastAsia="ru-RU"/>
        </w:rPr>
      </w:pPr>
      <w:r w:rsidRPr="004F2B33">
        <w:rPr>
          <w:rFonts w:ascii="Times New Roman" w:hAnsi="Times New Roman"/>
          <w:color w:val="000000" w:themeColor="text1"/>
          <w:sz w:val="30"/>
          <w:szCs w:val="30"/>
          <w:lang w:eastAsia="ru-RU"/>
        </w:rPr>
        <w:t>3. </w:t>
      </w:r>
      <w:proofErr w:type="spellStart"/>
      <w:r w:rsidRPr="004F2B33">
        <w:rPr>
          <w:rFonts w:ascii="Times New Roman" w:hAnsi="Times New Roman"/>
          <w:color w:val="000000" w:themeColor="text1"/>
          <w:sz w:val="30"/>
          <w:szCs w:val="30"/>
          <w:lang w:eastAsia="ru-RU"/>
        </w:rPr>
        <w:t>Вадюшина</w:t>
      </w:r>
      <w:proofErr w:type="spellEnd"/>
      <w:r w:rsidRPr="004F2B33">
        <w:rPr>
          <w:rFonts w:ascii="Times New Roman" w:hAnsi="Times New Roman"/>
          <w:color w:val="000000" w:themeColor="text1"/>
          <w:sz w:val="30"/>
          <w:szCs w:val="30"/>
          <w:lang w:eastAsia="ru-RU"/>
        </w:rPr>
        <w:t xml:space="preserve">, Д.С. Французский язык / Французская </w:t>
      </w:r>
      <w:proofErr w:type="spellStart"/>
      <w:proofErr w:type="gramStart"/>
      <w:r w:rsidRPr="004F2B33">
        <w:rPr>
          <w:rFonts w:ascii="Times New Roman" w:hAnsi="Times New Roman"/>
          <w:color w:val="000000" w:themeColor="text1"/>
          <w:sz w:val="30"/>
          <w:szCs w:val="30"/>
          <w:lang w:eastAsia="ru-RU"/>
        </w:rPr>
        <w:t>мова</w:t>
      </w:r>
      <w:proofErr w:type="spellEnd"/>
      <w:r w:rsidRPr="004F2B33">
        <w:rPr>
          <w:rFonts w:ascii="Times New Roman" w:hAnsi="Times New Roman"/>
          <w:color w:val="000000" w:themeColor="text1"/>
          <w:sz w:val="30"/>
          <w:szCs w:val="30"/>
          <w:lang w:eastAsia="ru-RU"/>
        </w:rPr>
        <w:t xml:space="preserve"> :</w:t>
      </w:r>
      <w:proofErr w:type="gramEnd"/>
      <w:r w:rsidRPr="004F2B33">
        <w:rPr>
          <w:rFonts w:ascii="Times New Roman" w:hAnsi="Times New Roman"/>
          <w:color w:val="000000" w:themeColor="text1"/>
          <w:sz w:val="30"/>
          <w:szCs w:val="30"/>
          <w:lang w:eastAsia="ru-RU"/>
        </w:rPr>
        <w:t xml:space="preserve"> учеб. пособие для 6-го </w:t>
      </w:r>
      <w:proofErr w:type="spellStart"/>
      <w:r w:rsidRPr="004F2B33">
        <w:rPr>
          <w:rFonts w:ascii="Times New Roman" w:hAnsi="Times New Roman"/>
          <w:color w:val="000000" w:themeColor="text1"/>
          <w:sz w:val="30"/>
          <w:szCs w:val="30"/>
          <w:lang w:eastAsia="ru-RU"/>
        </w:rPr>
        <w:t>кл</w:t>
      </w:r>
      <w:proofErr w:type="spellEnd"/>
      <w:r w:rsidRPr="004F2B33">
        <w:rPr>
          <w:rFonts w:ascii="Times New Roman" w:hAnsi="Times New Roman"/>
          <w:color w:val="000000" w:themeColor="text1"/>
          <w:sz w:val="30"/>
          <w:szCs w:val="30"/>
          <w:lang w:eastAsia="ru-RU"/>
        </w:rPr>
        <w:t xml:space="preserve">. учреждений общ. сред. образования с белорус. и рус. яз. обучения : с электронным приложением. / Д.С. </w:t>
      </w:r>
      <w:proofErr w:type="spellStart"/>
      <w:r w:rsidRPr="004F2B33">
        <w:rPr>
          <w:rFonts w:ascii="Times New Roman" w:hAnsi="Times New Roman"/>
          <w:color w:val="000000" w:themeColor="text1"/>
          <w:sz w:val="30"/>
          <w:szCs w:val="30"/>
          <w:lang w:eastAsia="ru-RU"/>
        </w:rPr>
        <w:t>Вадюшина</w:t>
      </w:r>
      <w:proofErr w:type="spellEnd"/>
      <w:r w:rsidRPr="004F2B33">
        <w:rPr>
          <w:rFonts w:ascii="Times New Roman" w:hAnsi="Times New Roman"/>
          <w:color w:val="000000" w:themeColor="text1"/>
          <w:sz w:val="30"/>
          <w:szCs w:val="30"/>
          <w:lang w:eastAsia="ru-RU"/>
        </w:rPr>
        <w:t xml:space="preserve">. – </w:t>
      </w:r>
      <w:proofErr w:type="gramStart"/>
      <w:r w:rsidRPr="004F2B33">
        <w:rPr>
          <w:rFonts w:ascii="Times New Roman" w:hAnsi="Times New Roman"/>
          <w:color w:val="000000" w:themeColor="text1"/>
          <w:sz w:val="30"/>
          <w:szCs w:val="30"/>
          <w:lang w:eastAsia="ru-RU"/>
        </w:rPr>
        <w:t>Минск :</w:t>
      </w:r>
      <w:proofErr w:type="gramEnd"/>
      <w:r w:rsidRPr="004F2B33">
        <w:rPr>
          <w:rFonts w:ascii="Times New Roman" w:hAnsi="Times New Roman"/>
          <w:color w:val="000000" w:themeColor="text1"/>
          <w:sz w:val="30"/>
          <w:szCs w:val="30"/>
          <w:lang w:eastAsia="ru-RU"/>
        </w:rPr>
        <w:t xml:space="preserve"> </w:t>
      </w:r>
      <w:proofErr w:type="spellStart"/>
      <w:r w:rsidRPr="004F2B33">
        <w:rPr>
          <w:rFonts w:ascii="Times New Roman" w:hAnsi="Times New Roman"/>
          <w:color w:val="000000" w:themeColor="text1"/>
          <w:sz w:val="30"/>
          <w:szCs w:val="30"/>
          <w:lang w:eastAsia="ru-RU"/>
        </w:rPr>
        <w:t>Вышэйшая</w:t>
      </w:r>
      <w:proofErr w:type="spellEnd"/>
      <w:r w:rsidRPr="004F2B33">
        <w:rPr>
          <w:rFonts w:ascii="Times New Roman" w:hAnsi="Times New Roman"/>
          <w:color w:val="000000" w:themeColor="text1"/>
          <w:sz w:val="30"/>
          <w:szCs w:val="30"/>
          <w:lang w:eastAsia="ru-RU"/>
        </w:rPr>
        <w:t xml:space="preserve"> школа, 2020.</w:t>
      </w:r>
    </w:p>
    <w:p w:rsidR="00517AE1" w:rsidRPr="004F2B33" w:rsidRDefault="00517AE1" w:rsidP="00517AE1">
      <w:pPr>
        <w:autoSpaceDE w:val="0"/>
        <w:adjustRightInd w:val="0"/>
        <w:spacing w:after="0" w:line="240" w:lineRule="auto"/>
        <w:ind w:right="-1"/>
        <w:jc w:val="both"/>
        <w:rPr>
          <w:rFonts w:ascii="Times New Roman" w:hAnsi="Times New Roman"/>
          <w:color w:val="000000" w:themeColor="text1"/>
          <w:sz w:val="30"/>
          <w:szCs w:val="30"/>
          <w:lang w:eastAsia="ru-RU"/>
        </w:rPr>
      </w:pPr>
      <w:r w:rsidRPr="004F2B33">
        <w:rPr>
          <w:rFonts w:ascii="Times New Roman" w:hAnsi="Times New Roman"/>
          <w:color w:val="000000" w:themeColor="text1"/>
          <w:sz w:val="30"/>
          <w:szCs w:val="30"/>
          <w:lang w:eastAsia="ru-RU"/>
        </w:rPr>
        <w:t>4. </w:t>
      </w:r>
      <w:proofErr w:type="spellStart"/>
      <w:r w:rsidRPr="004F2B33">
        <w:rPr>
          <w:rFonts w:ascii="Times New Roman" w:hAnsi="Times New Roman"/>
          <w:color w:val="000000" w:themeColor="text1"/>
          <w:sz w:val="30"/>
          <w:szCs w:val="30"/>
          <w:lang w:eastAsia="ru-RU"/>
        </w:rPr>
        <w:t>Колосовская</w:t>
      </w:r>
      <w:proofErr w:type="spellEnd"/>
      <w:r w:rsidRPr="004F2B33">
        <w:rPr>
          <w:rFonts w:ascii="Times New Roman" w:hAnsi="Times New Roman"/>
          <w:color w:val="000000" w:themeColor="text1"/>
          <w:sz w:val="30"/>
          <w:szCs w:val="30"/>
          <w:lang w:eastAsia="ru-RU"/>
        </w:rPr>
        <w:t xml:space="preserve">, И.Г. Французский язык / Французская </w:t>
      </w:r>
      <w:proofErr w:type="spellStart"/>
      <w:proofErr w:type="gramStart"/>
      <w:r w:rsidRPr="004F2B33">
        <w:rPr>
          <w:rFonts w:ascii="Times New Roman" w:hAnsi="Times New Roman"/>
          <w:color w:val="000000" w:themeColor="text1"/>
          <w:sz w:val="30"/>
          <w:szCs w:val="30"/>
          <w:lang w:eastAsia="ru-RU"/>
        </w:rPr>
        <w:t>мова</w:t>
      </w:r>
      <w:proofErr w:type="spellEnd"/>
      <w:r w:rsidRPr="004F2B33">
        <w:rPr>
          <w:rFonts w:ascii="Times New Roman" w:hAnsi="Times New Roman"/>
          <w:color w:val="000000" w:themeColor="text1"/>
          <w:sz w:val="30"/>
          <w:szCs w:val="30"/>
          <w:lang w:eastAsia="ru-RU"/>
        </w:rPr>
        <w:t xml:space="preserve"> :</w:t>
      </w:r>
      <w:proofErr w:type="gramEnd"/>
      <w:r w:rsidRPr="004F2B33">
        <w:rPr>
          <w:rFonts w:ascii="Times New Roman" w:hAnsi="Times New Roman"/>
          <w:color w:val="000000" w:themeColor="text1"/>
          <w:sz w:val="30"/>
          <w:szCs w:val="30"/>
          <w:lang w:eastAsia="ru-RU"/>
        </w:rPr>
        <w:t xml:space="preserve"> учеб. пособие для 8-го </w:t>
      </w:r>
      <w:proofErr w:type="spellStart"/>
      <w:r w:rsidRPr="004F2B33">
        <w:rPr>
          <w:rFonts w:ascii="Times New Roman" w:hAnsi="Times New Roman"/>
          <w:color w:val="000000" w:themeColor="text1"/>
          <w:sz w:val="30"/>
          <w:szCs w:val="30"/>
          <w:lang w:eastAsia="ru-RU"/>
        </w:rPr>
        <w:t>кл</w:t>
      </w:r>
      <w:proofErr w:type="spellEnd"/>
      <w:r w:rsidRPr="004F2B33">
        <w:rPr>
          <w:rFonts w:ascii="Times New Roman" w:hAnsi="Times New Roman"/>
          <w:color w:val="000000" w:themeColor="text1"/>
          <w:sz w:val="30"/>
          <w:szCs w:val="30"/>
          <w:lang w:eastAsia="ru-RU"/>
        </w:rPr>
        <w:t>. учреждений общ. сред. образования с белорус. и рус. яз. обучения (</w:t>
      </w:r>
      <w:proofErr w:type="spellStart"/>
      <w:r w:rsidRPr="004F2B33">
        <w:rPr>
          <w:rFonts w:ascii="Times New Roman" w:hAnsi="Times New Roman"/>
          <w:color w:val="000000" w:themeColor="text1"/>
          <w:sz w:val="30"/>
          <w:szCs w:val="30"/>
          <w:lang w:eastAsia="ru-RU"/>
        </w:rPr>
        <w:t>повыш</w:t>
      </w:r>
      <w:proofErr w:type="spellEnd"/>
      <w:r w:rsidRPr="004F2B33">
        <w:rPr>
          <w:rFonts w:ascii="Times New Roman" w:hAnsi="Times New Roman"/>
          <w:color w:val="000000" w:themeColor="text1"/>
          <w:sz w:val="30"/>
          <w:szCs w:val="30"/>
          <w:lang w:eastAsia="ru-RU"/>
        </w:rPr>
        <w:t xml:space="preserve">. уровень): с электронным приложением. В 2 ч. Ч. 1 / И.Г. </w:t>
      </w:r>
      <w:proofErr w:type="spellStart"/>
      <w:r w:rsidRPr="004F2B33">
        <w:rPr>
          <w:rFonts w:ascii="Times New Roman" w:hAnsi="Times New Roman"/>
          <w:color w:val="000000" w:themeColor="text1"/>
          <w:sz w:val="30"/>
          <w:szCs w:val="30"/>
          <w:lang w:eastAsia="ru-RU"/>
        </w:rPr>
        <w:t>Колосовская</w:t>
      </w:r>
      <w:proofErr w:type="spellEnd"/>
      <w:r w:rsidRPr="004F2B33">
        <w:rPr>
          <w:rFonts w:ascii="Times New Roman" w:hAnsi="Times New Roman"/>
          <w:color w:val="000000" w:themeColor="text1"/>
          <w:sz w:val="30"/>
          <w:szCs w:val="30"/>
          <w:lang w:eastAsia="ru-RU"/>
        </w:rPr>
        <w:t xml:space="preserve">, Н.В. </w:t>
      </w:r>
      <w:proofErr w:type="spellStart"/>
      <w:r w:rsidRPr="004F2B33">
        <w:rPr>
          <w:rFonts w:ascii="Times New Roman" w:hAnsi="Times New Roman"/>
          <w:color w:val="000000" w:themeColor="text1"/>
          <w:sz w:val="30"/>
          <w:szCs w:val="30"/>
          <w:lang w:eastAsia="ru-RU"/>
        </w:rPr>
        <w:t>Скибская</w:t>
      </w:r>
      <w:proofErr w:type="spellEnd"/>
      <w:r w:rsidRPr="004F2B33">
        <w:rPr>
          <w:rFonts w:ascii="Times New Roman" w:hAnsi="Times New Roman"/>
          <w:color w:val="000000" w:themeColor="text1"/>
          <w:sz w:val="30"/>
          <w:szCs w:val="30"/>
          <w:lang w:eastAsia="ru-RU"/>
        </w:rPr>
        <w:t xml:space="preserve">, Т.В. </w:t>
      </w:r>
      <w:proofErr w:type="spellStart"/>
      <w:r w:rsidRPr="004F2B33">
        <w:rPr>
          <w:rFonts w:ascii="Times New Roman" w:hAnsi="Times New Roman"/>
          <w:color w:val="000000" w:themeColor="text1"/>
          <w:sz w:val="30"/>
          <w:szCs w:val="30"/>
          <w:lang w:eastAsia="ru-RU"/>
        </w:rPr>
        <w:t>Поборцева</w:t>
      </w:r>
      <w:proofErr w:type="spellEnd"/>
      <w:r w:rsidRPr="004F2B33">
        <w:rPr>
          <w:rFonts w:ascii="Times New Roman" w:hAnsi="Times New Roman"/>
          <w:color w:val="000000" w:themeColor="text1"/>
          <w:sz w:val="30"/>
          <w:szCs w:val="30"/>
          <w:lang w:eastAsia="ru-RU"/>
        </w:rPr>
        <w:t xml:space="preserve">. – </w:t>
      </w:r>
      <w:proofErr w:type="gramStart"/>
      <w:r w:rsidRPr="004F2B33">
        <w:rPr>
          <w:rFonts w:ascii="Times New Roman" w:hAnsi="Times New Roman"/>
          <w:color w:val="000000" w:themeColor="text1"/>
          <w:sz w:val="30"/>
          <w:szCs w:val="30"/>
          <w:lang w:eastAsia="ru-RU"/>
        </w:rPr>
        <w:t>Минск :</w:t>
      </w:r>
      <w:proofErr w:type="gramEnd"/>
      <w:r w:rsidRPr="004F2B33">
        <w:rPr>
          <w:rFonts w:ascii="Times New Roman" w:hAnsi="Times New Roman"/>
          <w:color w:val="000000" w:themeColor="text1"/>
          <w:sz w:val="30"/>
          <w:szCs w:val="30"/>
          <w:lang w:eastAsia="ru-RU"/>
        </w:rPr>
        <w:t xml:space="preserve"> </w:t>
      </w:r>
      <w:proofErr w:type="spellStart"/>
      <w:r w:rsidRPr="004F2B33">
        <w:rPr>
          <w:rFonts w:ascii="Times New Roman" w:hAnsi="Times New Roman"/>
          <w:color w:val="000000" w:themeColor="text1"/>
          <w:sz w:val="30"/>
          <w:szCs w:val="30"/>
          <w:lang w:eastAsia="ru-RU"/>
        </w:rPr>
        <w:t>Вышэйшая</w:t>
      </w:r>
      <w:proofErr w:type="spellEnd"/>
      <w:r w:rsidRPr="004F2B33">
        <w:rPr>
          <w:rFonts w:ascii="Times New Roman" w:hAnsi="Times New Roman"/>
          <w:color w:val="000000" w:themeColor="text1"/>
          <w:sz w:val="30"/>
          <w:szCs w:val="30"/>
          <w:lang w:eastAsia="ru-RU"/>
        </w:rPr>
        <w:t xml:space="preserve"> школа, 2020.</w:t>
      </w:r>
    </w:p>
    <w:p w:rsidR="00517AE1" w:rsidRPr="004F2B33" w:rsidRDefault="00517AE1" w:rsidP="00517AE1">
      <w:pPr>
        <w:autoSpaceDE w:val="0"/>
        <w:adjustRightInd w:val="0"/>
        <w:spacing w:after="0" w:line="240" w:lineRule="auto"/>
        <w:ind w:right="-1"/>
        <w:jc w:val="both"/>
        <w:rPr>
          <w:rFonts w:ascii="Times New Roman" w:hAnsi="Times New Roman"/>
          <w:color w:val="000000" w:themeColor="text1"/>
          <w:sz w:val="30"/>
          <w:szCs w:val="30"/>
          <w:lang w:eastAsia="ru-RU"/>
        </w:rPr>
      </w:pPr>
      <w:r w:rsidRPr="004F2B33">
        <w:rPr>
          <w:rFonts w:ascii="Times New Roman" w:hAnsi="Times New Roman"/>
          <w:color w:val="000000" w:themeColor="text1"/>
          <w:sz w:val="30"/>
          <w:szCs w:val="30"/>
          <w:lang w:eastAsia="ru-RU"/>
        </w:rPr>
        <w:t>5. </w:t>
      </w:r>
      <w:proofErr w:type="spellStart"/>
      <w:r w:rsidRPr="004F2B33">
        <w:rPr>
          <w:rFonts w:ascii="Times New Roman" w:hAnsi="Times New Roman"/>
          <w:color w:val="000000" w:themeColor="text1"/>
          <w:sz w:val="30"/>
          <w:szCs w:val="30"/>
          <w:lang w:eastAsia="ru-RU"/>
        </w:rPr>
        <w:t>Колосовская</w:t>
      </w:r>
      <w:proofErr w:type="spellEnd"/>
      <w:r w:rsidRPr="004F2B33">
        <w:rPr>
          <w:rFonts w:ascii="Times New Roman" w:hAnsi="Times New Roman"/>
          <w:color w:val="000000" w:themeColor="text1"/>
          <w:sz w:val="30"/>
          <w:szCs w:val="30"/>
          <w:lang w:eastAsia="ru-RU"/>
        </w:rPr>
        <w:t xml:space="preserve">, И.Г. Французский язык / Французская </w:t>
      </w:r>
      <w:proofErr w:type="spellStart"/>
      <w:proofErr w:type="gramStart"/>
      <w:r w:rsidRPr="004F2B33">
        <w:rPr>
          <w:rFonts w:ascii="Times New Roman" w:hAnsi="Times New Roman"/>
          <w:color w:val="000000" w:themeColor="text1"/>
          <w:sz w:val="30"/>
          <w:szCs w:val="30"/>
          <w:lang w:eastAsia="ru-RU"/>
        </w:rPr>
        <w:t>мова</w:t>
      </w:r>
      <w:proofErr w:type="spellEnd"/>
      <w:r w:rsidRPr="004F2B33">
        <w:rPr>
          <w:rFonts w:ascii="Times New Roman" w:hAnsi="Times New Roman"/>
          <w:color w:val="000000" w:themeColor="text1"/>
          <w:sz w:val="30"/>
          <w:szCs w:val="30"/>
          <w:lang w:eastAsia="ru-RU"/>
        </w:rPr>
        <w:t xml:space="preserve"> :</w:t>
      </w:r>
      <w:proofErr w:type="gramEnd"/>
      <w:r w:rsidRPr="004F2B33">
        <w:rPr>
          <w:rFonts w:ascii="Times New Roman" w:hAnsi="Times New Roman"/>
          <w:color w:val="000000" w:themeColor="text1"/>
          <w:sz w:val="30"/>
          <w:szCs w:val="30"/>
          <w:lang w:eastAsia="ru-RU"/>
        </w:rPr>
        <w:t xml:space="preserve"> учеб. пособие для 8-го </w:t>
      </w:r>
      <w:proofErr w:type="spellStart"/>
      <w:r w:rsidRPr="004F2B33">
        <w:rPr>
          <w:rFonts w:ascii="Times New Roman" w:hAnsi="Times New Roman"/>
          <w:color w:val="000000" w:themeColor="text1"/>
          <w:sz w:val="30"/>
          <w:szCs w:val="30"/>
          <w:lang w:eastAsia="ru-RU"/>
        </w:rPr>
        <w:t>кл</w:t>
      </w:r>
      <w:proofErr w:type="spellEnd"/>
      <w:r w:rsidRPr="004F2B33">
        <w:rPr>
          <w:rFonts w:ascii="Times New Roman" w:hAnsi="Times New Roman"/>
          <w:color w:val="000000" w:themeColor="text1"/>
          <w:sz w:val="30"/>
          <w:szCs w:val="30"/>
          <w:lang w:eastAsia="ru-RU"/>
        </w:rPr>
        <w:t>. учреждений общ. сред. образования с белорус. и рус. яз. обучения (</w:t>
      </w:r>
      <w:proofErr w:type="spellStart"/>
      <w:r w:rsidRPr="004F2B33">
        <w:rPr>
          <w:rFonts w:ascii="Times New Roman" w:hAnsi="Times New Roman"/>
          <w:color w:val="000000" w:themeColor="text1"/>
          <w:sz w:val="30"/>
          <w:szCs w:val="30"/>
          <w:lang w:eastAsia="ru-RU"/>
        </w:rPr>
        <w:t>повыш</w:t>
      </w:r>
      <w:proofErr w:type="spellEnd"/>
      <w:r w:rsidRPr="004F2B33">
        <w:rPr>
          <w:rFonts w:ascii="Times New Roman" w:hAnsi="Times New Roman"/>
          <w:color w:val="000000" w:themeColor="text1"/>
          <w:sz w:val="30"/>
          <w:szCs w:val="30"/>
          <w:lang w:eastAsia="ru-RU"/>
        </w:rPr>
        <w:t xml:space="preserve">. уровень) : с электронным приложением. В 2 ч. Ч. 2 / И.Г. </w:t>
      </w:r>
      <w:proofErr w:type="spellStart"/>
      <w:r w:rsidRPr="004F2B33">
        <w:rPr>
          <w:rFonts w:ascii="Times New Roman" w:hAnsi="Times New Roman"/>
          <w:color w:val="000000" w:themeColor="text1"/>
          <w:sz w:val="30"/>
          <w:szCs w:val="30"/>
          <w:lang w:eastAsia="ru-RU"/>
        </w:rPr>
        <w:t>Колосовская</w:t>
      </w:r>
      <w:proofErr w:type="spellEnd"/>
      <w:r w:rsidRPr="004F2B33">
        <w:rPr>
          <w:rFonts w:ascii="Times New Roman" w:hAnsi="Times New Roman"/>
          <w:color w:val="000000" w:themeColor="text1"/>
          <w:sz w:val="30"/>
          <w:szCs w:val="30"/>
          <w:lang w:eastAsia="ru-RU"/>
        </w:rPr>
        <w:t xml:space="preserve">, Н.В. </w:t>
      </w:r>
      <w:proofErr w:type="spellStart"/>
      <w:r w:rsidRPr="004F2B33">
        <w:rPr>
          <w:rFonts w:ascii="Times New Roman" w:hAnsi="Times New Roman"/>
          <w:color w:val="000000" w:themeColor="text1"/>
          <w:sz w:val="30"/>
          <w:szCs w:val="30"/>
          <w:lang w:eastAsia="ru-RU"/>
        </w:rPr>
        <w:t>Скибская</w:t>
      </w:r>
      <w:proofErr w:type="spellEnd"/>
      <w:r w:rsidRPr="004F2B33">
        <w:rPr>
          <w:rFonts w:ascii="Times New Roman" w:hAnsi="Times New Roman"/>
          <w:color w:val="000000" w:themeColor="text1"/>
          <w:sz w:val="30"/>
          <w:szCs w:val="30"/>
          <w:lang w:eastAsia="ru-RU"/>
        </w:rPr>
        <w:t xml:space="preserve">, Т.В. </w:t>
      </w:r>
      <w:proofErr w:type="spellStart"/>
      <w:r w:rsidRPr="004F2B33">
        <w:rPr>
          <w:rFonts w:ascii="Times New Roman" w:hAnsi="Times New Roman"/>
          <w:color w:val="000000" w:themeColor="text1"/>
          <w:sz w:val="30"/>
          <w:szCs w:val="30"/>
          <w:lang w:eastAsia="ru-RU"/>
        </w:rPr>
        <w:t>Поборцева</w:t>
      </w:r>
      <w:proofErr w:type="spellEnd"/>
      <w:r w:rsidRPr="004F2B33">
        <w:rPr>
          <w:rFonts w:ascii="Times New Roman" w:hAnsi="Times New Roman"/>
          <w:color w:val="000000" w:themeColor="text1"/>
          <w:sz w:val="30"/>
          <w:szCs w:val="30"/>
          <w:lang w:eastAsia="ru-RU"/>
        </w:rPr>
        <w:t xml:space="preserve">. – </w:t>
      </w:r>
      <w:proofErr w:type="gramStart"/>
      <w:r w:rsidRPr="004F2B33">
        <w:rPr>
          <w:rFonts w:ascii="Times New Roman" w:hAnsi="Times New Roman"/>
          <w:color w:val="000000" w:themeColor="text1"/>
          <w:sz w:val="30"/>
          <w:szCs w:val="30"/>
          <w:lang w:eastAsia="ru-RU"/>
        </w:rPr>
        <w:t>Минск :</w:t>
      </w:r>
      <w:proofErr w:type="gramEnd"/>
      <w:r w:rsidRPr="004F2B33">
        <w:rPr>
          <w:rFonts w:ascii="Times New Roman" w:hAnsi="Times New Roman"/>
          <w:color w:val="000000" w:themeColor="text1"/>
          <w:sz w:val="30"/>
          <w:szCs w:val="30"/>
          <w:lang w:eastAsia="ru-RU"/>
        </w:rPr>
        <w:t xml:space="preserve"> </w:t>
      </w:r>
      <w:proofErr w:type="spellStart"/>
      <w:r w:rsidRPr="004F2B33">
        <w:rPr>
          <w:rFonts w:ascii="Times New Roman" w:hAnsi="Times New Roman"/>
          <w:color w:val="000000" w:themeColor="text1"/>
          <w:sz w:val="30"/>
          <w:szCs w:val="30"/>
          <w:lang w:eastAsia="ru-RU"/>
        </w:rPr>
        <w:t>Вышэйшая</w:t>
      </w:r>
      <w:proofErr w:type="spellEnd"/>
      <w:r w:rsidRPr="004F2B33">
        <w:rPr>
          <w:rFonts w:ascii="Times New Roman" w:hAnsi="Times New Roman"/>
          <w:color w:val="000000" w:themeColor="text1"/>
          <w:sz w:val="30"/>
          <w:szCs w:val="30"/>
          <w:lang w:eastAsia="ru-RU"/>
        </w:rPr>
        <w:t xml:space="preserve"> школа, 2020.</w:t>
      </w:r>
    </w:p>
    <w:p w:rsidR="00517AE1" w:rsidRPr="004F2B33" w:rsidRDefault="00517AE1" w:rsidP="00517AE1">
      <w:pPr>
        <w:tabs>
          <w:tab w:val="left" w:pos="1276"/>
        </w:tabs>
        <w:autoSpaceDN/>
        <w:spacing w:after="0" w:line="240" w:lineRule="auto"/>
        <w:ind w:right="-1"/>
        <w:jc w:val="center"/>
        <w:rPr>
          <w:rFonts w:ascii="Times New Roman" w:eastAsia="Calibri" w:hAnsi="Times New Roman" w:cs="Times New Roman"/>
          <w:i/>
          <w:color w:val="000000" w:themeColor="text1"/>
          <w:sz w:val="30"/>
          <w:szCs w:val="30"/>
          <w:u w:val="single"/>
        </w:rPr>
      </w:pPr>
      <w:r w:rsidRPr="004F2B33">
        <w:rPr>
          <w:rFonts w:ascii="Times New Roman" w:eastAsia="Calibri" w:hAnsi="Times New Roman" w:cs="Times New Roman"/>
          <w:i/>
          <w:color w:val="000000" w:themeColor="text1"/>
          <w:sz w:val="30"/>
          <w:szCs w:val="30"/>
          <w:u w:val="single"/>
        </w:rPr>
        <w:t>Испанский язык</w:t>
      </w:r>
    </w:p>
    <w:p w:rsidR="00517AE1" w:rsidRPr="004F2B33" w:rsidRDefault="00517AE1" w:rsidP="00517AE1">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4F2B33">
        <w:rPr>
          <w:rFonts w:ascii="Times New Roman" w:eastAsia="Calibri" w:hAnsi="Times New Roman" w:cs="Times New Roman"/>
          <w:color w:val="000000" w:themeColor="text1"/>
          <w:sz w:val="30"/>
          <w:szCs w:val="30"/>
          <w:lang w:eastAsia="ru-RU"/>
        </w:rPr>
        <w:t xml:space="preserve">1. Гриневич, Е.К. Испанский язык / </w:t>
      </w:r>
      <w:r w:rsidRPr="004F2B33">
        <w:rPr>
          <w:rFonts w:ascii="Times New Roman" w:eastAsia="Calibri" w:hAnsi="Times New Roman" w:cs="Times New Roman"/>
          <w:color w:val="000000" w:themeColor="text1"/>
          <w:sz w:val="30"/>
          <w:szCs w:val="30"/>
          <w:lang w:val="be-BY" w:eastAsia="ru-RU"/>
        </w:rPr>
        <w:t xml:space="preserve">Іспанская </w:t>
      </w:r>
      <w:proofErr w:type="gramStart"/>
      <w:r w:rsidRPr="004F2B33">
        <w:rPr>
          <w:rFonts w:ascii="Times New Roman" w:eastAsia="Calibri" w:hAnsi="Times New Roman" w:cs="Times New Roman"/>
          <w:color w:val="000000" w:themeColor="text1"/>
          <w:sz w:val="30"/>
          <w:szCs w:val="30"/>
          <w:lang w:val="be-BY" w:eastAsia="ru-RU"/>
        </w:rPr>
        <w:t xml:space="preserve">мова </w:t>
      </w:r>
      <w:r w:rsidRPr="004F2B33">
        <w:rPr>
          <w:rFonts w:ascii="Times New Roman" w:eastAsia="Calibri" w:hAnsi="Times New Roman" w:cs="Times New Roman"/>
          <w:color w:val="000000" w:themeColor="text1"/>
          <w:sz w:val="30"/>
          <w:szCs w:val="30"/>
          <w:lang w:eastAsia="ru-RU"/>
        </w:rPr>
        <w:t>:</w:t>
      </w:r>
      <w:proofErr w:type="gramEnd"/>
      <w:r w:rsidRPr="004F2B33">
        <w:rPr>
          <w:rFonts w:ascii="Times New Roman" w:eastAsia="Calibri" w:hAnsi="Times New Roman" w:cs="Times New Roman"/>
          <w:color w:val="000000" w:themeColor="text1"/>
          <w:sz w:val="30"/>
          <w:szCs w:val="30"/>
          <w:lang w:eastAsia="ru-RU"/>
        </w:rPr>
        <w:t xml:space="preserve"> учеб. пособие для 9-го </w:t>
      </w:r>
      <w:proofErr w:type="spellStart"/>
      <w:r w:rsidRPr="004F2B33">
        <w:rPr>
          <w:rFonts w:ascii="Times New Roman" w:eastAsia="Calibri" w:hAnsi="Times New Roman" w:cs="Times New Roman"/>
          <w:color w:val="000000" w:themeColor="text1"/>
          <w:sz w:val="30"/>
          <w:szCs w:val="30"/>
          <w:lang w:eastAsia="ru-RU"/>
        </w:rPr>
        <w:t>кл</w:t>
      </w:r>
      <w:proofErr w:type="spellEnd"/>
      <w:r w:rsidRPr="004F2B33">
        <w:rPr>
          <w:rFonts w:ascii="Times New Roman" w:eastAsia="Calibri" w:hAnsi="Times New Roman" w:cs="Times New Roman"/>
          <w:color w:val="000000" w:themeColor="text1"/>
          <w:sz w:val="30"/>
          <w:szCs w:val="30"/>
          <w:lang w:eastAsia="ru-RU"/>
        </w:rPr>
        <w:t xml:space="preserve">. учреждений общ. сред. образования с </w:t>
      </w:r>
      <w:r w:rsidRPr="004F2B33">
        <w:rPr>
          <w:rFonts w:ascii="Times New Roman" w:eastAsia="Calibri" w:hAnsi="Times New Roman" w:cs="Times New Roman"/>
          <w:color w:val="000000" w:themeColor="text1"/>
          <w:sz w:val="30"/>
          <w:szCs w:val="30"/>
          <w:lang w:val="be-BY" w:eastAsia="ru-RU"/>
        </w:rPr>
        <w:t xml:space="preserve">белор. и </w:t>
      </w:r>
      <w:r w:rsidRPr="004F2B33">
        <w:rPr>
          <w:rFonts w:ascii="Times New Roman" w:eastAsia="Calibri" w:hAnsi="Times New Roman" w:cs="Times New Roman"/>
          <w:color w:val="000000" w:themeColor="text1"/>
          <w:sz w:val="30"/>
          <w:szCs w:val="30"/>
          <w:lang w:eastAsia="ru-RU"/>
        </w:rPr>
        <w:t xml:space="preserve">рус. яз. обучения: с электронным приложением. / </w:t>
      </w:r>
      <w:proofErr w:type="gramStart"/>
      <w:r w:rsidRPr="004F2B33">
        <w:rPr>
          <w:rFonts w:ascii="Times New Roman" w:eastAsia="Calibri" w:hAnsi="Times New Roman" w:cs="Times New Roman"/>
          <w:color w:val="000000" w:themeColor="text1"/>
          <w:sz w:val="30"/>
          <w:szCs w:val="30"/>
          <w:lang w:eastAsia="ru-RU"/>
        </w:rPr>
        <w:t>Е.К.</w:t>
      </w:r>
      <w:proofErr w:type="gramEnd"/>
      <w:r w:rsidRPr="004F2B33">
        <w:rPr>
          <w:rFonts w:ascii="Times New Roman" w:eastAsia="Calibri" w:hAnsi="Times New Roman" w:cs="Times New Roman"/>
          <w:color w:val="000000" w:themeColor="text1"/>
          <w:sz w:val="30"/>
          <w:szCs w:val="30"/>
          <w:lang w:eastAsia="ru-RU"/>
        </w:rPr>
        <w:t xml:space="preserve"> Гриневич, О.В. </w:t>
      </w:r>
      <w:proofErr w:type="spellStart"/>
      <w:r w:rsidRPr="004F2B33">
        <w:rPr>
          <w:rFonts w:ascii="Times New Roman" w:eastAsia="Calibri" w:hAnsi="Times New Roman" w:cs="Times New Roman"/>
          <w:color w:val="000000" w:themeColor="text1"/>
          <w:sz w:val="30"/>
          <w:szCs w:val="30"/>
          <w:lang w:eastAsia="ru-RU"/>
        </w:rPr>
        <w:t>Янукенас</w:t>
      </w:r>
      <w:proofErr w:type="spellEnd"/>
      <w:r w:rsidRPr="004F2B33">
        <w:rPr>
          <w:rFonts w:ascii="Times New Roman" w:eastAsia="Calibri" w:hAnsi="Times New Roman" w:cs="Times New Roman"/>
          <w:color w:val="000000" w:themeColor="text1"/>
          <w:sz w:val="30"/>
          <w:szCs w:val="30"/>
          <w:lang w:eastAsia="ru-RU"/>
        </w:rPr>
        <w:t xml:space="preserve">. – </w:t>
      </w:r>
      <w:proofErr w:type="gramStart"/>
      <w:r w:rsidRPr="004F2B33">
        <w:rPr>
          <w:rFonts w:ascii="Times New Roman" w:eastAsia="Calibri" w:hAnsi="Times New Roman" w:cs="Times New Roman"/>
          <w:color w:val="000000" w:themeColor="text1"/>
          <w:sz w:val="30"/>
          <w:szCs w:val="30"/>
          <w:lang w:eastAsia="ru-RU"/>
        </w:rPr>
        <w:t>Минск :</w:t>
      </w:r>
      <w:proofErr w:type="gramEnd"/>
      <w:r w:rsidRPr="004F2B33">
        <w:rPr>
          <w:rFonts w:ascii="Times New Roman" w:eastAsia="Calibri" w:hAnsi="Times New Roman" w:cs="Times New Roman"/>
          <w:color w:val="000000" w:themeColor="text1"/>
          <w:sz w:val="30"/>
          <w:szCs w:val="30"/>
          <w:lang w:eastAsia="ru-RU"/>
        </w:rPr>
        <w:t xml:space="preserve"> </w:t>
      </w:r>
      <w:proofErr w:type="spellStart"/>
      <w:r w:rsidRPr="004F2B33">
        <w:rPr>
          <w:rFonts w:ascii="Times New Roman" w:eastAsia="Calibri" w:hAnsi="Times New Roman" w:cs="Times New Roman"/>
          <w:color w:val="000000" w:themeColor="text1"/>
          <w:sz w:val="30"/>
          <w:szCs w:val="30"/>
          <w:lang w:eastAsia="ru-RU"/>
        </w:rPr>
        <w:t>Вышэйшая</w:t>
      </w:r>
      <w:proofErr w:type="spellEnd"/>
      <w:r w:rsidRPr="004F2B33">
        <w:rPr>
          <w:rFonts w:ascii="Times New Roman" w:eastAsia="Calibri" w:hAnsi="Times New Roman" w:cs="Times New Roman"/>
          <w:color w:val="000000" w:themeColor="text1"/>
          <w:sz w:val="30"/>
          <w:szCs w:val="30"/>
          <w:lang w:eastAsia="ru-RU"/>
        </w:rPr>
        <w:t xml:space="preserve"> школа, 2020.</w:t>
      </w:r>
    </w:p>
    <w:p w:rsidR="00517AE1" w:rsidRPr="004F2B33" w:rsidRDefault="00517AE1" w:rsidP="00517AE1">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4F2B33">
        <w:rPr>
          <w:rFonts w:ascii="Times New Roman" w:eastAsia="Calibri" w:hAnsi="Times New Roman" w:cs="Times New Roman"/>
          <w:color w:val="000000" w:themeColor="text1"/>
          <w:sz w:val="30"/>
          <w:szCs w:val="30"/>
        </w:rPr>
        <w:t>2. </w:t>
      </w:r>
      <w:proofErr w:type="spellStart"/>
      <w:r w:rsidRPr="004F2B33">
        <w:rPr>
          <w:rFonts w:ascii="Times New Roman" w:eastAsia="Calibri" w:hAnsi="Times New Roman" w:cs="Times New Roman"/>
          <w:color w:val="000000" w:themeColor="text1"/>
          <w:sz w:val="30"/>
          <w:szCs w:val="30"/>
        </w:rPr>
        <w:t>Цыбулёва</w:t>
      </w:r>
      <w:proofErr w:type="spellEnd"/>
      <w:r w:rsidRPr="004F2B33">
        <w:rPr>
          <w:rFonts w:ascii="Times New Roman" w:eastAsia="Calibri" w:hAnsi="Times New Roman" w:cs="Times New Roman"/>
          <w:color w:val="000000" w:themeColor="text1"/>
          <w:sz w:val="30"/>
          <w:szCs w:val="30"/>
          <w:lang w:val="be-BY"/>
        </w:rPr>
        <w:t>, Т.Э.</w:t>
      </w:r>
      <w:r w:rsidRPr="004F2B33">
        <w:rPr>
          <w:rFonts w:ascii="Times New Roman" w:eastAsia="Calibri" w:hAnsi="Times New Roman" w:cs="Times New Roman"/>
          <w:color w:val="000000" w:themeColor="text1"/>
          <w:sz w:val="30"/>
          <w:szCs w:val="30"/>
        </w:rPr>
        <w:t xml:space="preserve"> Испанский язык / </w:t>
      </w:r>
      <w:r w:rsidRPr="004F2B33">
        <w:rPr>
          <w:rFonts w:ascii="Times New Roman" w:eastAsia="Calibri" w:hAnsi="Times New Roman" w:cs="Times New Roman"/>
          <w:color w:val="000000" w:themeColor="text1"/>
          <w:sz w:val="30"/>
          <w:szCs w:val="30"/>
          <w:lang w:val="be-BY"/>
        </w:rPr>
        <w:t>І</w:t>
      </w:r>
      <w:proofErr w:type="spellStart"/>
      <w:r w:rsidRPr="004F2B33">
        <w:rPr>
          <w:rFonts w:ascii="Times New Roman" w:eastAsia="Calibri" w:hAnsi="Times New Roman" w:cs="Times New Roman"/>
          <w:color w:val="000000" w:themeColor="text1"/>
          <w:sz w:val="30"/>
          <w:szCs w:val="30"/>
        </w:rPr>
        <w:t>спанская</w:t>
      </w:r>
      <w:proofErr w:type="spellEnd"/>
      <w:r w:rsidRPr="004F2B33">
        <w:rPr>
          <w:rFonts w:ascii="Times New Roman" w:eastAsia="Calibri" w:hAnsi="Times New Roman" w:cs="Times New Roman"/>
          <w:color w:val="000000" w:themeColor="text1"/>
          <w:sz w:val="30"/>
          <w:szCs w:val="30"/>
        </w:rPr>
        <w:t xml:space="preserve"> </w:t>
      </w:r>
      <w:proofErr w:type="spellStart"/>
      <w:proofErr w:type="gramStart"/>
      <w:r w:rsidRPr="004F2B33">
        <w:rPr>
          <w:rFonts w:ascii="Times New Roman" w:eastAsia="Calibri" w:hAnsi="Times New Roman" w:cs="Times New Roman"/>
          <w:color w:val="000000" w:themeColor="text1"/>
          <w:sz w:val="30"/>
          <w:szCs w:val="30"/>
        </w:rPr>
        <w:t>мова</w:t>
      </w:r>
      <w:proofErr w:type="spellEnd"/>
      <w:r w:rsidRPr="004F2B33">
        <w:rPr>
          <w:rFonts w:ascii="Times New Roman" w:eastAsia="Calibri" w:hAnsi="Times New Roman" w:cs="Times New Roman"/>
          <w:color w:val="000000" w:themeColor="text1"/>
          <w:sz w:val="30"/>
          <w:szCs w:val="30"/>
        </w:rPr>
        <w:t xml:space="preserve"> </w:t>
      </w:r>
      <w:r w:rsidRPr="004F2B33">
        <w:rPr>
          <w:rFonts w:ascii="Times New Roman" w:eastAsia="Calibri" w:hAnsi="Times New Roman" w:cs="Times New Roman"/>
          <w:color w:val="000000" w:themeColor="text1"/>
          <w:sz w:val="30"/>
          <w:szCs w:val="30"/>
          <w:lang w:eastAsia="ru-RU"/>
        </w:rPr>
        <w:t>:</w:t>
      </w:r>
      <w:proofErr w:type="gramEnd"/>
      <w:r w:rsidRPr="004F2B33">
        <w:rPr>
          <w:rFonts w:ascii="Times New Roman" w:eastAsia="Calibri" w:hAnsi="Times New Roman" w:cs="Times New Roman"/>
          <w:color w:val="000000" w:themeColor="text1"/>
          <w:sz w:val="30"/>
          <w:szCs w:val="30"/>
        </w:rPr>
        <w:t xml:space="preserve"> учеб. пособие для 8-го </w:t>
      </w:r>
      <w:proofErr w:type="spellStart"/>
      <w:r w:rsidRPr="004F2B33">
        <w:rPr>
          <w:rFonts w:ascii="Times New Roman" w:eastAsia="Calibri" w:hAnsi="Times New Roman" w:cs="Times New Roman"/>
          <w:color w:val="000000" w:themeColor="text1"/>
          <w:sz w:val="30"/>
          <w:szCs w:val="30"/>
        </w:rPr>
        <w:t>кл</w:t>
      </w:r>
      <w:proofErr w:type="spellEnd"/>
      <w:r w:rsidRPr="004F2B33">
        <w:rPr>
          <w:rFonts w:ascii="Times New Roman" w:eastAsia="Calibri" w:hAnsi="Times New Roman" w:cs="Times New Roman"/>
          <w:color w:val="000000" w:themeColor="text1"/>
          <w:sz w:val="30"/>
          <w:szCs w:val="30"/>
        </w:rPr>
        <w:t>. учреждений общ. сред. образования с белорус. и рус</w:t>
      </w:r>
      <w:r w:rsidRPr="004F2B33">
        <w:rPr>
          <w:rFonts w:ascii="Times New Roman" w:eastAsia="Calibri" w:hAnsi="Times New Roman" w:cs="Times New Roman"/>
          <w:color w:val="000000" w:themeColor="text1"/>
          <w:sz w:val="30"/>
          <w:szCs w:val="30"/>
          <w:lang w:eastAsia="ru-RU"/>
        </w:rPr>
        <w:t xml:space="preserve"> </w:t>
      </w:r>
      <w:r w:rsidRPr="004F2B33">
        <w:rPr>
          <w:rFonts w:ascii="Times New Roman" w:eastAsia="Calibri" w:hAnsi="Times New Roman" w:cs="Times New Roman"/>
          <w:color w:val="000000" w:themeColor="text1"/>
          <w:sz w:val="30"/>
          <w:szCs w:val="30"/>
        </w:rPr>
        <w:t>яз. обучения</w:t>
      </w:r>
      <w:r w:rsidRPr="004F2B33">
        <w:rPr>
          <w:rFonts w:ascii="Times New Roman" w:eastAsia="Calibri" w:hAnsi="Times New Roman" w:cs="Times New Roman"/>
          <w:color w:val="000000" w:themeColor="text1"/>
          <w:sz w:val="30"/>
          <w:szCs w:val="30"/>
          <w:lang w:val="be-BY"/>
        </w:rPr>
        <w:t xml:space="preserve"> (повыш. уровень) : с электронным приложением</w:t>
      </w:r>
      <w:r w:rsidRPr="004F2B33">
        <w:rPr>
          <w:rFonts w:ascii="Times New Roman" w:eastAsia="Calibri" w:hAnsi="Times New Roman" w:cs="Times New Roman"/>
          <w:color w:val="000000" w:themeColor="text1"/>
          <w:sz w:val="30"/>
          <w:szCs w:val="30"/>
        </w:rPr>
        <w:t>. В 2 ч. Ч. 1 / Т.Э. </w:t>
      </w:r>
      <w:proofErr w:type="spellStart"/>
      <w:r w:rsidRPr="004F2B33">
        <w:rPr>
          <w:rFonts w:ascii="Times New Roman" w:eastAsia="Calibri" w:hAnsi="Times New Roman" w:cs="Times New Roman"/>
          <w:color w:val="000000" w:themeColor="text1"/>
          <w:sz w:val="30"/>
          <w:szCs w:val="30"/>
        </w:rPr>
        <w:t>Цыбулёва</w:t>
      </w:r>
      <w:proofErr w:type="spellEnd"/>
      <w:r w:rsidRPr="004F2B33">
        <w:rPr>
          <w:rFonts w:ascii="Times New Roman" w:eastAsia="Calibri" w:hAnsi="Times New Roman" w:cs="Times New Roman"/>
          <w:color w:val="000000" w:themeColor="text1"/>
          <w:sz w:val="30"/>
          <w:szCs w:val="30"/>
          <w:lang w:val="be-BY"/>
        </w:rPr>
        <w:t xml:space="preserve">, </w:t>
      </w:r>
      <w:proofErr w:type="gramStart"/>
      <w:r w:rsidRPr="004F2B33">
        <w:rPr>
          <w:rFonts w:ascii="Times New Roman" w:eastAsia="Calibri" w:hAnsi="Times New Roman" w:cs="Times New Roman"/>
          <w:color w:val="000000" w:themeColor="text1"/>
          <w:sz w:val="30"/>
          <w:szCs w:val="30"/>
          <w:lang w:val="be-BY"/>
        </w:rPr>
        <w:t>О.А.</w:t>
      </w:r>
      <w:proofErr w:type="gramEnd"/>
      <w:r w:rsidRPr="004F2B33">
        <w:rPr>
          <w:rFonts w:ascii="Times New Roman" w:eastAsia="Calibri" w:hAnsi="Times New Roman" w:cs="Times New Roman"/>
          <w:color w:val="000000" w:themeColor="text1"/>
          <w:sz w:val="30"/>
          <w:szCs w:val="30"/>
          <w:lang w:val="be-BY"/>
        </w:rPr>
        <w:t> Пушкина.</w:t>
      </w:r>
      <w:r w:rsidRPr="004F2B33">
        <w:rPr>
          <w:rFonts w:ascii="Times New Roman" w:eastAsia="Calibri" w:hAnsi="Times New Roman" w:cs="Times New Roman"/>
          <w:color w:val="000000" w:themeColor="text1"/>
          <w:sz w:val="30"/>
          <w:szCs w:val="30"/>
        </w:rPr>
        <w:t xml:space="preserve"> – </w:t>
      </w:r>
      <w:r w:rsidRPr="004F2B33">
        <w:rPr>
          <w:rFonts w:ascii="Times New Roman" w:eastAsia="Calibri" w:hAnsi="Times New Roman" w:cs="Times New Roman"/>
          <w:color w:val="000000" w:themeColor="text1"/>
          <w:sz w:val="30"/>
          <w:szCs w:val="30"/>
          <w:lang w:val="be-BY"/>
        </w:rPr>
        <w:t xml:space="preserve"> </w:t>
      </w:r>
      <w:proofErr w:type="gramStart"/>
      <w:r w:rsidRPr="004F2B33">
        <w:rPr>
          <w:rFonts w:ascii="Times New Roman" w:eastAsia="Calibri" w:hAnsi="Times New Roman" w:cs="Times New Roman"/>
          <w:color w:val="000000" w:themeColor="text1"/>
          <w:sz w:val="30"/>
          <w:szCs w:val="30"/>
          <w:lang w:eastAsia="ru-RU"/>
        </w:rPr>
        <w:t>Минск :</w:t>
      </w:r>
      <w:proofErr w:type="gramEnd"/>
      <w:r w:rsidRPr="004F2B33">
        <w:rPr>
          <w:rFonts w:ascii="Times New Roman" w:eastAsia="Calibri" w:hAnsi="Times New Roman" w:cs="Times New Roman"/>
          <w:color w:val="000000" w:themeColor="text1"/>
          <w:sz w:val="30"/>
          <w:szCs w:val="30"/>
          <w:lang w:eastAsia="ru-RU"/>
        </w:rPr>
        <w:t xml:space="preserve"> Издательский центр БГУ, 2020.</w:t>
      </w:r>
    </w:p>
    <w:p w:rsidR="00517AE1" w:rsidRPr="004F2B33" w:rsidRDefault="00517AE1" w:rsidP="00517AE1">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4F2B33">
        <w:rPr>
          <w:rFonts w:ascii="Times New Roman" w:eastAsia="Calibri" w:hAnsi="Times New Roman" w:cs="Times New Roman"/>
          <w:color w:val="000000" w:themeColor="text1"/>
          <w:sz w:val="30"/>
          <w:szCs w:val="30"/>
        </w:rPr>
        <w:t>3. </w:t>
      </w:r>
      <w:proofErr w:type="spellStart"/>
      <w:r w:rsidRPr="004F2B33">
        <w:rPr>
          <w:rFonts w:ascii="Times New Roman" w:eastAsia="Calibri" w:hAnsi="Times New Roman" w:cs="Times New Roman"/>
          <w:color w:val="000000" w:themeColor="text1"/>
          <w:sz w:val="30"/>
          <w:szCs w:val="30"/>
        </w:rPr>
        <w:t>Цыбулёва</w:t>
      </w:r>
      <w:proofErr w:type="spellEnd"/>
      <w:r w:rsidRPr="004F2B33">
        <w:rPr>
          <w:rFonts w:ascii="Times New Roman" w:eastAsia="Calibri" w:hAnsi="Times New Roman" w:cs="Times New Roman"/>
          <w:color w:val="000000" w:themeColor="text1"/>
          <w:sz w:val="30"/>
          <w:szCs w:val="30"/>
          <w:lang w:val="be-BY"/>
        </w:rPr>
        <w:t>, Т.Э.</w:t>
      </w:r>
      <w:r w:rsidRPr="004F2B33">
        <w:rPr>
          <w:rFonts w:ascii="Times New Roman" w:eastAsia="Calibri" w:hAnsi="Times New Roman" w:cs="Times New Roman"/>
          <w:color w:val="000000" w:themeColor="text1"/>
          <w:sz w:val="30"/>
          <w:szCs w:val="30"/>
        </w:rPr>
        <w:t xml:space="preserve"> Испанский язык / </w:t>
      </w:r>
      <w:r w:rsidRPr="004F2B33">
        <w:rPr>
          <w:rFonts w:ascii="Times New Roman" w:eastAsia="Calibri" w:hAnsi="Times New Roman" w:cs="Times New Roman"/>
          <w:color w:val="000000" w:themeColor="text1"/>
          <w:sz w:val="30"/>
          <w:szCs w:val="30"/>
          <w:lang w:val="be-BY"/>
        </w:rPr>
        <w:t>І</w:t>
      </w:r>
      <w:proofErr w:type="spellStart"/>
      <w:r w:rsidRPr="004F2B33">
        <w:rPr>
          <w:rFonts w:ascii="Times New Roman" w:eastAsia="Calibri" w:hAnsi="Times New Roman" w:cs="Times New Roman"/>
          <w:color w:val="000000" w:themeColor="text1"/>
          <w:sz w:val="30"/>
          <w:szCs w:val="30"/>
        </w:rPr>
        <w:t>спанская</w:t>
      </w:r>
      <w:proofErr w:type="spellEnd"/>
      <w:r w:rsidRPr="004F2B33">
        <w:rPr>
          <w:rFonts w:ascii="Times New Roman" w:eastAsia="Calibri" w:hAnsi="Times New Roman" w:cs="Times New Roman"/>
          <w:color w:val="000000" w:themeColor="text1"/>
          <w:sz w:val="30"/>
          <w:szCs w:val="30"/>
        </w:rPr>
        <w:t xml:space="preserve"> </w:t>
      </w:r>
      <w:proofErr w:type="spellStart"/>
      <w:proofErr w:type="gramStart"/>
      <w:r w:rsidRPr="004F2B33">
        <w:rPr>
          <w:rFonts w:ascii="Times New Roman" w:eastAsia="Calibri" w:hAnsi="Times New Roman" w:cs="Times New Roman"/>
          <w:color w:val="000000" w:themeColor="text1"/>
          <w:sz w:val="30"/>
          <w:szCs w:val="30"/>
        </w:rPr>
        <w:t>мова</w:t>
      </w:r>
      <w:proofErr w:type="spellEnd"/>
      <w:r w:rsidRPr="004F2B33">
        <w:rPr>
          <w:rFonts w:ascii="Times New Roman" w:eastAsia="Calibri" w:hAnsi="Times New Roman" w:cs="Times New Roman"/>
          <w:color w:val="000000" w:themeColor="text1"/>
          <w:sz w:val="30"/>
          <w:szCs w:val="30"/>
        </w:rPr>
        <w:t xml:space="preserve"> </w:t>
      </w:r>
      <w:r w:rsidRPr="004F2B33">
        <w:rPr>
          <w:rFonts w:ascii="Times New Roman" w:eastAsia="Calibri" w:hAnsi="Times New Roman" w:cs="Times New Roman"/>
          <w:color w:val="000000" w:themeColor="text1"/>
          <w:sz w:val="30"/>
          <w:szCs w:val="30"/>
          <w:lang w:eastAsia="ru-RU"/>
        </w:rPr>
        <w:t>:</w:t>
      </w:r>
      <w:proofErr w:type="gramEnd"/>
      <w:r w:rsidRPr="004F2B33">
        <w:rPr>
          <w:rFonts w:ascii="Times New Roman" w:eastAsia="Calibri" w:hAnsi="Times New Roman" w:cs="Times New Roman"/>
          <w:color w:val="000000" w:themeColor="text1"/>
          <w:sz w:val="30"/>
          <w:szCs w:val="30"/>
        </w:rPr>
        <w:t xml:space="preserve"> учеб. пособие для 8-го </w:t>
      </w:r>
      <w:proofErr w:type="spellStart"/>
      <w:r w:rsidRPr="004F2B33">
        <w:rPr>
          <w:rFonts w:ascii="Times New Roman" w:eastAsia="Calibri" w:hAnsi="Times New Roman" w:cs="Times New Roman"/>
          <w:color w:val="000000" w:themeColor="text1"/>
          <w:sz w:val="30"/>
          <w:szCs w:val="30"/>
        </w:rPr>
        <w:t>кл</w:t>
      </w:r>
      <w:proofErr w:type="spellEnd"/>
      <w:r w:rsidRPr="004F2B33">
        <w:rPr>
          <w:rFonts w:ascii="Times New Roman" w:eastAsia="Calibri" w:hAnsi="Times New Roman" w:cs="Times New Roman"/>
          <w:color w:val="000000" w:themeColor="text1"/>
          <w:sz w:val="30"/>
          <w:szCs w:val="30"/>
        </w:rPr>
        <w:t>. учреждений общ. сред. образования с белорус. и рус</w:t>
      </w:r>
      <w:r w:rsidRPr="004F2B33">
        <w:rPr>
          <w:rFonts w:ascii="Times New Roman" w:eastAsia="Calibri" w:hAnsi="Times New Roman" w:cs="Times New Roman"/>
          <w:color w:val="000000" w:themeColor="text1"/>
          <w:sz w:val="30"/>
          <w:szCs w:val="30"/>
          <w:lang w:eastAsia="ru-RU"/>
        </w:rPr>
        <w:t xml:space="preserve"> </w:t>
      </w:r>
      <w:r w:rsidRPr="004F2B33">
        <w:rPr>
          <w:rFonts w:ascii="Times New Roman" w:eastAsia="Calibri" w:hAnsi="Times New Roman" w:cs="Times New Roman"/>
          <w:color w:val="000000" w:themeColor="text1"/>
          <w:sz w:val="30"/>
          <w:szCs w:val="30"/>
        </w:rPr>
        <w:t>яз. обучения</w:t>
      </w:r>
      <w:r w:rsidRPr="004F2B33">
        <w:rPr>
          <w:rFonts w:ascii="Times New Roman" w:eastAsia="Calibri" w:hAnsi="Times New Roman" w:cs="Times New Roman"/>
          <w:color w:val="000000" w:themeColor="text1"/>
          <w:sz w:val="30"/>
          <w:szCs w:val="30"/>
          <w:lang w:val="be-BY"/>
        </w:rPr>
        <w:t xml:space="preserve"> (повыш. уровень) : с электронным приложением</w:t>
      </w:r>
      <w:r w:rsidRPr="004F2B33">
        <w:rPr>
          <w:rFonts w:ascii="Times New Roman" w:eastAsia="Calibri" w:hAnsi="Times New Roman" w:cs="Times New Roman"/>
          <w:color w:val="000000" w:themeColor="text1"/>
          <w:sz w:val="30"/>
          <w:szCs w:val="30"/>
        </w:rPr>
        <w:t>. В 2 ч. Ч. 2 / Т.Э. </w:t>
      </w:r>
      <w:proofErr w:type="spellStart"/>
      <w:r w:rsidRPr="004F2B33">
        <w:rPr>
          <w:rFonts w:ascii="Times New Roman" w:eastAsia="Calibri" w:hAnsi="Times New Roman" w:cs="Times New Roman"/>
          <w:color w:val="000000" w:themeColor="text1"/>
          <w:sz w:val="30"/>
          <w:szCs w:val="30"/>
        </w:rPr>
        <w:t>Цыбулёва</w:t>
      </w:r>
      <w:proofErr w:type="spellEnd"/>
      <w:r w:rsidRPr="004F2B33">
        <w:rPr>
          <w:rFonts w:ascii="Times New Roman" w:eastAsia="Calibri" w:hAnsi="Times New Roman" w:cs="Times New Roman"/>
          <w:color w:val="000000" w:themeColor="text1"/>
          <w:sz w:val="30"/>
          <w:szCs w:val="30"/>
          <w:lang w:val="be-BY"/>
        </w:rPr>
        <w:t xml:space="preserve">, </w:t>
      </w:r>
      <w:proofErr w:type="gramStart"/>
      <w:r w:rsidRPr="004F2B33">
        <w:rPr>
          <w:rFonts w:ascii="Times New Roman" w:eastAsia="Calibri" w:hAnsi="Times New Roman" w:cs="Times New Roman"/>
          <w:color w:val="000000" w:themeColor="text1"/>
          <w:sz w:val="30"/>
          <w:szCs w:val="30"/>
          <w:lang w:val="be-BY"/>
        </w:rPr>
        <w:t>О.А.</w:t>
      </w:r>
      <w:proofErr w:type="gramEnd"/>
      <w:r w:rsidRPr="004F2B33">
        <w:rPr>
          <w:rFonts w:ascii="Times New Roman" w:eastAsia="Calibri" w:hAnsi="Times New Roman" w:cs="Times New Roman"/>
          <w:color w:val="000000" w:themeColor="text1"/>
          <w:sz w:val="30"/>
          <w:szCs w:val="30"/>
          <w:lang w:val="be-BY"/>
        </w:rPr>
        <w:t> Пушкина.</w:t>
      </w:r>
      <w:r w:rsidRPr="004F2B33">
        <w:rPr>
          <w:rFonts w:ascii="Times New Roman" w:eastAsia="Calibri" w:hAnsi="Times New Roman" w:cs="Times New Roman"/>
          <w:color w:val="000000" w:themeColor="text1"/>
          <w:sz w:val="30"/>
          <w:szCs w:val="30"/>
        </w:rPr>
        <w:t xml:space="preserve"> – </w:t>
      </w:r>
      <w:r w:rsidRPr="004F2B33">
        <w:rPr>
          <w:rFonts w:ascii="Times New Roman" w:eastAsia="Calibri" w:hAnsi="Times New Roman" w:cs="Times New Roman"/>
          <w:color w:val="000000" w:themeColor="text1"/>
          <w:sz w:val="30"/>
          <w:szCs w:val="30"/>
          <w:lang w:val="be-BY"/>
        </w:rPr>
        <w:t xml:space="preserve"> </w:t>
      </w:r>
      <w:proofErr w:type="gramStart"/>
      <w:r w:rsidRPr="004F2B33">
        <w:rPr>
          <w:rFonts w:ascii="Times New Roman" w:eastAsia="Calibri" w:hAnsi="Times New Roman" w:cs="Times New Roman"/>
          <w:color w:val="000000" w:themeColor="text1"/>
          <w:sz w:val="30"/>
          <w:szCs w:val="30"/>
          <w:lang w:eastAsia="ru-RU"/>
        </w:rPr>
        <w:t>Минск :</w:t>
      </w:r>
      <w:proofErr w:type="gramEnd"/>
      <w:r w:rsidRPr="004F2B33">
        <w:rPr>
          <w:rFonts w:ascii="Times New Roman" w:eastAsia="Calibri" w:hAnsi="Times New Roman" w:cs="Times New Roman"/>
          <w:color w:val="000000" w:themeColor="text1"/>
          <w:sz w:val="30"/>
          <w:szCs w:val="30"/>
          <w:lang w:eastAsia="ru-RU"/>
        </w:rPr>
        <w:t xml:space="preserve"> Издательский центр БГУ, 2020.</w:t>
      </w:r>
    </w:p>
    <w:p w:rsidR="00517AE1" w:rsidRPr="004F2B33" w:rsidRDefault="00517AE1" w:rsidP="00517AE1">
      <w:pPr>
        <w:tabs>
          <w:tab w:val="left" w:pos="1276"/>
        </w:tabs>
        <w:autoSpaceDN/>
        <w:spacing w:after="0" w:line="240" w:lineRule="auto"/>
        <w:ind w:right="-1"/>
        <w:jc w:val="center"/>
        <w:rPr>
          <w:rFonts w:ascii="Times New Roman" w:eastAsia="Calibri" w:hAnsi="Times New Roman" w:cs="Times New Roman"/>
          <w:i/>
          <w:color w:val="000000" w:themeColor="text1"/>
          <w:sz w:val="30"/>
          <w:szCs w:val="30"/>
          <w:u w:val="single"/>
        </w:rPr>
      </w:pPr>
      <w:r w:rsidRPr="004F2B33">
        <w:rPr>
          <w:rFonts w:ascii="Times New Roman" w:eastAsia="Calibri" w:hAnsi="Times New Roman" w:cs="Times New Roman"/>
          <w:i/>
          <w:color w:val="000000" w:themeColor="text1"/>
          <w:sz w:val="30"/>
          <w:szCs w:val="30"/>
          <w:u w:val="single"/>
        </w:rPr>
        <w:t>Китайский язык</w:t>
      </w:r>
    </w:p>
    <w:p w:rsidR="00517AE1" w:rsidRPr="004F2B33" w:rsidRDefault="00517AE1" w:rsidP="00517AE1">
      <w:pPr>
        <w:autoSpaceDE w:val="0"/>
        <w:adjustRightInd w:val="0"/>
        <w:spacing w:after="0" w:line="240" w:lineRule="auto"/>
        <w:ind w:right="-1"/>
        <w:jc w:val="both"/>
        <w:rPr>
          <w:rFonts w:ascii="Times New Roman" w:hAnsi="Times New Roman"/>
          <w:color w:val="000000" w:themeColor="text1"/>
          <w:sz w:val="30"/>
          <w:szCs w:val="30"/>
          <w:lang w:eastAsia="ru-RU"/>
        </w:rPr>
      </w:pPr>
      <w:r w:rsidRPr="004F2B33">
        <w:rPr>
          <w:rFonts w:ascii="Times New Roman" w:hAnsi="Times New Roman"/>
          <w:color w:val="000000" w:themeColor="text1"/>
          <w:sz w:val="30"/>
          <w:szCs w:val="30"/>
          <w:lang w:eastAsia="ru-RU"/>
        </w:rPr>
        <w:t xml:space="preserve">1. Китайский язык / </w:t>
      </w:r>
      <w:proofErr w:type="spellStart"/>
      <w:r w:rsidRPr="004F2B33">
        <w:rPr>
          <w:rFonts w:ascii="Times New Roman" w:hAnsi="Times New Roman"/>
          <w:color w:val="000000" w:themeColor="text1"/>
          <w:sz w:val="30"/>
          <w:szCs w:val="30"/>
          <w:lang w:eastAsia="ru-RU"/>
        </w:rPr>
        <w:t>Кітайская</w:t>
      </w:r>
      <w:proofErr w:type="spellEnd"/>
      <w:r w:rsidRPr="004F2B33">
        <w:rPr>
          <w:rFonts w:ascii="Times New Roman" w:hAnsi="Times New Roman"/>
          <w:color w:val="000000" w:themeColor="text1"/>
          <w:sz w:val="30"/>
          <w:szCs w:val="30"/>
          <w:lang w:eastAsia="ru-RU"/>
        </w:rPr>
        <w:t xml:space="preserve"> </w:t>
      </w:r>
      <w:proofErr w:type="spellStart"/>
      <w:proofErr w:type="gramStart"/>
      <w:r w:rsidRPr="004F2B33">
        <w:rPr>
          <w:rFonts w:ascii="Times New Roman" w:hAnsi="Times New Roman"/>
          <w:color w:val="000000" w:themeColor="text1"/>
          <w:sz w:val="30"/>
          <w:szCs w:val="30"/>
          <w:lang w:eastAsia="ru-RU"/>
        </w:rPr>
        <w:t>мова</w:t>
      </w:r>
      <w:proofErr w:type="spellEnd"/>
      <w:r w:rsidRPr="004F2B33">
        <w:rPr>
          <w:rFonts w:ascii="Times New Roman" w:hAnsi="Times New Roman"/>
          <w:color w:val="000000" w:themeColor="text1"/>
          <w:sz w:val="30"/>
          <w:szCs w:val="30"/>
          <w:lang w:eastAsia="ru-RU"/>
        </w:rPr>
        <w:t xml:space="preserve"> :</w:t>
      </w:r>
      <w:proofErr w:type="gramEnd"/>
      <w:r w:rsidRPr="004F2B33">
        <w:rPr>
          <w:rFonts w:ascii="Times New Roman" w:hAnsi="Times New Roman"/>
          <w:color w:val="000000" w:themeColor="text1"/>
          <w:sz w:val="30"/>
          <w:szCs w:val="30"/>
          <w:lang w:eastAsia="ru-RU"/>
        </w:rPr>
        <w:t xml:space="preserve"> учеб. пособие для 9-го </w:t>
      </w:r>
      <w:proofErr w:type="spellStart"/>
      <w:r w:rsidRPr="004F2B33">
        <w:rPr>
          <w:rFonts w:ascii="Times New Roman" w:hAnsi="Times New Roman"/>
          <w:color w:val="000000" w:themeColor="text1"/>
          <w:sz w:val="30"/>
          <w:szCs w:val="30"/>
          <w:lang w:eastAsia="ru-RU"/>
        </w:rPr>
        <w:t>кл</w:t>
      </w:r>
      <w:proofErr w:type="spellEnd"/>
      <w:r w:rsidRPr="004F2B33">
        <w:rPr>
          <w:rFonts w:ascii="Times New Roman" w:hAnsi="Times New Roman"/>
          <w:color w:val="000000" w:themeColor="text1"/>
          <w:sz w:val="30"/>
          <w:szCs w:val="30"/>
          <w:lang w:eastAsia="ru-RU"/>
        </w:rPr>
        <w:t xml:space="preserve">. учреждений общ. сред. образования с белорус. и рус. яз. обучения: с электронным приложением. / </w:t>
      </w:r>
      <w:r w:rsidRPr="004F2B33">
        <w:rPr>
          <w:rFonts w:ascii="Times New Roman" w:hAnsi="Times New Roman"/>
          <w:color w:val="000000" w:themeColor="text1"/>
          <w:sz w:val="30"/>
          <w:szCs w:val="30"/>
          <w:lang w:val="be-BY" w:eastAsia="ru-RU"/>
        </w:rPr>
        <w:t xml:space="preserve">А.П. </w:t>
      </w:r>
      <w:proofErr w:type="spellStart"/>
      <w:r w:rsidRPr="004F2B33">
        <w:rPr>
          <w:rFonts w:ascii="Times New Roman" w:hAnsi="Times New Roman"/>
          <w:color w:val="000000" w:themeColor="text1"/>
          <w:sz w:val="30"/>
          <w:szCs w:val="30"/>
          <w:lang w:eastAsia="ru-RU"/>
        </w:rPr>
        <w:t>Пониматко</w:t>
      </w:r>
      <w:proofErr w:type="spellEnd"/>
      <w:r w:rsidRPr="004F2B33">
        <w:rPr>
          <w:rFonts w:ascii="Times New Roman" w:hAnsi="Times New Roman"/>
          <w:color w:val="000000" w:themeColor="text1"/>
          <w:sz w:val="30"/>
          <w:szCs w:val="30"/>
          <w:lang w:eastAsia="ru-RU"/>
        </w:rPr>
        <w:t xml:space="preserve"> [и др.]. – </w:t>
      </w:r>
      <w:proofErr w:type="gramStart"/>
      <w:r w:rsidRPr="004F2B33">
        <w:rPr>
          <w:rFonts w:ascii="Times New Roman" w:hAnsi="Times New Roman"/>
          <w:color w:val="000000" w:themeColor="text1"/>
          <w:sz w:val="30"/>
          <w:szCs w:val="30"/>
          <w:lang w:eastAsia="ru-RU"/>
        </w:rPr>
        <w:t>Минск :</w:t>
      </w:r>
      <w:proofErr w:type="gramEnd"/>
      <w:r w:rsidRPr="004F2B33">
        <w:rPr>
          <w:rFonts w:ascii="Times New Roman" w:hAnsi="Times New Roman"/>
          <w:color w:val="000000" w:themeColor="text1"/>
          <w:sz w:val="30"/>
          <w:szCs w:val="30"/>
          <w:lang w:eastAsia="ru-RU"/>
        </w:rPr>
        <w:t xml:space="preserve"> </w:t>
      </w:r>
      <w:proofErr w:type="spellStart"/>
      <w:r w:rsidRPr="004F2B33">
        <w:rPr>
          <w:rFonts w:ascii="Times New Roman" w:hAnsi="Times New Roman"/>
          <w:color w:val="000000" w:themeColor="text1"/>
          <w:sz w:val="30"/>
          <w:szCs w:val="30"/>
          <w:lang w:eastAsia="ru-RU"/>
        </w:rPr>
        <w:t>Вышэйшая</w:t>
      </w:r>
      <w:proofErr w:type="spellEnd"/>
      <w:r w:rsidRPr="004F2B33">
        <w:rPr>
          <w:rFonts w:ascii="Times New Roman" w:hAnsi="Times New Roman"/>
          <w:color w:val="000000" w:themeColor="text1"/>
          <w:sz w:val="30"/>
          <w:szCs w:val="30"/>
          <w:lang w:eastAsia="ru-RU"/>
        </w:rPr>
        <w:t xml:space="preserve"> школа, 2020.</w:t>
      </w:r>
    </w:p>
    <w:p w:rsidR="00517AE1" w:rsidRPr="004F2B33" w:rsidRDefault="00517AE1" w:rsidP="00517AE1">
      <w:pPr>
        <w:autoSpaceDN/>
        <w:spacing w:after="0" w:line="240" w:lineRule="auto"/>
        <w:ind w:right="-1"/>
        <w:jc w:val="both"/>
        <w:rPr>
          <w:rFonts w:ascii="Times New Roman" w:hAnsi="Times New Roman"/>
          <w:color w:val="000000" w:themeColor="text1"/>
          <w:sz w:val="30"/>
          <w:szCs w:val="30"/>
        </w:rPr>
      </w:pPr>
      <w:r w:rsidRPr="004F2B33">
        <w:rPr>
          <w:rFonts w:ascii="Times New Roman" w:hAnsi="Times New Roman"/>
          <w:color w:val="000000" w:themeColor="text1"/>
          <w:sz w:val="30"/>
          <w:szCs w:val="30"/>
        </w:rPr>
        <w:t xml:space="preserve">Обращаем внимание, что с 2020 года учебные пособия по иностранным языкам будут издаваться без электронного оптического диска (СD). </w:t>
      </w:r>
      <w:r w:rsidRPr="004F2B33">
        <w:rPr>
          <w:rFonts w:ascii="Times New Roman" w:hAnsi="Times New Roman"/>
          <w:color w:val="000000" w:themeColor="text1"/>
          <w:sz w:val="30"/>
          <w:szCs w:val="30"/>
        </w:rPr>
        <w:lastRenderedPageBreak/>
        <w:t>Электронные приложения к учебным пособиям содержат аудиозаписи текстов для восприятия и понимания речи на слух, дидактический материал, лингвострановедческий материал, интерактивные задания и размещены на ресурсе (https://lingvo.adu.by).</w:t>
      </w:r>
    </w:p>
    <w:p w:rsidR="00517AE1" w:rsidRPr="004F2B33" w:rsidRDefault="00517AE1" w:rsidP="00517AE1">
      <w:pPr>
        <w:autoSpaceDN/>
        <w:spacing w:after="0" w:line="240" w:lineRule="auto"/>
        <w:ind w:right="-1"/>
        <w:jc w:val="both"/>
        <w:rPr>
          <w:rFonts w:ascii="Times New Roman" w:hAnsi="Times New Roman"/>
          <w:b/>
          <w:i/>
          <w:sz w:val="30"/>
        </w:rPr>
      </w:pPr>
      <w:r w:rsidRPr="004F2B33">
        <w:rPr>
          <w:rFonts w:ascii="Times New Roman" w:hAnsi="Times New Roman"/>
          <w:color w:val="000000" w:themeColor="text1"/>
          <w:sz w:val="30"/>
          <w:szCs w:val="30"/>
        </w:rPr>
        <w:t xml:space="preserve">Скрипты текстов для восприятия и понимания речи на слух размещены в учебно-методических пособиях для учителей и на национальном образовательном портале: </w:t>
      </w:r>
      <w:hyperlink r:id="rId6" w:history="1">
        <w:r w:rsidRPr="004F2B33">
          <w:rPr>
            <w:rFonts w:ascii="Times New Roman" w:eastAsia="Calibri" w:hAnsi="Times New Roman"/>
            <w:i/>
            <w:color w:val="0000FF"/>
            <w:sz w:val="30"/>
            <w:szCs w:val="30"/>
            <w:u w:val="single"/>
            <w:shd w:val="clear" w:color="auto" w:fill="FFFFFF"/>
          </w:rPr>
          <w:t>https: //adu.by / Электронная библиотека / Электронные учебные издания / Звуковые приложения к учебным пособиям; Тексты для восприятия и понимания речи на слух к учебным пособиям</w:t>
        </w:r>
      </w:hyperlink>
      <w:r w:rsidRPr="004F2B33">
        <w:rPr>
          <w:rFonts w:ascii="Times New Roman" w:eastAsia="Calibri" w:hAnsi="Times New Roman"/>
          <w:i/>
          <w:color w:val="0000FF"/>
          <w:sz w:val="30"/>
          <w:u w:val="single"/>
          <w:shd w:val="clear" w:color="auto" w:fill="FFFFFF"/>
        </w:rPr>
        <w:t>.</w:t>
      </w:r>
      <w:r w:rsidRPr="004F2B33">
        <w:rPr>
          <w:rFonts w:ascii="Times New Roman" w:hAnsi="Times New Roman"/>
          <w:b/>
          <w:color w:val="000000" w:themeColor="text1"/>
          <w:sz w:val="30"/>
        </w:rPr>
        <w:t xml:space="preserve"> </w:t>
      </w:r>
    </w:p>
    <w:p w:rsidR="00517AE1" w:rsidRPr="004F2B33" w:rsidRDefault="00517AE1" w:rsidP="00517AE1">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4F2B33">
        <w:rPr>
          <w:rFonts w:ascii="Times New Roman" w:eastAsia="Calibri" w:hAnsi="Times New Roman" w:cs="Times New Roman"/>
          <w:b/>
          <w:i/>
          <w:color w:val="000000" w:themeColor="text1"/>
          <w:sz w:val="30"/>
          <w:szCs w:val="30"/>
          <w:lang w:eastAsia="ru-RU"/>
        </w:rPr>
        <w:t>Особенности учебных пособий</w:t>
      </w:r>
      <w:r w:rsidRPr="004F2B33">
        <w:rPr>
          <w:rFonts w:ascii="Times New Roman" w:eastAsia="Calibri" w:hAnsi="Times New Roman" w:cs="Times New Roman"/>
          <w:color w:val="000000" w:themeColor="text1"/>
          <w:sz w:val="30"/>
          <w:szCs w:val="30"/>
          <w:lang w:eastAsia="ru-RU"/>
        </w:rPr>
        <w:t xml:space="preserve"> заключаются в:</w:t>
      </w:r>
    </w:p>
    <w:p w:rsidR="00517AE1" w:rsidRPr="004F2B33" w:rsidRDefault="00517AE1" w:rsidP="00517AE1">
      <w:pPr>
        <w:tabs>
          <w:tab w:val="left" w:pos="1134"/>
        </w:tabs>
        <w:autoSpaceDN/>
        <w:spacing w:after="0" w:line="240" w:lineRule="auto"/>
        <w:ind w:right="-1"/>
        <w:jc w:val="both"/>
        <w:rPr>
          <w:rFonts w:ascii="Times New Roman" w:eastAsia="Calibri" w:hAnsi="Times New Roman" w:cs="Times New Roman"/>
          <w:color w:val="000000" w:themeColor="text1"/>
          <w:sz w:val="30"/>
          <w:szCs w:val="30"/>
        </w:rPr>
      </w:pPr>
      <w:r w:rsidRPr="004F2B33">
        <w:rPr>
          <w:rFonts w:ascii="Times New Roman" w:eastAsia="Calibri" w:hAnsi="Times New Roman" w:cs="Times New Roman"/>
          <w:color w:val="000000" w:themeColor="text1"/>
          <w:sz w:val="30"/>
          <w:szCs w:val="30"/>
        </w:rPr>
        <w:t>реализации компетентностного подхода к отбору и предъявлению учебного материала (</w:t>
      </w:r>
      <w:r w:rsidRPr="004F2B33">
        <w:rPr>
          <w:rFonts w:ascii="Times New Roman" w:eastAsia="Calibri" w:hAnsi="Times New Roman" w:cs="Times New Roman"/>
          <w:iCs/>
          <w:color w:val="000000" w:themeColor="text1"/>
          <w:sz w:val="30"/>
          <w:szCs w:val="30"/>
        </w:rPr>
        <w:t>направленность содержания учебного материала на формирование межкультурной компетенции</w:t>
      </w:r>
      <w:r w:rsidRPr="004F2B33">
        <w:rPr>
          <w:rFonts w:ascii="Times New Roman" w:eastAsia="Calibri" w:hAnsi="Times New Roman" w:cs="Times New Roman"/>
          <w:color w:val="000000" w:themeColor="text1"/>
          <w:sz w:val="30"/>
          <w:szCs w:val="30"/>
        </w:rPr>
        <w:t xml:space="preserve"> </w:t>
      </w:r>
      <w:r w:rsidRPr="004F2B33">
        <w:rPr>
          <w:rFonts w:ascii="Times New Roman" w:eastAsia="Calibri" w:hAnsi="Times New Roman" w:cs="Times New Roman"/>
          <w:iCs/>
          <w:color w:val="000000" w:themeColor="text1"/>
          <w:sz w:val="30"/>
          <w:szCs w:val="30"/>
        </w:rPr>
        <w:t>наряду с коммуникативной в единстве ее составляющих: языковой, речевой, социокультурной, учебно-познавательной, компенсаторной)</w:t>
      </w:r>
      <w:r w:rsidRPr="004F2B33">
        <w:rPr>
          <w:rFonts w:ascii="Times New Roman" w:eastAsia="Calibri" w:hAnsi="Times New Roman" w:cs="Times New Roman"/>
          <w:color w:val="000000" w:themeColor="text1"/>
          <w:sz w:val="30"/>
          <w:szCs w:val="30"/>
        </w:rPr>
        <w:t>;</w:t>
      </w:r>
    </w:p>
    <w:p w:rsidR="00517AE1" w:rsidRPr="004F2B33" w:rsidRDefault="00517AE1" w:rsidP="00517AE1">
      <w:pPr>
        <w:shd w:val="clear" w:color="auto" w:fill="FFFFFF"/>
        <w:tabs>
          <w:tab w:val="left" w:pos="1134"/>
        </w:tabs>
        <w:autoSpaceDN/>
        <w:spacing w:after="0" w:line="240" w:lineRule="auto"/>
        <w:ind w:right="-1"/>
        <w:contextualSpacing/>
        <w:jc w:val="both"/>
        <w:rPr>
          <w:rFonts w:ascii="Times New Roman" w:eastAsia="Times New Roman" w:hAnsi="Times New Roman" w:cs="Times New Roman"/>
          <w:strike/>
          <w:color w:val="000000" w:themeColor="text1"/>
          <w:sz w:val="30"/>
          <w:szCs w:val="30"/>
        </w:rPr>
      </w:pPr>
      <w:r w:rsidRPr="004F2B33">
        <w:rPr>
          <w:rFonts w:ascii="Times New Roman" w:eastAsia="Times New Roman" w:hAnsi="Times New Roman" w:cs="Times New Roman"/>
          <w:color w:val="000000" w:themeColor="text1"/>
          <w:spacing w:val="-2"/>
          <w:sz w:val="30"/>
          <w:szCs w:val="30"/>
        </w:rPr>
        <w:t xml:space="preserve">расширении возможностей стимулирования познавательной активности </w:t>
      </w:r>
      <w:r w:rsidRPr="004F2B33">
        <w:rPr>
          <w:rFonts w:ascii="Times New Roman" w:eastAsia="Times New Roman" w:hAnsi="Times New Roman" w:cs="Times New Roman"/>
          <w:color w:val="000000" w:themeColor="text1"/>
          <w:sz w:val="30"/>
          <w:szCs w:val="30"/>
        </w:rPr>
        <w:t xml:space="preserve">учащихся с учетом их индивидуальных возможностей, дифференциации их интересов; </w:t>
      </w:r>
    </w:p>
    <w:p w:rsidR="00517AE1" w:rsidRPr="004F2B33" w:rsidRDefault="00517AE1" w:rsidP="00517AE1">
      <w:pPr>
        <w:tabs>
          <w:tab w:val="left" w:pos="1134"/>
        </w:tabs>
        <w:autoSpaceDN/>
        <w:spacing w:after="0" w:line="240" w:lineRule="auto"/>
        <w:ind w:right="-1"/>
        <w:jc w:val="both"/>
        <w:rPr>
          <w:rFonts w:ascii="Times New Roman" w:eastAsia="Calibri" w:hAnsi="Times New Roman" w:cs="Times New Roman"/>
          <w:color w:val="000000" w:themeColor="text1"/>
          <w:sz w:val="30"/>
          <w:szCs w:val="30"/>
        </w:rPr>
      </w:pPr>
      <w:r w:rsidRPr="004F2B33">
        <w:rPr>
          <w:rFonts w:ascii="Times New Roman" w:eastAsia="Calibri" w:hAnsi="Times New Roman" w:cs="Times New Roman"/>
          <w:color w:val="000000" w:themeColor="text1"/>
          <w:sz w:val="30"/>
          <w:szCs w:val="30"/>
        </w:rPr>
        <w:t xml:space="preserve">наличии навигационного аппарата (ссылок на другие компоненты УМК по учебному предмету: печатные и электронные). В навигационном аппарате учебных пособий по иностранным языкам используется новые элементы – QR-код (графическое изображение гиперссылки), который позволяет получить доступ к электронному образовательному ресурсу (ЭОР) и ресурсу </w:t>
      </w:r>
      <w:proofErr w:type="spellStart"/>
      <w:r w:rsidRPr="004F2B33">
        <w:rPr>
          <w:rFonts w:ascii="Times New Roman" w:eastAsia="Calibri" w:hAnsi="Times New Roman" w:cs="Times New Roman"/>
          <w:i/>
          <w:color w:val="000000" w:themeColor="text1"/>
          <w:sz w:val="30"/>
          <w:szCs w:val="30"/>
          <w:lang w:val="en-US"/>
        </w:rPr>
        <w:t>adu</w:t>
      </w:r>
      <w:proofErr w:type="spellEnd"/>
      <w:r w:rsidRPr="004F2B33">
        <w:rPr>
          <w:rFonts w:ascii="Times New Roman" w:eastAsia="Calibri" w:hAnsi="Times New Roman" w:cs="Times New Roman"/>
          <w:i/>
          <w:color w:val="000000" w:themeColor="text1"/>
          <w:sz w:val="30"/>
          <w:szCs w:val="30"/>
        </w:rPr>
        <w:t>.</w:t>
      </w:r>
      <w:r w:rsidRPr="004F2B33">
        <w:rPr>
          <w:rFonts w:ascii="Times New Roman" w:eastAsia="Calibri" w:hAnsi="Times New Roman" w:cs="Times New Roman"/>
          <w:i/>
          <w:color w:val="000000" w:themeColor="text1"/>
          <w:sz w:val="30"/>
          <w:szCs w:val="30"/>
          <w:lang w:val="en-US"/>
        </w:rPr>
        <w:t>by</w:t>
      </w:r>
      <w:r w:rsidRPr="004F2B33">
        <w:rPr>
          <w:rFonts w:ascii="Times New Roman" w:eastAsia="Calibri" w:hAnsi="Times New Roman" w:cs="Times New Roman"/>
          <w:i/>
          <w:color w:val="000000" w:themeColor="text1"/>
          <w:sz w:val="30"/>
          <w:szCs w:val="30"/>
        </w:rPr>
        <w:t xml:space="preserve"> (</w:t>
      </w:r>
      <w:hyperlink r:id="rId7" w:history="1">
        <w:r w:rsidRPr="004F2B33">
          <w:rPr>
            <w:rFonts w:ascii="Times New Roman" w:eastAsia="Calibri" w:hAnsi="Times New Roman" w:cs="Times New Roman"/>
            <w:i/>
            <w:color w:val="0563C1" w:themeColor="hyperlink"/>
            <w:sz w:val="30"/>
            <w:szCs w:val="30"/>
            <w:u w:val="single"/>
          </w:rPr>
          <w:t>«Электронная библиотека»</w:t>
        </w:r>
      </w:hyperlink>
      <w:r w:rsidRPr="004F2B33">
        <w:rPr>
          <w:rFonts w:ascii="Times New Roman" w:eastAsia="Calibri" w:hAnsi="Times New Roman" w:cs="Times New Roman"/>
          <w:i/>
          <w:color w:val="000000" w:themeColor="text1"/>
          <w:sz w:val="30"/>
          <w:szCs w:val="30"/>
        </w:rPr>
        <w:t>)</w:t>
      </w:r>
      <w:r w:rsidRPr="004F2B33">
        <w:rPr>
          <w:rFonts w:ascii="Times New Roman" w:eastAsia="Calibri" w:hAnsi="Times New Roman" w:cs="Times New Roman"/>
          <w:color w:val="00B050"/>
          <w:sz w:val="30"/>
          <w:szCs w:val="30"/>
        </w:rPr>
        <w:t xml:space="preserve"> </w:t>
      </w:r>
      <w:r w:rsidRPr="004F2B33">
        <w:rPr>
          <w:rFonts w:ascii="Times New Roman" w:eastAsia="Calibri" w:hAnsi="Times New Roman" w:cs="Times New Roman"/>
          <w:color w:val="000000" w:themeColor="text1"/>
          <w:sz w:val="30"/>
          <w:szCs w:val="30"/>
        </w:rPr>
        <w:t>через специальное приложение на электронном планшете, мобильном телефоне;</w:t>
      </w:r>
    </w:p>
    <w:p w:rsidR="00517AE1" w:rsidRPr="004F2B33" w:rsidRDefault="00517AE1" w:rsidP="00517AE1">
      <w:pPr>
        <w:tabs>
          <w:tab w:val="left" w:pos="1134"/>
        </w:tabs>
        <w:autoSpaceDN/>
        <w:spacing w:after="0" w:line="240" w:lineRule="auto"/>
        <w:ind w:right="-1"/>
        <w:jc w:val="both"/>
        <w:rPr>
          <w:rFonts w:ascii="Times New Roman" w:eastAsia="Calibri" w:hAnsi="Times New Roman" w:cs="Times New Roman"/>
          <w:color w:val="000000" w:themeColor="text1"/>
          <w:sz w:val="30"/>
          <w:szCs w:val="30"/>
        </w:rPr>
      </w:pPr>
      <w:r w:rsidRPr="004F2B33">
        <w:rPr>
          <w:rFonts w:ascii="Times New Roman" w:eastAsia="Calibri" w:hAnsi="Times New Roman" w:cs="Times New Roman"/>
          <w:color w:val="000000" w:themeColor="text1"/>
          <w:sz w:val="30"/>
          <w:szCs w:val="30"/>
        </w:rPr>
        <w:t xml:space="preserve">разных формах предъявления учебной информации: словесный текст, иллюстрации, карты, таблицы, схемы, графики, диаграммы и </w:t>
      </w:r>
      <w:proofErr w:type="gramStart"/>
      <w:r w:rsidRPr="004F2B33">
        <w:rPr>
          <w:rFonts w:ascii="Times New Roman" w:eastAsia="Calibri" w:hAnsi="Times New Roman" w:cs="Times New Roman"/>
          <w:color w:val="000000" w:themeColor="text1"/>
          <w:sz w:val="30"/>
          <w:szCs w:val="30"/>
        </w:rPr>
        <w:t>т.д.</w:t>
      </w:r>
      <w:proofErr w:type="gramEnd"/>
      <w:r w:rsidRPr="004F2B33">
        <w:rPr>
          <w:rFonts w:ascii="Times New Roman" w:eastAsia="Calibri" w:hAnsi="Times New Roman" w:cs="Times New Roman"/>
          <w:color w:val="000000" w:themeColor="text1"/>
          <w:sz w:val="30"/>
          <w:szCs w:val="30"/>
        </w:rPr>
        <w:t>;</w:t>
      </w:r>
    </w:p>
    <w:p w:rsidR="00517AE1" w:rsidRPr="004F2B33" w:rsidRDefault="00517AE1" w:rsidP="00517AE1">
      <w:pPr>
        <w:tabs>
          <w:tab w:val="left" w:pos="1134"/>
        </w:tabs>
        <w:autoSpaceDN/>
        <w:spacing w:after="0" w:line="240" w:lineRule="auto"/>
        <w:ind w:right="-1"/>
        <w:jc w:val="both"/>
        <w:rPr>
          <w:rFonts w:ascii="Times New Roman" w:eastAsia="Calibri" w:hAnsi="Times New Roman" w:cs="Times New Roman"/>
          <w:color w:val="000000" w:themeColor="text1"/>
          <w:sz w:val="30"/>
          <w:szCs w:val="30"/>
        </w:rPr>
      </w:pPr>
      <w:r w:rsidRPr="004F2B33">
        <w:rPr>
          <w:rFonts w:ascii="Times New Roman" w:eastAsia="Calibri" w:hAnsi="Times New Roman" w:cs="Times New Roman"/>
          <w:color w:val="000000" w:themeColor="text1"/>
          <w:sz w:val="30"/>
          <w:szCs w:val="30"/>
        </w:rPr>
        <w:t xml:space="preserve">наличии проектных заданий личностно-ориентированной направленности, которые способствуют развитию творческих способностей учащихся; </w:t>
      </w:r>
    </w:p>
    <w:p w:rsidR="00517AE1" w:rsidRPr="004F2B33" w:rsidRDefault="00517AE1" w:rsidP="00517AE1">
      <w:pPr>
        <w:tabs>
          <w:tab w:val="left" w:pos="1134"/>
        </w:tabs>
        <w:autoSpaceDN/>
        <w:spacing w:after="0" w:line="240" w:lineRule="auto"/>
        <w:ind w:right="-1"/>
        <w:jc w:val="both"/>
        <w:rPr>
          <w:rFonts w:ascii="Times New Roman" w:eastAsia="Calibri" w:hAnsi="Times New Roman" w:cs="Times New Roman"/>
          <w:color w:val="000000" w:themeColor="text1"/>
          <w:sz w:val="30"/>
          <w:szCs w:val="30"/>
        </w:rPr>
      </w:pPr>
      <w:r w:rsidRPr="004F2B33">
        <w:rPr>
          <w:rFonts w:ascii="Times New Roman" w:eastAsia="Calibri" w:hAnsi="Times New Roman" w:cs="Times New Roman"/>
          <w:color w:val="000000" w:themeColor="text1"/>
          <w:sz w:val="30"/>
          <w:szCs w:val="30"/>
        </w:rPr>
        <w:t>наличии интерактивных заданий в электронных приложениях.</w:t>
      </w:r>
    </w:p>
    <w:p w:rsidR="00517AE1" w:rsidRPr="004F2B33" w:rsidRDefault="00517AE1" w:rsidP="00517AE1">
      <w:pPr>
        <w:autoSpaceDN/>
        <w:spacing w:after="0" w:line="240" w:lineRule="auto"/>
        <w:ind w:right="-1"/>
        <w:jc w:val="both"/>
        <w:rPr>
          <w:rFonts w:ascii="Times New Roman" w:eastAsia="Calibri" w:hAnsi="Times New Roman" w:cs="Times New Roman"/>
          <w:color w:val="000000" w:themeColor="text1"/>
          <w:sz w:val="30"/>
          <w:szCs w:val="30"/>
        </w:rPr>
      </w:pPr>
      <w:r w:rsidRPr="004F2B33">
        <w:rPr>
          <w:rFonts w:ascii="Times New Roman" w:eastAsia="Calibri" w:hAnsi="Times New Roman" w:cs="Times New Roman"/>
          <w:color w:val="000000" w:themeColor="text1"/>
          <w:sz w:val="30"/>
          <w:szCs w:val="30"/>
        </w:rPr>
        <w:t>Учебные пособия по немецкому, французскому, испанскому, китайскому языкам разработаны на ситуативно-тематической основе. Основной структурной единицей учебного пособия является глава, в которой выделяются тематические разделы. Содержание разделов способствует выполнению коммуникативных задач, указанных в учебной программе. Учитель самостоятельно планирует учебное время, отводимое на изучение той или иной темы, ориентируясь на примерное календарно-тематическое планирование, рекомендации в учебно-методических пособиях для учителей.</w:t>
      </w:r>
    </w:p>
    <w:p w:rsidR="00517AE1" w:rsidRPr="004F2B33" w:rsidRDefault="00517AE1" w:rsidP="00517AE1">
      <w:pPr>
        <w:autoSpaceDN/>
        <w:spacing w:after="0" w:line="240" w:lineRule="auto"/>
        <w:ind w:right="-1"/>
        <w:jc w:val="both"/>
        <w:rPr>
          <w:rFonts w:ascii="Times New Roman" w:eastAsia="Calibri" w:hAnsi="Times New Roman" w:cs="Times New Roman"/>
          <w:color w:val="000000" w:themeColor="text1"/>
          <w:sz w:val="30"/>
          <w:szCs w:val="30"/>
        </w:rPr>
      </w:pPr>
      <w:r w:rsidRPr="004F2B33">
        <w:rPr>
          <w:rFonts w:ascii="Times New Roman" w:eastAsia="Calibri" w:hAnsi="Times New Roman" w:cs="Times New Roman"/>
          <w:color w:val="000000" w:themeColor="text1"/>
          <w:sz w:val="30"/>
          <w:szCs w:val="30"/>
        </w:rPr>
        <w:lastRenderedPageBreak/>
        <w:t xml:space="preserve">Основной структурной единицей учебных пособий по английскому языку является раздел. Темы разделов соответствуют предметно-тематическому содержанию учебной программы по учебному предмету «Иностранный язык». Все разделы имеет сходную структуру построения, и состоят из уроков. </w:t>
      </w:r>
    </w:p>
    <w:p w:rsidR="00517AE1" w:rsidRPr="004F2B33" w:rsidRDefault="00517AE1" w:rsidP="00517AE1">
      <w:pPr>
        <w:autoSpaceDN/>
        <w:spacing w:after="0" w:line="240" w:lineRule="auto"/>
        <w:ind w:right="-1"/>
        <w:jc w:val="both"/>
        <w:rPr>
          <w:rFonts w:ascii="Times New Roman" w:eastAsia="Calibri" w:hAnsi="Times New Roman" w:cs="Times New Roman"/>
          <w:color w:val="000000" w:themeColor="text1"/>
          <w:sz w:val="30"/>
          <w:szCs w:val="30"/>
        </w:rPr>
      </w:pPr>
      <w:r w:rsidRPr="004F2B33">
        <w:rPr>
          <w:rFonts w:ascii="Times New Roman" w:eastAsia="Calibri" w:hAnsi="Times New Roman" w:cs="Times New Roman"/>
          <w:color w:val="000000" w:themeColor="text1"/>
          <w:sz w:val="30"/>
          <w:szCs w:val="30"/>
        </w:rPr>
        <w:t>Каждый раздел в учебных пособиях по английскому языку представляет собой урок общения: он носит целостный характер, подчинен общей теме, сюжету, помогает учащимся решать определенные коммуникативные задачи и ориентирован на результат.</w:t>
      </w:r>
    </w:p>
    <w:p w:rsidR="00517AE1" w:rsidRPr="004F2B33" w:rsidRDefault="00517AE1" w:rsidP="00517AE1">
      <w:pPr>
        <w:autoSpaceDN/>
        <w:spacing w:after="0" w:line="240" w:lineRule="auto"/>
        <w:ind w:right="-1"/>
        <w:jc w:val="both"/>
        <w:rPr>
          <w:rFonts w:ascii="Times New Roman" w:eastAsia="Calibri" w:hAnsi="Times New Roman" w:cs="Times New Roman"/>
          <w:i/>
          <w:iCs/>
          <w:color w:val="548DD4"/>
          <w:sz w:val="30"/>
          <w:szCs w:val="30"/>
          <w:u w:val="single"/>
          <w:lang w:eastAsia="ru-RU"/>
        </w:rPr>
      </w:pPr>
      <w:r w:rsidRPr="004F2B33">
        <w:rPr>
          <w:rFonts w:ascii="Times New Roman" w:eastAsia="Calibri" w:hAnsi="Times New Roman" w:cs="Times New Roman"/>
          <w:color w:val="000000" w:themeColor="text1"/>
          <w:sz w:val="30"/>
          <w:szCs w:val="30"/>
        </w:rPr>
        <w:t xml:space="preserve">Рекомендации по работе с новыми учебными пособиями размещены на национальном образовательном портале: </w:t>
      </w:r>
      <w:hyperlink r:id="rId8" w:history="1">
        <w:r w:rsidRPr="004F2B33">
          <w:rPr>
            <w:rFonts w:ascii="Times New Roman" w:eastAsia="Calibri" w:hAnsi="Times New Roman" w:cs="Times New Roman"/>
            <w:i/>
            <w:color w:val="0563C1" w:themeColor="hyperlink"/>
            <w:sz w:val="30"/>
            <w:szCs w:val="30"/>
            <w:u w:val="single"/>
            <w:shd w:val="clear" w:color="auto" w:fill="FFFFFF"/>
          </w:rPr>
          <w:t>http</w:t>
        </w:r>
        <w:r w:rsidRPr="004F2B33">
          <w:rPr>
            <w:rFonts w:ascii="Times New Roman" w:eastAsia="Calibri" w:hAnsi="Times New Roman" w:cs="Times New Roman"/>
            <w:i/>
            <w:color w:val="0563C1" w:themeColor="hyperlink"/>
            <w:sz w:val="30"/>
            <w:szCs w:val="30"/>
            <w:u w:val="single"/>
            <w:shd w:val="clear" w:color="auto" w:fill="FFFFFF"/>
            <w:lang w:val="en-US"/>
          </w:rPr>
          <w:t>s</w:t>
        </w:r>
        <w:r w:rsidRPr="004F2B33">
          <w:rPr>
            <w:rFonts w:ascii="Times New Roman" w:eastAsia="Calibri" w:hAnsi="Times New Roman" w:cs="Times New Roman"/>
            <w:i/>
            <w:color w:val="0563C1" w:themeColor="hyperlink"/>
            <w:sz w:val="30"/>
            <w:szCs w:val="30"/>
            <w:u w:val="single"/>
            <w:shd w:val="clear" w:color="auto" w:fill="FFFFFF"/>
          </w:rPr>
          <w:t>://adu.by</w:t>
        </w:r>
      </w:hyperlink>
      <w:r w:rsidRPr="004F2B33">
        <w:rPr>
          <w:rFonts w:ascii="Times New Roman" w:eastAsia="Calibri" w:hAnsi="Times New Roman" w:cs="Times New Roman"/>
          <w:i/>
          <w:color w:val="0563C1" w:themeColor="hyperlink"/>
          <w:sz w:val="30"/>
          <w:szCs w:val="30"/>
          <w:u w:val="single"/>
          <w:shd w:val="clear" w:color="auto" w:fill="FFFFFF"/>
        </w:rPr>
        <w:t xml:space="preserve"> / Образовательный процесс. 2020/2021 учебный год / </w:t>
      </w:r>
      <w:hyperlink r:id="rId9" w:history="1">
        <w:r w:rsidRPr="004F2B33">
          <w:rPr>
            <w:rFonts w:ascii="Times New Roman" w:eastAsia="Calibri" w:hAnsi="Times New Roman" w:cs="Times New Roman"/>
            <w:i/>
            <w:color w:val="0563C1" w:themeColor="hyperlink"/>
            <w:sz w:val="30"/>
            <w:szCs w:val="30"/>
            <w:u w:val="single"/>
            <w:shd w:val="clear" w:color="auto" w:fill="FFFFFF"/>
          </w:rPr>
          <w:t>Учебные предметы I–IV</w:t>
        </w:r>
      </w:hyperlink>
      <w:r w:rsidRPr="004F2B33">
        <w:rPr>
          <w:rFonts w:ascii="Times New Roman" w:eastAsia="Calibri" w:hAnsi="Times New Roman" w:cs="Times New Roman"/>
          <w:i/>
          <w:color w:val="0563C1" w:themeColor="hyperlink"/>
          <w:sz w:val="30"/>
          <w:szCs w:val="30"/>
          <w:u w:val="single"/>
          <w:shd w:val="clear" w:color="auto" w:fill="FFFFFF"/>
        </w:rPr>
        <w:t xml:space="preserve">, </w:t>
      </w:r>
      <w:hyperlink r:id="rId10" w:history="1">
        <w:r w:rsidRPr="004F2B33">
          <w:rPr>
            <w:rFonts w:ascii="Times New Roman" w:eastAsia="Calibri" w:hAnsi="Times New Roman" w:cs="Times New Roman"/>
            <w:i/>
            <w:color w:val="0563C1" w:themeColor="hyperlink"/>
            <w:sz w:val="30"/>
            <w:szCs w:val="30"/>
            <w:u w:val="single"/>
            <w:shd w:val="clear" w:color="auto" w:fill="FFFFFF"/>
          </w:rPr>
          <w:t>V–XI классы</w:t>
        </w:r>
      </w:hyperlink>
      <w:r w:rsidRPr="004F2B33">
        <w:rPr>
          <w:rFonts w:ascii="Times New Roman" w:eastAsia="Calibri" w:hAnsi="Times New Roman" w:cs="Times New Roman"/>
          <w:i/>
          <w:sz w:val="30"/>
          <w:szCs w:val="30"/>
          <w:shd w:val="clear" w:color="auto" w:fill="FFFFFF"/>
        </w:rPr>
        <w:t>.</w:t>
      </w:r>
    </w:p>
    <w:p w:rsidR="00517AE1" w:rsidRPr="004F2B33" w:rsidRDefault="00517AE1" w:rsidP="00517AE1">
      <w:pPr>
        <w:autoSpaceDE w:val="0"/>
        <w:adjustRightInd w:val="0"/>
        <w:spacing w:after="0" w:line="240" w:lineRule="auto"/>
        <w:ind w:right="-1"/>
        <w:jc w:val="both"/>
        <w:rPr>
          <w:rFonts w:ascii="Times New Roman" w:eastAsia="Calibri" w:hAnsi="Times New Roman" w:cs="Times New Roman"/>
          <w:b/>
          <w:color w:val="000000" w:themeColor="text1"/>
          <w:sz w:val="30"/>
          <w:szCs w:val="30"/>
          <w:lang w:eastAsia="ru-RU"/>
        </w:rPr>
      </w:pPr>
      <w:r w:rsidRPr="004F2B33">
        <w:rPr>
          <w:rFonts w:ascii="Times New Roman" w:eastAsia="Calibri" w:hAnsi="Times New Roman" w:cs="Times New Roman"/>
          <w:color w:val="000000" w:themeColor="text1"/>
          <w:sz w:val="30"/>
          <w:szCs w:val="30"/>
          <w:lang w:eastAsia="ru-RU"/>
        </w:rPr>
        <w:t>К 2020/202</w:t>
      </w:r>
      <w:r w:rsidRPr="004F2B33">
        <w:rPr>
          <w:rFonts w:ascii="Times New Roman" w:eastAsia="Calibri" w:hAnsi="Times New Roman" w:cs="Times New Roman"/>
          <w:color w:val="000000" w:themeColor="text1"/>
          <w:sz w:val="30"/>
          <w:szCs w:val="30"/>
          <w:lang w:val="be-BY" w:eastAsia="ru-RU"/>
        </w:rPr>
        <w:t>1</w:t>
      </w:r>
      <w:r w:rsidRPr="004F2B33">
        <w:rPr>
          <w:rFonts w:ascii="Times New Roman" w:eastAsia="Calibri" w:hAnsi="Times New Roman" w:cs="Times New Roman"/>
          <w:color w:val="000000" w:themeColor="text1"/>
          <w:sz w:val="30"/>
          <w:szCs w:val="30"/>
          <w:lang w:eastAsia="ru-RU"/>
        </w:rPr>
        <w:t xml:space="preserve"> учебному году подготовлен</w:t>
      </w:r>
      <w:r w:rsidRPr="004F2B33">
        <w:rPr>
          <w:rFonts w:ascii="Times New Roman" w:eastAsia="Calibri" w:hAnsi="Times New Roman" w:cs="Times New Roman"/>
          <w:color w:val="000000" w:themeColor="text1"/>
          <w:sz w:val="30"/>
          <w:szCs w:val="30"/>
          <w:lang w:val="be-BY" w:eastAsia="ru-RU"/>
        </w:rPr>
        <w:t>ы</w:t>
      </w:r>
      <w:r w:rsidRPr="004F2B33">
        <w:rPr>
          <w:rFonts w:ascii="Times New Roman" w:eastAsia="Calibri" w:hAnsi="Times New Roman" w:cs="Times New Roman"/>
          <w:color w:val="000000" w:themeColor="text1"/>
          <w:sz w:val="30"/>
          <w:szCs w:val="30"/>
          <w:lang w:eastAsia="ru-RU"/>
        </w:rPr>
        <w:t xml:space="preserve"> нов</w:t>
      </w:r>
      <w:r w:rsidRPr="004F2B33">
        <w:rPr>
          <w:rFonts w:ascii="Times New Roman" w:eastAsia="Calibri" w:hAnsi="Times New Roman" w:cs="Times New Roman"/>
          <w:color w:val="000000" w:themeColor="text1"/>
          <w:sz w:val="30"/>
          <w:szCs w:val="30"/>
          <w:lang w:val="be-BY" w:eastAsia="ru-RU"/>
        </w:rPr>
        <w:t>ые</w:t>
      </w:r>
      <w:r w:rsidRPr="004F2B33">
        <w:rPr>
          <w:rFonts w:ascii="Times New Roman" w:eastAsia="Calibri" w:hAnsi="Times New Roman" w:cs="Times New Roman"/>
          <w:color w:val="000000" w:themeColor="text1"/>
          <w:sz w:val="30"/>
          <w:szCs w:val="30"/>
          <w:lang w:eastAsia="ru-RU"/>
        </w:rPr>
        <w:t xml:space="preserve"> </w:t>
      </w:r>
      <w:proofErr w:type="spellStart"/>
      <w:r w:rsidRPr="004F2B33">
        <w:rPr>
          <w:rFonts w:ascii="Times New Roman" w:eastAsia="Calibri" w:hAnsi="Times New Roman" w:cs="Times New Roman"/>
          <w:b/>
          <w:color w:val="000000" w:themeColor="text1"/>
          <w:sz w:val="30"/>
          <w:szCs w:val="30"/>
          <w:lang w:eastAsia="ru-RU"/>
        </w:rPr>
        <w:t>издани</w:t>
      </w:r>
      <w:proofErr w:type="spellEnd"/>
      <w:r w:rsidRPr="004F2B33">
        <w:rPr>
          <w:rFonts w:ascii="Times New Roman" w:eastAsia="Calibri" w:hAnsi="Times New Roman" w:cs="Times New Roman"/>
          <w:b/>
          <w:color w:val="000000" w:themeColor="text1"/>
          <w:sz w:val="30"/>
          <w:szCs w:val="30"/>
          <w:lang w:val="be-BY" w:eastAsia="ru-RU"/>
        </w:rPr>
        <w:t>я</w:t>
      </w:r>
      <w:r w:rsidRPr="004F2B33">
        <w:rPr>
          <w:rFonts w:ascii="Times New Roman" w:eastAsia="Calibri" w:hAnsi="Times New Roman" w:cs="Times New Roman"/>
          <w:b/>
          <w:color w:val="000000" w:themeColor="text1"/>
          <w:sz w:val="30"/>
          <w:szCs w:val="30"/>
          <w:lang w:eastAsia="ru-RU"/>
        </w:rPr>
        <w:t xml:space="preserve"> для учителей:</w:t>
      </w:r>
    </w:p>
    <w:p w:rsidR="00517AE1" w:rsidRPr="004F2B33" w:rsidRDefault="00517AE1" w:rsidP="00517AE1">
      <w:pPr>
        <w:autoSpaceDE w:val="0"/>
        <w:adjustRightInd w:val="0"/>
        <w:spacing w:after="0" w:line="240" w:lineRule="auto"/>
        <w:ind w:right="-1"/>
        <w:jc w:val="center"/>
        <w:rPr>
          <w:rFonts w:ascii="Times New Roman" w:eastAsia="Calibri" w:hAnsi="Times New Roman" w:cs="Times New Roman"/>
          <w:i/>
          <w:color w:val="000000" w:themeColor="text1"/>
          <w:sz w:val="30"/>
          <w:szCs w:val="30"/>
          <w:u w:val="single"/>
          <w:lang w:val="be-BY" w:eastAsia="ru-RU"/>
        </w:rPr>
      </w:pPr>
      <w:r w:rsidRPr="004F2B33">
        <w:rPr>
          <w:rFonts w:ascii="Times New Roman" w:eastAsia="Calibri" w:hAnsi="Times New Roman" w:cs="Times New Roman"/>
          <w:i/>
          <w:color w:val="000000" w:themeColor="text1"/>
          <w:sz w:val="30"/>
          <w:szCs w:val="30"/>
          <w:u w:val="single"/>
          <w:lang w:eastAsia="ru-RU"/>
        </w:rPr>
        <w:t>Английский язык</w:t>
      </w:r>
    </w:p>
    <w:p w:rsidR="00517AE1" w:rsidRPr="004F2B33" w:rsidRDefault="00517AE1" w:rsidP="00517AE1">
      <w:pPr>
        <w:autoSpaceDE w:val="0"/>
        <w:adjustRightInd w:val="0"/>
        <w:spacing w:after="0" w:line="240" w:lineRule="auto"/>
        <w:ind w:right="-1"/>
        <w:jc w:val="both"/>
        <w:rPr>
          <w:rFonts w:ascii="Times New Roman" w:eastAsia="Calibri" w:hAnsi="Times New Roman" w:cs="Times New Roman"/>
          <w:color w:val="000000" w:themeColor="text1"/>
          <w:sz w:val="30"/>
          <w:szCs w:val="30"/>
          <w:lang w:val="be-BY" w:eastAsia="ru-RU"/>
        </w:rPr>
      </w:pPr>
      <w:r w:rsidRPr="004F2B33">
        <w:rPr>
          <w:rFonts w:ascii="Times New Roman" w:eastAsia="Calibri" w:hAnsi="Times New Roman" w:cs="Times New Roman"/>
          <w:color w:val="000000" w:themeColor="text1"/>
          <w:sz w:val="30"/>
          <w:szCs w:val="30"/>
          <w:lang w:val="be-BY" w:eastAsia="ru-RU"/>
        </w:rPr>
        <w:t>1. Бушуева</w:t>
      </w:r>
      <w:r w:rsidRPr="004F2B33">
        <w:rPr>
          <w:rFonts w:ascii="Times New Roman" w:eastAsia="Calibri" w:hAnsi="Times New Roman" w:cs="Times New Roman"/>
          <w:color w:val="000000" w:themeColor="text1"/>
          <w:sz w:val="30"/>
          <w:szCs w:val="30"/>
          <w:lang w:eastAsia="ru-RU"/>
        </w:rPr>
        <w:t>,</w:t>
      </w:r>
      <w:r w:rsidRPr="004F2B33">
        <w:rPr>
          <w:rFonts w:ascii="Times New Roman" w:eastAsia="Calibri" w:hAnsi="Times New Roman" w:cs="Times New Roman"/>
          <w:color w:val="000000" w:themeColor="text1"/>
          <w:sz w:val="30"/>
          <w:szCs w:val="30"/>
          <w:lang w:val="be-BY" w:eastAsia="ru-RU"/>
        </w:rPr>
        <w:t xml:space="preserve"> Э.В.</w:t>
      </w:r>
      <w:r w:rsidRPr="004F2B33">
        <w:rPr>
          <w:rFonts w:ascii="Times New Roman" w:eastAsia="Calibri" w:hAnsi="Times New Roman" w:cs="Times New Roman"/>
          <w:color w:val="000000" w:themeColor="text1"/>
          <w:sz w:val="30"/>
          <w:szCs w:val="30"/>
          <w:lang w:eastAsia="ru-RU"/>
        </w:rPr>
        <w:t xml:space="preserve"> Английский язык в 6 классе : учеб.-метод. пособие для учителей учреждений общего сред. образования с белорус. и рус. яз. </w:t>
      </w:r>
      <w:proofErr w:type="gramStart"/>
      <w:r w:rsidRPr="004F2B33">
        <w:rPr>
          <w:rFonts w:ascii="Times New Roman" w:eastAsia="Calibri" w:hAnsi="Times New Roman" w:cs="Times New Roman"/>
          <w:color w:val="000000" w:themeColor="text1"/>
          <w:sz w:val="30"/>
          <w:szCs w:val="30"/>
          <w:lang w:eastAsia="ru-RU"/>
        </w:rPr>
        <w:t>обучения :</w:t>
      </w:r>
      <w:proofErr w:type="gramEnd"/>
      <w:r w:rsidRPr="004F2B33">
        <w:rPr>
          <w:rFonts w:ascii="Times New Roman" w:eastAsia="Calibri" w:hAnsi="Times New Roman" w:cs="Times New Roman"/>
          <w:color w:val="000000" w:themeColor="text1"/>
          <w:sz w:val="30"/>
          <w:szCs w:val="30"/>
          <w:lang w:eastAsia="ru-RU"/>
        </w:rPr>
        <w:t xml:space="preserve"> (повышен. уровень) / Э.В.</w:t>
      </w:r>
      <w:r w:rsidRPr="004F2B33">
        <w:rPr>
          <w:rFonts w:ascii="Times New Roman" w:eastAsia="Calibri" w:hAnsi="Times New Roman" w:cs="Times New Roman"/>
          <w:color w:val="000000" w:themeColor="text1"/>
          <w:sz w:val="30"/>
          <w:szCs w:val="30"/>
          <w:lang w:val="be-BY" w:eastAsia="ru-RU"/>
        </w:rPr>
        <w:t> </w:t>
      </w:r>
      <w:r w:rsidRPr="004F2B33">
        <w:rPr>
          <w:rFonts w:ascii="Times New Roman" w:eastAsia="Calibri" w:hAnsi="Times New Roman" w:cs="Times New Roman"/>
          <w:color w:val="000000" w:themeColor="text1"/>
          <w:sz w:val="30"/>
          <w:szCs w:val="30"/>
          <w:lang w:eastAsia="ru-RU"/>
        </w:rPr>
        <w:t>Бушуева</w:t>
      </w:r>
      <w:r w:rsidRPr="004F2B33">
        <w:rPr>
          <w:rFonts w:ascii="Times New Roman" w:eastAsia="Calibri" w:hAnsi="Times New Roman" w:cs="Times New Roman"/>
          <w:color w:val="000000" w:themeColor="text1"/>
          <w:sz w:val="30"/>
          <w:szCs w:val="30"/>
          <w:lang w:val="be-BY" w:eastAsia="ru-RU"/>
        </w:rPr>
        <w:t>,</w:t>
      </w:r>
      <w:r w:rsidRPr="004F2B33">
        <w:rPr>
          <w:rFonts w:ascii="Times New Roman" w:eastAsia="Calibri" w:hAnsi="Times New Roman" w:cs="Times New Roman"/>
          <w:color w:val="000000" w:themeColor="text1"/>
          <w:sz w:val="30"/>
          <w:szCs w:val="30"/>
          <w:lang w:eastAsia="ru-RU"/>
        </w:rPr>
        <w:t xml:space="preserve"> Н.В.</w:t>
      </w:r>
      <w:r w:rsidRPr="004F2B33">
        <w:rPr>
          <w:rFonts w:ascii="Times New Roman" w:eastAsia="Calibri" w:hAnsi="Times New Roman" w:cs="Times New Roman"/>
          <w:color w:val="000000" w:themeColor="text1"/>
          <w:sz w:val="30"/>
          <w:szCs w:val="30"/>
          <w:lang w:val="be-BY" w:eastAsia="ru-RU"/>
        </w:rPr>
        <w:t> </w:t>
      </w:r>
      <w:r w:rsidRPr="004F2B33">
        <w:rPr>
          <w:rFonts w:ascii="Times New Roman" w:eastAsia="Calibri" w:hAnsi="Times New Roman" w:cs="Times New Roman"/>
          <w:color w:val="000000" w:themeColor="text1"/>
          <w:sz w:val="30"/>
          <w:szCs w:val="30"/>
          <w:lang w:eastAsia="ru-RU"/>
        </w:rPr>
        <w:t xml:space="preserve">Демченко. – </w:t>
      </w:r>
      <w:proofErr w:type="gramStart"/>
      <w:r w:rsidRPr="004F2B33">
        <w:rPr>
          <w:rFonts w:ascii="Times New Roman" w:eastAsia="Calibri" w:hAnsi="Times New Roman" w:cs="Times New Roman"/>
          <w:color w:val="000000" w:themeColor="text1"/>
          <w:sz w:val="30"/>
          <w:szCs w:val="30"/>
          <w:lang w:eastAsia="ru-RU"/>
        </w:rPr>
        <w:t>Минск :</w:t>
      </w:r>
      <w:proofErr w:type="gramEnd"/>
      <w:r w:rsidRPr="004F2B33">
        <w:rPr>
          <w:rFonts w:ascii="Times New Roman" w:eastAsia="Calibri" w:hAnsi="Times New Roman" w:cs="Times New Roman"/>
          <w:color w:val="000000" w:themeColor="text1"/>
          <w:sz w:val="30"/>
          <w:szCs w:val="30"/>
          <w:lang w:eastAsia="ru-RU"/>
        </w:rPr>
        <w:t xml:space="preserve"> </w:t>
      </w:r>
      <w:proofErr w:type="spellStart"/>
      <w:r w:rsidRPr="004F2B33">
        <w:rPr>
          <w:rFonts w:ascii="Times New Roman" w:eastAsia="Calibri" w:hAnsi="Times New Roman" w:cs="Times New Roman"/>
          <w:color w:val="000000" w:themeColor="text1"/>
          <w:sz w:val="30"/>
          <w:szCs w:val="30"/>
          <w:lang w:eastAsia="ru-RU"/>
        </w:rPr>
        <w:t>Вышэйшая</w:t>
      </w:r>
      <w:proofErr w:type="spellEnd"/>
      <w:r w:rsidRPr="004F2B33">
        <w:rPr>
          <w:rFonts w:ascii="Times New Roman" w:eastAsia="Calibri" w:hAnsi="Times New Roman" w:cs="Times New Roman"/>
          <w:color w:val="000000" w:themeColor="text1"/>
          <w:sz w:val="30"/>
          <w:szCs w:val="30"/>
          <w:lang w:eastAsia="ru-RU"/>
        </w:rPr>
        <w:t xml:space="preserve"> школа, 20</w:t>
      </w:r>
      <w:r w:rsidRPr="004F2B33">
        <w:rPr>
          <w:rFonts w:ascii="Times New Roman" w:eastAsia="Calibri" w:hAnsi="Times New Roman" w:cs="Times New Roman"/>
          <w:color w:val="000000" w:themeColor="text1"/>
          <w:sz w:val="30"/>
          <w:szCs w:val="30"/>
          <w:lang w:val="be-BY" w:eastAsia="ru-RU"/>
        </w:rPr>
        <w:t>20</w:t>
      </w:r>
      <w:r w:rsidRPr="004F2B33">
        <w:rPr>
          <w:rFonts w:ascii="Times New Roman" w:eastAsia="Calibri" w:hAnsi="Times New Roman" w:cs="Times New Roman"/>
          <w:color w:val="000000" w:themeColor="text1"/>
          <w:sz w:val="30"/>
          <w:szCs w:val="30"/>
          <w:lang w:eastAsia="ru-RU"/>
        </w:rPr>
        <w:t>;</w:t>
      </w:r>
      <w:r w:rsidRPr="004F2B33">
        <w:rPr>
          <w:rFonts w:ascii="Times New Roman" w:eastAsia="Calibri" w:hAnsi="Times New Roman" w:cs="Times New Roman"/>
          <w:color w:val="000000" w:themeColor="text1"/>
          <w:sz w:val="30"/>
          <w:szCs w:val="30"/>
          <w:lang w:val="be-BY" w:eastAsia="ru-RU"/>
        </w:rPr>
        <w:t xml:space="preserve"> </w:t>
      </w:r>
    </w:p>
    <w:p w:rsidR="00517AE1" w:rsidRPr="004F2B33" w:rsidRDefault="00517AE1" w:rsidP="00517AE1">
      <w:pPr>
        <w:autoSpaceDE w:val="0"/>
        <w:adjustRightInd w:val="0"/>
        <w:spacing w:after="0" w:line="240" w:lineRule="auto"/>
        <w:ind w:right="-1"/>
        <w:jc w:val="both"/>
        <w:rPr>
          <w:rFonts w:ascii="Times New Roman" w:eastAsia="Calibri" w:hAnsi="Times New Roman" w:cs="Times New Roman"/>
          <w:color w:val="000000" w:themeColor="text1"/>
          <w:sz w:val="30"/>
          <w:szCs w:val="30"/>
          <w:lang w:val="be-BY" w:eastAsia="ru-RU"/>
        </w:rPr>
      </w:pPr>
      <w:r w:rsidRPr="004F2B33">
        <w:rPr>
          <w:rFonts w:ascii="Times New Roman" w:eastAsia="Calibri" w:hAnsi="Times New Roman" w:cs="Times New Roman"/>
          <w:color w:val="000000" w:themeColor="text1"/>
          <w:sz w:val="30"/>
          <w:szCs w:val="30"/>
          <w:lang w:val="be-BY" w:eastAsia="ru-RU"/>
        </w:rPr>
        <w:t xml:space="preserve">2. </w:t>
      </w:r>
      <w:r w:rsidRPr="004F2B33">
        <w:rPr>
          <w:rFonts w:ascii="Times New Roman" w:eastAsia="Calibri" w:hAnsi="Times New Roman" w:cs="Times New Roman"/>
          <w:color w:val="000000" w:themeColor="text1"/>
          <w:sz w:val="30"/>
          <w:szCs w:val="30"/>
          <w:lang w:eastAsia="ru-RU"/>
        </w:rPr>
        <w:t>Демченко</w:t>
      </w:r>
      <w:r w:rsidRPr="004F2B33">
        <w:rPr>
          <w:rFonts w:ascii="Times New Roman" w:eastAsia="Calibri" w:hAnsi="Times New Roman" w:cs="Times New Roman"/>
          <w:color w:val="000000" w:themeColor="text1"/>
          <w:sz w:val="30"/>
          <w:szCs w:val="30"/>
          <w:lang w:val="be-BY" w:eastAsia="ru-RU"/>
        </w:rPr>
        <w:t>, Н.В.</w:t>
      </w:r>
      <w:r w:rsidRPr="004F2B33">
        <w:rPr>
          <w:rFonts w:ascii="Times New Roman" w:eastAsia="Calibri" w:hAnsi="Times New Roman" w:cs="Times New Roman"/>
          <w:color w:val="000000" w:themeColor="text1"/>
          <w:sz w:val="30"/>
          <w:szCs w:val="30"/>
          <w:lang w:eastAsia="ru-RU"/>
        </w:rPr>
        <w:t xml:space="preserve"> Английский язык в </w:t>
      </w:r>
      <w:r w:rsidRPr="004F2B33">
        <w:rPr>
          <w:rFonts w:ascii="Times New Roman" w:eastAsia="Calibri" w:hAnsi="Times New Roman" w:cs="Times New Roman"/>
          <w:color w:val="000000" w:themeColor="text1"/>
          <w:sz w:val="30"/>
          <w:szCs w:val="30"/>
          <w:lang w:val="be-BY" w:eastAsia="ru-RU"/>
        </w:rPr>
        <w:t>9</w:t>
      </w:r>
      <w:r w:rsidRPr="004F2B33">
        <w:rPr>
          <w:rFonts w:ascii="Times New Roman" w:eastAsia="Calibri" w:hAnsi="Times New Roman" w:cs="Times New Roman"/>
          <w:color w:val="000000" w:themeColor="text1"/>
          <w:sz w:val="30"/>
          <w:szCs w:val="30"/>
          <w:lang w:eastAsia="ru-RU"/>
        </w:rPr>
        <w:t xml:space="preserve"> </w:t>
      </w:r>
      <w:proofErr w:type="gramStart"/>
      <w:r w:rsidRPr="004F2B33">
        <w:rPr>
          <w:rFonts w:ascii="Times New Roman" w:eastAsia="Calibri" w:hAnsi="Times New Roman" w:cs="Times New Roman"/>
          <w:color w:val="000000" w:themeColor="text1"/>
          <w:sz w:val="30"/>
          <w:szCs w:val="30"/>
          <w:lang w:eastAsia="ru-RU"/>
        </w:rPr>
        <w:t>классе :</w:t>
      </w:r>
      <w:proofErr w:type="gramEnd"/>
      <w:r w:rsidRPr="004F2B33">
        <w:rPr>
          <w:rFonts w:ascii="Times New Roman" w:eastAsia="Calibri" w:hAnsi="Times New Roman" w:cs="Times New Roman"/>
          <w:color w:val="000000" w:themeColor="text1"/>
          <w:sz w:val="30"/>
          <w:szCs w:val="30"/>
          <w:lang w:eastAsia="ru-RU"/>
        </w:rPr>
        <w:t xml:space="preserve"> учеб.-метод. пособие для учителей учреждений общего сред. образования с белорус. и рус. яз. обучения : (повышен. уровень) / Н.В</w:t>
      </w:r>
      <w:r w:rsidRPr="004F2B33">
        <w:rPr>
          <w:rFonts w:ascii="Times New Roman" w:eastAsia="Calibri" w:hAnsi="Times New Roman" w:cs="Times New Roman"/>
          <w:color w:val="000000" w:themeColor="text1"/>
          <w:sz w:val="30"/>
          <w:szCs w:val="30"/>
          <w:lang w:val="be-BY" w:eastAsia="ru-RU"/>
        </w:rPr>
        <w:t> </w:t>
      </w:r>
      <w:r w:rsidRPr="004F2B33">
        <w:rPr>
          <w:rFonts w:ascii="Times New Roman" w:eastAsia="Calibri" w:hAnsi="Times New Roman" w:cs="Times New Roman"/>
          <w:color w:val="000000" w:themeColor="text1"/>
          <w:sz w:val="30"/>
          <w:szCs w:val="30"/>
          <w:lang w:eastAsia="ru-RU"/>
        </w:rPr>
        <w:t>Демченко</w:t>
      </w:r>
      <w:r w:rsidRPr="004F2B33">
        <w:rPr>
          <w:rFonts w:ascii="Times New Roman" w:eastAsia="Calibri" w:hAnsi="Times New Roman" w:cs="Times New Roman"/>
          <w:color w:val="000000" w:themeColor="text1"/>
          <w:sz w:val="30"/>
          <w:szCs w:val="30"/>
          <w:lang w:val="be-BY" w:eastAsia="ru-RU"/>
        </w:rPr>
        <w:t>,</w:t>
      </w:r>
      <w:r w:rsidRPr="004F2B33">
        <w:rPr>
          <w:rFonts w:ascii="Times New Roman" w:eastAsia="Calibri" w:hAnsi="Times New Roman" w:cs="Times New Roman"/>
          <w:color w:val="000000" w:themeColor="text1"/>
          <w:sz w:val="30"/>
          <w:szCs w:val="30"/>
          <w:lang w:eastAsia="ru-RU"/>
        </w:rPr>
        <w:t xml:space="preserve"> Э.В. Бушуева. – </w:t>
      </w:r>
      <w:proofErr w:type="gramStart"/>
      <w:r w:rsidRPr="004F2B33">
        <w:rPr>
          <w:rFonts w:ascii="Times New Roman" w:eastAsia="Calibri" w:hAnsi="Times New Roman" w:cs="Times New Roman"/>
          <w:color w:val="000000" w:themeColor="text1"/>
          <w:sz w:val="30"/>
          <w:szCs w:val="30"/>
          <w:lang w:eastAsia="ru-RU"/>
        </w:rPr>
        <w:t>Минск :</w:t>
      </w:r>
      <w:proofErr w:type="gramEnd"/>
      <w:r w:rsidRPr="004F2B33">
        <w:rPr>
          <w:rFonts w:ascii="Times New Roman" w:eastAsia="Calibri" w:hAnsi="Times New Roman" w:cs="Times New Roman"/>
          <w:color w:val="000000" w:themeColor="text1"/>
          <w:sz w:val="30"/>
          <w:szCs w:val="30"/>
          <w:lang w:eastAsia="ru-RU"/>
        </w:rPr>
        <w:t xml:space="preserve"> </w:t>
      </w:r>
      <w:proofErr w:type="spellStart"/>
      <w:r w:rsidRPr="004F2B33">
        <w:rPr>
          <w:rFonts w:ascii="Times New Roman" w:eastAsia="Calibri" w:hAnsi="Times New Roman" w:cs="Times New Roman"/>
          <w:color w:val="000000" w:themeColor="text1"/>
          <w:sz w:val="30"/>
          <w:szCs w:val="30"/>
          <w:lang w:eastAsia="ru-RU"/>
        </w:rPr>
        <w:t>Вышэйшая</w:t>
      </w:r>
      <w:proofErr w:type="spellEnd"/>
      <w:r w:rsidRPr="004F2B33">
        <w:rPr>
          <w:rFonts w:ascii="Times New Roman" w:eastAsia="Calibri" w:hAnsi="Times New Roman" w:cs="Times New Roman"/>
          <w:color w:val="000000" w:themeColor="text1"/>
          <w:sz w:val="30"/>
          <w:szCs w:val="30"/>
          <w:lang w:eastAsia="ru-RU"/>
        </w:rPr>
        <w:t xml:space="preserve"> школа, 20</w:t>
      </w:r>
      <w:r w:rsidRPr="004F2B33">
        <w:rPr>
          <w:rFonts w:ascii="Times New Roman" w:eastAsia="Calibri" w:hAnsi="Times New Roman" w:cs="Times New Roman"/>
          <w:color w:val="000000" w:themeColor="text1"/>
          <w:sz w:val="30"/>
          <w:szCs w:val="30"/>
          <w:lang w:val="be-BY" w:eastAsia="ru-RU"/>
        </w:rPr>
        <w:t>20;</w:t>
      </w:r>
    </w:p>
    <w:p w:rsidR="00517AE1" w:rsidRPr="004F2B33" w:rsidRDefault="00517AE1" w:rsidP="00517AE1">
      <w:pPr>
        <w:autoSpaceDE w:val="0"/>
        <w:adjustRightInd w:val="0"/>
        <w:spacing w:after="0" w:line="240" w:lineRule="auto"/>
        <w:ind w:right="-1"/>
        <w:jc w:val="center"/>
        <w:rPr>
          <w:rFonts w:ascii="Times New Roman" w:eastAsia="Calibri" w:hAnsi="Times New Roman" w:cs="Times New Roman"/>
          <w:i/>
          <w:color w:val="000000" w:themeColor="text1"/>
          <w:sz w:val="30"/>
          <w:szCs w:val="30"/>
          <w:u w:val="single"/>
          <w:lang w:val="be-BY" w:eastAsia="ru-RU"/>
        </w:rPr>
      </w:pPr>
      <w:r w:rsidRPr="004F2B33">
        <w:rPr>
          <w:rFonts w:ascii="Times New Roman" w:eastAsia="Calibri" w:hAnsi="Times New Roman" w:cs="Times New Roman"/>
          <w:i/>
          <w:color w:val="000000" w:themeColor="text1"/>
          <w:sz w:val="30"/>
          <w:szCs w:val="30"/>
          <w:u w:val="single"/>
          <w:lang w:eastAsia="ru-RU"/>
        </w:rPr>
        <w:t>Немецкий язык</w:t>
      </w:r>
    </w:p>
    <w:p w:rsidR="00517AE1" w:rsidRPr="004F2B33" w:rsidRDefault="00517AE1" w:rsidP="00517AE1">
      <w:pPr>
        <w:autoSpaceDE w:val="0"/>
        <w:adjustRightInd w:val="0"/>
        <w:spacing w:after="0" w:line="240" w:lineRule="auto"/>
        <w:ind w:right="-1"/>
        <w:contextualSpacing/>
        <w:jc w:val="both"/>
        <w:rPr>
          <w:rFonts w:ascii="Times New Roman" w:eastAsia="Calibri" w:hAnsi="Times New Roman" w:cs="Times New Roman"/>
          <w:color w:val="000000" w:themeColor="text1"/>
          <w:sz w:val="30"/>
          <w:szCs w:val="30"/>
          <w:lang w:eastAsia="ru-RU"/>
        </w:rPr>
      </w:pPr>
      <w:r w:rsidRPr="004F2B33">
        <w:rPr>
          <w:rFonts w:ascii="Times New Roman" w:eastAsia="Calibri" w:hAnsi="Times New Roman" w:cs="Times New Roman"/>
          <w:color w:val="000000" w:themeColor="text1"/>
          <w:sz w:val="30"/>
          <w:szCs w:val="30"/>
          <w:lang w:eastAsia="ru-RU"/>
        </w:rPr>
        <w:t xml:space="preserve">1. Будько, А.Ф. Немецкий язык в 3 </w:t>
      </w:r>
      <w:proofErr w:type="gramStart"/>
      <w:r w:rsidRPr="004F2B33">
        <w:rPr>
          <w:rFonts w:ascii="Times New Roman" w:eastAsia="Calibri" w:hAnsi="Times New Roman" w:cs="Times New Roman"/>
          <w:color w:val="000000" w:themeColor="text1"/>
          <w:sz w:val="30"/>
          <w:szCs w:val="30"/>
          <w:lang w:eastAsia="ru-RU"/>
        </w:rPr>
        <w:t>классе :</w:t>
      </w:r>
      <w:proofErr w:type="gramEnd"/>
      <w:r w:rsidRPr="004F2B33">
        <w:rPr>
          <w:rFonts w:ascii="Times New Roman" w:eastAsia="Calibri" w:hAnsi="Times New Roman" w:cs="Times New Roman"/>
          <w:color w:val="000000" w:themeColor="text1"/>
          <w:sz w:val="30"/>
          <w:szCs w:val="30"/>
          <w:lang w:eastAsia="ru-RU"/>
        </w:rPr>
        <w:t xml:space="preserve"> учеб.-метод. пособие для учителей учреждений общего сред. образования с белорус. и рус. яз. обучения / А.Ф. Будько, И.Ю. Урбанович. – </w:t>
      </w:r>
      <w:proofErr w:type="gramStart"/>
      <w:r w:rsidRPr="004F2B33">
        <w:rPr>
          <w:rFonts w:ascii="Times New Roman" w:eastAsia="Calibri" w:hAnsi="Times New Roman" w:cs="Times New Roman"/>
          <w:color w:val="000000" w:themeColor="text1"/>
          <w:sz w:val="30"/>
          <w:szCs w:val="30"/>
          <w:lang w:eastAsia="ru-RU"/>
        </w:rPr>
        <w:t>Минск :</w:t>
      </w:r>
      <w:proofErr w:type="gramEnd"/>
      <w:r w:rsidRPr="004F2B33">
        <w:rPr>
          <w:rFonts w:ascii="Times New Roman" w:eastAsia="Calibri" w:hAnsi="Times New Roman" w:cs="Times New Roman"/>
          <w:color w:val="000000" w:themeColor="text1"/>
          <w:sz w:val="30"/>
          <w:szCs w:val="30"/>
          <w:lang w:eastAsia="ru-RU"/>
        </w:rPr>
        <w:t xml:space="preserve"> </w:t>
      </w:r>
      <w:proofErr w:type="spellStart"/>
      <w:r w:rsidRPr="004F2B33">
        <w:rPr>
          <w:rFonts w:ascii="Times New Roman" w:eastAsia="Calibri" w:hAnsi="Times New Roman" w:cs="Times New Roman"/>
          <w:color w:val="000000" w:themeColor="text1"/>
          <w:sz w:val="30"/>
          <w:szCs w:val="30"/>
          <w:lang w:eastAsia="ru-RU"/>
        </w:rPr>
        <w:t>Вышэйшая</w:t>
      </w:r>
      <w:proofErr w:type="spellEnd"/>
      <w:r w:rsidRPr="004F2B33">
        <w:rPr>
          <w:rFonts w:ascii="Times New Roman" w:eastAsia="Calibri" w:hAnsi="Times New Roman" w:cs="Times New Roman"/>
          <w:color w:val="000000" w:themeColor="text1"/>
          <w:sz w:val="30"/>
          <w:szCs w:val="30"/>
          <w:lang w:eastAsia="ru-RU"/>
        </w:rPr>
        <w:t xml:space="preserve"> школа, 2020.</w:t>
      </w:r>
    </w:p>
    <w:p w:rsidR="00517AE1" w:rsidRPr="004F2B33" w:rsidRDefault="00517AE1" w:rsidP="00517AE1">
      <w:pPr>
        <w:autoSpaceDN/>
        <w:spacing w:after="0" w:line="240" w:lineRule="auto"/>
        <w:ind w:right="-1"/>
        <w:jc w:val="both"/>
        <w:rPr>
          <w:rFonts w:ascii="Times New Roman" w:eastAsia="Calibri" w:hAnsi="Times New Roman" w:cs="Times New Roman"/>
          <w:color w:val="000000" w:themeColor="text1"/>
          <w:sz w:val="30"/>
          <w:szCs w:val="30"/>
        </w:rPr>
      </w:pPr>
      <w:r w:rsidRPr="004F2B33">
        <w:rPr>
          <w:rFonts w:ascii="Times New Roman" w:eastAsia="Times New Roman" w:hAnsi="Times New Roman" w:cs="Times New Roman"/>
          <w:color w:val="000000" w:themeColor="text1"/>
          <w:sz w:val="30"/>
          <w:szCs w:val="30"/>
          <w:lang w:eastAsia="ru-RU"/>
        </w:rPr>
        <w:t xml:space="preserve">В </w:t>
      </w:r>
      <w:r w:rsidRPr="004F2B33">
        <w:rPr>
          <w:rFonts w:ascii="Times New Roman" w:eastAsia="Calibri" w:hAnsi="Times New Roman" w:cs="Times New Roman"/>
          <w:color w:val="000000" w:themeColor="text1"/>
          <w:sz w:val="30"/>
          <w:szCs w:val="30"/>
          <w:lang w:val="be-BY"/>
        </w:rPr>
        <w:t xml:space="preserve">помощь учителю для реализации в образовательном процессе компетентностного подхода изданы дидактические и диагностические материалы (серия </w:t>
      </w:r>
      <w:r w:rsidRPr="004F2B33">
        <w:rPr>
          <w:rFonts w:ascii="Times New Roman" w:eastAsia="Calibri" w:hAnsi="Times New Roman" w:cs="Times New Roman"/>
          <w:color w:val="000000" w:themeColor="text1"/>
          <w:sz w:val="30"/>
          <w:szCs w:val="30"/>
        </w:rPr>
        <w:t>«</w:t>
      </w:r>
      <w:r w:rsidRPr="004F2B33">
        <w:rPr>
          <w:rFonts w:ascii="Times New Roman" w:eastAsia="Calibri" w:hAnsi="Times New Roman" w:cs="Times New Roman"/>
          <w:color w:val="000000" w:themeColor="text1"/>
          <w:sz w:val="30"/>
          <w:szCs w:val="30"/>
          <w:lang w:val="be-BY"/>
        </w:rPr>
        <w:t>Компетентностный подход</w:t>
      </w:r>
      <w:r w:rsidRPr="004F2B33">
        <w:rPr>
          <w:rFonts w:ascii="Times New Roman" w:eastAsia="Calibri" w:hAnsi="Times New Roman" w:cs="Times New Roman"/>
          <w:color w:val="000000" w:themeColor="text1"/>
          <w:sz w:val="30"/>
          <w:szCs w:val="30"/>
        </w:rPr>
        <w:t>»):</w:t>
      </w:r>
    </w:p>
    <w:p w:rsidR="00517AE1" w:rsidRPr="004F2B33" w:rsidRDefault="00517AE1" w:rsidP="00517AE1">
      <w:pPr>
        <w:autoSpaceDN/>
        <w:spacing w:after="0" w:line="240" w:lineRule="auto"/>
        <w:ind w:right="-1"/>
        <w:jc w:val="center"/>
        <w:rPr>
          <w:rFonts w:ascii="Times New Roman" w:hAnsi="Times New Roman"/>
          <w:i/>
          <w:color w:val="000000" w:themeColor="text1"/>
          <w:sz w:val="30"/>
          <w:u w:val="single"/>
        </w:rPr>
      </w:pPr>
      <w:r w:rsidRPr="004F2B33">
        <w:rPr>
          <w:rFonts w:ascii="Times New Roman" w:hAnsi="Times New Roman"/>
          <w:i/>
          <w:color w:val="000000" w:themeColor="text1"/>
          <w:sz w:val="30"/>
          <w:u w:val="single"/>
        </w:rPr>
        <w:t>Английский язык</w:t>
      </w:r>
    </w:p>
    <w:p w:rsidR="00517AE1" w:rsidRPr="004F2B33" w:rsidRDefault="00517AE1" w:rsidP="00517AE1">
      <w:pPr>
        <w:autoSpaceDN/>
        <w:spacing w:after="0" w:line="240" w:lineRule="auto"/>
        <w:ind w:right="-1"/>
        <w:jc w:val="both"/>
        <w:rPr>
          <w:rFonts w:ascii="Times New Roman" w:hAnsi="Times New Roman"/>
          <w:color w:val="000000" w:themeColor="text1"/>
          <w:sz w:val="30"/>
        </w:rPr>
      </w:pPr>
      <w:proofErr w:type="spellStart"/>
      <w:r w:rsidRPr="004F2B33">
        <w:rPr>
          <w:rFonts w:ascii="Times New Roman" w:hAnsi="Times New Roman"/>
          <w:color w:val="000000" w:themeColor="text1"/>
          <w:sz w:val="30"/>
        </w:rPr>
        <w:t>Койко</w:t>
      </w:r>
      <w:proofErr w:type="spellEnd"/>
      <w:r w:rsidRPr="004F2B33">
        <w:rPr>
          <w:rFonts w:ascii="Times New Roman" w:hAnsi="Times New Roman"/>
          <w:color w:val="000000" w:themeColor="text1"/>
          <w:sz w:val="30"/>
        </w:rPr>
        <w:t xml:space="preserve"> А.А. Английский язык. 3 класс. Дидактические и диагностические материалы. – Мозырь: </w:t>
      </w:r>
      <w:proofErr w:type="spellStart"/>
      <w:r w:rsidRPr="004F2B33">
        <w:rPr>
          <w:rFonts w:ascii="Times New Roman" w:hAnsi="Times New Roman"/>
          <w:color w:val="000000" w:themeColor="text1"/>
          <w:sz w:val="30"/>
        </w:rPr>
        <w:t>Выснова</w:t>
      </w:r>
      <w:proofErr w:type="spellEnd"/>
      <w:r w:rsidRPr="004F2B33">
        <w:rPr>
          <w:rFonts w:ascii="Times New Roman" w:hAnsi="Times New Roman"/>
          <w:color w:val="000000" w:themeColor="text1"/>
          <w:sz w:val="30"/>
        </w:rPr>
        <w:t>, 2020.</w:t>
      </w:r>
    </w:p>
    <w:p w:rsidR="00517AE1" w:rsidRPr="004F2B33" w:rsidRDefault="00517AE1" w:rsidP="00517AE1">
      <w:pPr>
        <w:autoSpaceDN/>
        <w:spacing w:after="0" w:line="240" w:lineRule="auto"/>
        <w:ind w:right="-1"/>
        <w:jc w:val="both"/>
        <w:rPr>
          <w:rFonts w:ascii="Times New Roman" w:hAnsi="Times New Roman"/>
          <w:color w:val="000000" w:themeColor="text1"/>
          <w:sz w:val="30"/>
        </w:rPr>
      </w:pPr>
      <w:proofErr w:type="spellStart"/>
      <w:r w:rsidRPr="004F2B33">
        <w:rPr>
          <w:rFonts w:ascii="Times New Roman" w:hAnsi="Times New Roman"/>
          <w:color w:val="000000" w:themeColor="text1"/>
          <w:sz w:val="30"/>
        </w:rPr>
        <w:t>Койко</w:t>
      </w:r>
      <w:proofErr w:type="spellEnd"/>
      <w:r w:rsidRPr="004F2B33">
        <w:rPr>
          <w:rFonts w:ascii="Times New Roman" w:hAnsi="Times New Roman"/>
          <w:color w:val="000000" w:themeColor="text1"/>
          <w:sz w:val="30"/>
        </w:rPr>
        <w:t xml:space="preserve"> А.А. Английский язык. 4 класс. Дидактические и диагностические материалы. – Мозырь: </w:t>
      </w:r>
      <w:proofErr w:type="spellStart"/>
      <w:r w:rsidRPr="004F2B33">
        <w:rPr>
          <w:rFonts w:ascii="Times New Roman" w:hAnsi="Times New Roman"/>
          <w:color w:val="000000" w:themeColor="text1"/>
          <w:sz w:val="30"/>
        </w:rPr>
        <w:t>Выснова</w:t>
      </w:r>
      <w:proofErr w:type="spellEnd"/>
      <w:r w:rsidRPr="004F2B33">
        <w:rPr>
          <w:rFonts w:ascii="Times New Roman" w:hAnsi="Times New Roman"/>
          <w:color w:val="000000" w:themeColor="text1"/>
          <w:sz w:val="30"/>
        </w:rPr>
        <w:t>, 2020.</w:t>
      </w:r>
    </w:p>
    <w:p w:rsidR="00517AE1" w:rsidRPr="004F2B33" w:rsidRDefault="00517AE1" w:rsidP="00517AE1">
      <w:pPr>
        <w:autoSpaceDN/>
        <w:spacing w:after="0" w:line="240" w:lineRule="auto"/>
        <w:ind w:right="-1"/>
        <w:jc w:val="both"/>
        <w:rPr>
          <w:rFonts w:ascii="Times New Roman" w:hAnsi="Times New Roman"/>
          <w:color w:val="000000" w:themeColor="text1"/>
          <w:sz w:val="30"/>
        </w:rPr>
      </w:pPr>
      <w:r w:rsidRPr="004F2B33">
        <w:rPr>
          <w:rFonts w:ascii="Times New Roman" w:hAnsi="Times New Roman"/>
          <w:color w:val="000000" w:themeColor="text1"/>
          <w:sz w:val="30"/>
        </w:rPr>
        <w:t xml:space="preserve">Коледа С.М., </w:t>
      </w:r>
      <w:proofErr w:type="spellStart"/>
      <w:r w:rsidRPr="004F2B33">
        <w:rPr>
          <w:rFonts w:ascii="Times New Roman" w:hAnsi="Times New Roman"/>
          <w:color w:val="000000" w:themeColor="text1"/>
          <w:sz w:val="30"/>
        </w:rPr>
        <w:t>Лапицкая</w:t>
      </w:r>
      <w:proofErr w:type="spellEnd"/>
      <w:r w:rsidRPr="004F2B33">
        <w:rPr>
          <w:rFonts w:ascii="Times New Roman" w:hAnsi="Times New Roman"/>
          <w:color w:val="000000" w:themeColor="text1"/>
          <w:sz w:val="30"/>
        </w:rPr>
        <w:t xml:space="preserve"> Л.М. Английский язык. 5 класс. Дидактические и диагностические материалы. – Мозырь: </w:t>
      </w:r>
      <w:proofErr w:type="spellStart"/>
      <w:r w:rsidRPr="004F2B33">
        <w:rPr>
          <w:rFonts w:ascii="Times New Roman" w:hAnsi="Times New Roman"/>
          <w:color w:val="000000" w:themeColor="text1"/>
          <w:sz w:val="30"/>
        </w:rPr>
        <w:t>Выснова</w:t>
      </w:r>
      <w:proofErr w:type="spellEnd"/>
      <w:r w:rsidRPr="004F2B33">
        <w:rPr>
          <w:rFonts w:ascii="Times New Roman" w:hAnsi="Times New Roman"/>
          <w:color w:val="000000" w:themeColor="text1"/>
          <w:sz w:val="30"/>
        </w:rPr>
        <w:t>, 2020.</w:t>
      </w:r>
    </w:p>
    <w:p w:rsidR="00517AE1" w:rsidRPr="004F2B33" w:rsidRDefault="00517AE1" w:rsidP="00517AE1">
      <w:pPr>
        <w:autoSpaceDN/>
        <w:spacing w:after="0" w:line="240" w:lineRule="auto"/>
        <w:ind w:right="-1"/>
        <w:jc w:val="both"/>
        <w:rPr>
          <w:rFonts w:ascii="Times New Roman" w:hAnsi="Times New Roman"/>
          <w:color w:val="000000" w:themeColor="text1"/>
          <w:sz w:val="30"/>
        </w:rPr>
      </w:pPr>
      <w:r w:rsidRPr="004F2B33">
        <w:rPr>
          <w:rFonts w:ascii="Times New Roman" w:hAnsi="Times New Roman"/>
          <w:color w:val="000000" w:themeColor="text1"/>
          <w:sz w:val="30"/>
        </w:rPr>
        <w:t xml:space="preserve">Коледа С.М. Английский язык. 6 класс. Дидактические и диагностические материалы. – Мозырь: </w:t>
      </w:r>
      <w:proofErr w:type="spellStart"/>
      <w:r w:rsidRPr="004F2B33">
        <w:rPr>
          <w:rFonts w:ascii="Times New Roman" w:hAnsi="Times New Roman"/>
          <w:color w:val="000000" w:themeColor="text1"/>
          <w:sz w:val="30"/>
        </w:rPr>
        <w:t>Выснова</w:t>
      </w:r>
      <w:proofErr w:type="spellEnd"/>
      <w:r w:rsidRPr="004F2B33">
        <w:rPr>
          <w:rFonts w:ascii="Times New Roman" w:hAnsi="Times New Roman"/>
          <w:color w:val="000000" w:themeColor="text1"/>
          <w:sz w:val="30"/>
        </w:rPr>
        <w:t>, 2020.</w:t>
      </w:r>
    </w:p>
    <w:p w:rsidR="00517AE1" w:rsidRPr="004F2B33" w:rsidRDefault="00517AE1" w:rsidP="00517AE1">
      <w:pPr>
        <w:autoSpaceDN/>
        <w:spacing w:after="0" w:line="240" w:lineRule="auto"/>
        <w:ind w:right="-1"/>
        <w:jc w:val="both"/>
        <w:rPr>
          <w:rFonts w:ascii="Times New Roman" w:hAnsi="Times New Roman"/>
          <w:color w:val="000000" w:themeColor="text1"/>
          <w:sz w:val="30"/>
        </w:rPr>
      </w:pPr>
      <w:r w:rsidRPr="004F2B33">
        <w:rPr>
          <w:rFonts w:ascii="Times New Roman" w:hAnsi="Times New Roman"/>
          <w:color w:val="000000" w:themeColor="text1"/>
          <w:sz w:val="30"/>
        </w:rPr>
        <w:t xml:space="preserve">Коледа С.М., Севрюкова Т.Ю. Английский язык. 7 класс. Дидактические и диагностические материалы. – Мозырь: </w:t>
      </w:r>
      <w:proofErr w:type="spellStart"/>
      <w:r w:rsidRPr="004F2B33">
        <w:rPr>
          <w:rFonts w:ascii="Times New Roman" w:hAnsi="Times New Roman"/>
          <w:color w:val="000000" w:themeColor="text1"/>
          <w:sz w:val="30"/>
        </w:rPr>
        <w:t>Выснова</w:t>
      </w:r>
      <w:proofErr w:type="spellEnd"/>
      <w:r w:rsidRPr="004F2B33">
        <w:rPr>
          <w:rFonts w:ascii="Times New Roman" w:hAnsi="Times New Roman"/>
          <w:color w:val="000000" w:themeColor="text1"/>
          <w:sz w:val="30"/>
        </w:rPr>
        <w:t>, 2020.</w:t>
      </w:r>
    </w:p>
    <w:p w:rsidR="00517AE1" w:rsidRPr="004F2B33" w:rsidRDefault="00517AE1" w:rsidP="00517AE1">
      <w:pPr>
        <w:autoSpaceDN/>
        <w:spacing w:after="0" w:line="240" w:lineRule="auto"/>
        <w:ind w:right="-1"/>
        <w:jc w:val="both"/>
        <w:rPr>
          <w:rFonts w:ascii="Times New Roman" w:hAnsi="Times New Roman"/>
          <w:color w:val="000000" w:themeColor="text1"/>
          <w:sz w:val="30"/>
        </w:rPr>
      </w:pPr>
      <w:proofErr w:type="spellStart"/>
      <w:r w:rsidRPr="004F2B33">
        <w:rPr>
          <w:rFonts w:ascii="Times New Roman" w:hAnsi="Times New Roman"/>
          <w:color w:val="000000" w:themeColor="text1"/>
          <w:sz w:val="30"/>
        </w:rPr>
        <w:lastRenderedPageBreak/>
        <w:t>Лапицкая</w:t>
      </w:r>
      <w:proofErr w:type="spellEnd"/>
      <w:r w:rsidRPr="004F2B33">
        <w:rPr>
          <w:rFonts w:ascii="Times New Roman" w:hAnsi="Times New Roman"/>
          <w:color w:val="000000" w:themeColor="text1"/>
          <w:sz w:val="30"/>
        </w:rPr>
        <w:t xml:space="preserve"> Л.М., Коледа С.М., Севрюкова Т.Ю. Английский язык. 8 класс. Дидактические и диагностические материалы. – Мозырь: </w:t>
      </w:r>
      <w:proofErr w:type="spellStart"/>
      <w:r w:rsidRPr="004F2B33">
        <w:rPr>
          <w:rFonts w:ascii="Times New Roman" w:hAnsi="Times New Roman"/>
          <w:color w:val="000000" w:themeColor="text1"/>
          <w:sz w:val="30"/>
        </w:rPr>
        <w:t>Выснова</w:t>
      </w:r>
      <w:proofErr w:type="spellEnd"/>
      <w:r w:rsidRPr="004F2B33">
        <w:rPr>
          <w:rFonts w:ascii="Times New Roman" w:hAnsi="Times New Roman"/>
          <w:color w:val="000000" w:themeColor="text1"/>
          <w:sz w:val="30"/>
        </w:rPr>
        <w:t>, 2020.</w:t>
      </w:r>
    </w:p>
    <w:p w:rsidR="00517AE1" w:rsidRPr="004F2B33" w:rsidRDefault="00517AE1" w:rsidP="00517AE1">
      <w:pPr>
        <w:autoSpaceDN/>
        <w:spacing w:after="0" w:line="240" w:lineRule="auto"/>
        <w:ind w:right="-1"/>
        <w:jc w:val="both"/>
        <w:rPr>
          <w:rFonts w:ascii="Times New Roman" w:hAnsi="Times New Roman"/>
          <w:color w:val="000000" w:themeColor="text1"/>
          <w:sz w:val="30"/>
        </w:rPr>
      </w:pPr>
      <w:proofErr w:type="spellStart"/>
      <w:r w:rsidRPr="004F2B33">
        <w:rPr>
          <w:rFonts w:ascii="Times New Roman" w:hAnsi="Times New Roman"/>
          <w:color w:val="000000" w:themeColor="text1"/>
          <w:sz w:val="30"/>
        </w:rPr>
        <w:t>Лапицкая</w:t>
      </w:r>
      <w:proofErr w:type="spellEnd"/>
      <w:r w:rsidRPr="004F2B33">
        <w:rPr>
          <w:rFonts w:ascii="Times New Roman" w:hAnsi="Times New Roman"/>
          <w:color w:val="000000" w:themeColor="text1"/>
          <w:sz w:val="30"/>
        </w:rPr>
        <w:t xml:space="preserve"> Л.М., Коледа С.М., Севрюкова Т.Ю. Английский язык. 9 класс. Дидактические и диагностические материалы. – Мозырь: </w:t>
      </w:r>
      <w:proofErr w:type="spellStart"/>
      <w:r w:rsidRPr="004F2B33">
        <w:rPr>
          <w:rFonts w:ascii="Times New Roman" w:hAnsi="Times New Roman"/>
          <w:color w:val="000000" w:themeColor="text1"/>
          <w:sz w:val="30"/>
        </w:rPr>
        <w:t>Выснова</w:t>
      </w:r>
      <w:proofErr w:type="spellEnd"/>
      <w:r w:rsidRPr="004F2B33">
        <w:rPr>
          <w:rFonts w:ascii="Times New Roman" w:hAnsi="Times New Roman"/>
          <w:color w:val="000000" w:themeColor="text1"/>
          <w:sz w:val="30"/>
        </w:rPr>
        <w:t>, 2020.</w:t>
      </w:r>
    </w:p>
    <w:p w:rsidR="00517AE1" w:rsidRPr="004F2B33" w:rsidRDefault="00517AE1" w:rsidP="00517AE1">
      <w:pPr>
        <w:autoSpaceDN/>
        <w:spacing w:after="0" w:line="240" w:lineRule="auto"/>
        <w:ind w:right="-1"/>
        <w:jc w:val="center"/>
        <w:rPr>
          <w:rFonts w:ascii="Times New Roman" w:hAnsi="Times New Roman"/>
          <w:i/>
          <w:color w:val="000000" w:themeColor="text1"/>
          <w:sz w:val="30"/>
          <w:u w:val="single"/>
        </w:rPr>
      </w:pPr>
      <w:r w:rsidRPr="004F2B33">
        <w:rPr>
          <w:rFonts w:ascii="Times New Roman" w:hAnsi="Times New Roman"/>
          <w:i/>
          <w:color w:val="000000" w:themeColor="text1"/>
          <w:sz w:val="30"/>
          <w:u w:val="single"/>
        </w:rPr>
        <w:t>Немецкий язык</w:t>
      </w:r>
    </w:p>
    <w:p w:rsidR="00517AE1" w:rsidRPr="004F2B33" w:rsidRDefault="00517AE1" w:rsidP="00517AE1">
      <w:pPr>
        <w:autoSpaceDN/>
        <w:spacing w:after="0" w:line="240" w:lineRule="auto"/>
        <w:ind w:right="-1"/>
        <w:jc w:val="both"/>
        <w:rPr>
          <w:rFonts w:ascii="Times New Roman" w:hAnsi="Times New Roman"/>
          <w:color w:val="000000" w:themeColor="text1"/>
          <w:sz w:val="30"/>
        </w:rPr>
      </w:pPr>
      <w:r w:rsidRPr="004F2B33">
        <w:rPr>
          <w:rFonts w:ascii="Times New Roman" w:hAnsi="Times New Roman"/>
          <w:color w:val="000000" w:themeColor="text1"/>
          <w:sz w:val="30"/>
        </w:rPr>
        <w:t xml:space="preserve">Урбанович </w:t>
      </w:r>
      <w:proofErr w:type="gramStart"/>
      <w:r w:rsidRPr="004F2B33">
        <w:rPr>
          <w:rFonts w:ascii="Times New Roman" w:hAnsi="Times New Roman"/>
          <w:color w:val="000000" w:themeColor="text1"/>
          <w:sz w:val="30"/>
        </w:rPr>
        <w:t>И.Ю.</w:t>
      </w:r>
      <w:proofErr w:type="gramEnd"/>
      <w:r w:rsidRPr="004F2B33">
        <w:rPr>
          <w:rFonts w:ascii="Times New Roman" w:hAnsi="Times New Roman"/>
          <w:color w:val="000000" w:themeColor="text1"/>
          <w:sz w:val="30"/>
        </w:rPr>
        <w:t xml:space="preserve"> Немецкий язык. 3 класс. Дидактические и диагностические </w:t>
      </w:r>
      <w:proofErr w:type="gramStart"/>
      <w:r w:rsidRPr="004F2B33">
        <w:rPr>
          <w:rFonts w:ascii="Times New Roman" w:hAnsi="Times New Roman"/>
          <w:color w:val="000000" w:themeColor="text1"/>
          <w:sz w:val="30"/>
        </w:rPr>
        <w:t>материалы.–</w:t>
      </w:r>
      <w:proofErr w:type="gramEnd"/>
      <w:r w:rsidRPr="004F2B33">
        <w:rPr>
          <w:rFonts w:ascii="Times New Roman" w:hAnsi="Times New Roman"/>
          <w:color w:val="000000" w:themeColor="text1"/>
          <w:sz w:val="30"/>
        </w:rPr>
        <w:t xml:space="preserve"> Мозырь: </w:t>
      </w:r>
      <w:proofErr w:type="spellStart"/>
      <w:r w:rsidRPr="004F2B33">
        <w:rPr>
          <w:rFonts w:ascii="Times New Roman" w:hAnsi="Times New Roman"/>
          <w:color w:val="000000" w:themeColor="text1"/>
          <w:sz w:val="30"/>
        </w:rPr>
        <w:t>Выснова</w:t>
      </w:r>
      <w:proofErr w:type="spellEnd"/>
      <w:r w:rsidRPr="004F2B33">
        <w:rPr>
          <w:rFonts w:ascii="Times New Roman" w:hAnsi="Times New Roman"/>
          <w:color w:val="000000" w:themeColor="text1"/>
          <w:sz w:val="30"/>
        </w:rPr>
        <w:t xml:space="preserve">, 2020. </w:t>
      </w:r>
    </w:p>
    <w:p w:rsidR="00517AE1" w:rsidRPr="004F2B33" w:rsidRDefault="00517AE1" w:rsidP="00517AE1">
      <w:pPr>
        <w:autoSpaceDN/>
        <w:spacing w:after="0" w:line="240" w:lineRule="auto"/>
        <w:ind w:right="-1"/>
        <w:jc w:val="both"/>
        <w:rPr>
          <w:rFonts w:ascii="Times New Roman" w:hAnsi="Times New Roman"/>
          <w:color w:val="000000" w:themeColor="text1"/>
          <w:sz w:val="30"/>
        </w:rPr>
      </w:pPr>
      <w:r w:rsidRPr="004F2B33">
        <w:rPr>
          <w:rFonts w:ascii="Times New Roman" w:hAnsi="Times New Roman"/>
          <w:color w:val="000000" w:themeColor="text1"/>
          <w:sz w:val="30"/>
        </w:rPr>
        <w:t xml:space="preserve">Урбанович </w:t>
      </w:r>
      <w:proofErr w:type="gramStart"/>
      <w:r w:rsidRPr="004F2B33">
        <w:rPr>
          <w:rFonts w:ascii="Times New Roman" w:hAnsi="Times New Roman"/>
          <w:color w:val="000000" w:themeColor="text1"/>
          <w:sz w:val="30"/>
        </w:rPr>
        <w:t>И.Ю.</w:t>
      </w:r>
      <w:proofErr w:type="gramEnd"/>
      <w:r w:rsidRPr="004F2B33">
        <w:rPr>
          <w:rFonts w:ascii="Times New Roman" w:hAnsi="Times New Roman"/>
          <w:color w:val="000000" w:themeColor="text1"/>
          <w:sz w:val="30"/>
        </w:rPr>
        <w:t xml:space="preserve"> Немецкий язык. 4 класс. Дидактические и диагностические материалы. – Мозырь: </w:t>
      </w:r>
      <w:proofErr w:type="spellStart"/>
      <w:r w:rsidRPr="004F2B33">
        <w:rPr>
          <w:rFonts w:ascii="Times New Roman" w:hAnsi="Times New Roman"/>
          <w:color w:val="000000" w:themeColor="text1"/>
          <w:sz w:val="30"/>
        </w:rPr>
        <w:t>Выснова</w:t>
      </w:r>
      <w:proofErr w:type="spellEnd"/>
      <w:r w:rsidRPr="004F2B33">
        <w:rPr>
          <w:rFonts w:ascii="Times New Roman" w:hAnsi="Times New Roman"/>
          <w:color w:val="000000" w:themeColor="text1"/>
          <w:sz w:val="30"/>
        </w:rPr>
        <w:t>, 2020.</w:t>
      </w:r>
    </w:p>
    <w:p w:rsidR="00517AE1" w:rsidRPr="004F2B33" w:rsidRDefault="00517AE1" w:rsidP="00517AE1">
      <w:pPr>
        <w:autoSpaceDN/>
        <w:spacing w:after="0" w:line="240" w:lineRule="auto"/>
        <w:ind w:right="-1"/>
        <w:jc w:val="both"/>
        <w:rPr>
          <w:rFonts w:ascii="Times New Roman" w:hAnsi="Times New Roman"/>
          <w:color w:val="000000" w:themeColor="text1"/>
          <w:sz w:val="30"/>
        </w:rPr>
      </w:pPr>
      <w:r w:rsidRPr="004F2B33">
        <w:rPr>
          <w:rFonts w:ascii="Times New Roman" w:hAnsi="Times New Roman"/>
          <w:color w:val="000000" w:themeColor="text1"/>
          <w:sz w:val="30"/>
        </w:rPr>
        <w:t xml:space="preserve">Толстых Ю.А., </w:t>
      </w:r>
      <w:proofErr w:type="spellStart"/>
      <w:r w:rsidRPr="004F2B33">
        <w:rPr>
          <w:rFonts w:ascii="Times New Roman" w:hAnsi="Times New Roman"/>
          <w:color w:val="000000" w:themeColor="text1"/>
          <w:sz w:val="30"/>
        </w:rPr>
        <w:t>Шиманская</w:t>
      </w:r>
      <w:proofErr w:type="spellEnd"/>
      <w:r w:rsidRPr="004F2B33">
        <w:rPr>
          <w:rFonts w:ascii="Times New Roman" w:hAnsi="Times New Roman"/>
          <w:color w:val="000000" w:themeColor="text1"/>
          <w:sz w:val="30"/>
        </w:rPr>
        <w:t xml:space="preserve"> Н.Г. Немецкий язык. 5 класс. Дидактические и диагностические </w:t>
      </w:r>
      <w:proofErr w:type="gramStart"/>
      <w:r w:rsidRPr="004F2B33">
        <w:rPr>
          <w:rFonts w:ascii="Times New Roman" w:hAnsi="Times New Roman"/>
          <w:color w:val="000000" w:themeColor="text1"/>
          <w:sz w:val="30"/>
        </w:rPr>
        <w:t>материалы.–</w:t>
      </w:r>
      <w:proofErr w:type="gramEnd"/>
      <w:r w:rsidRPr="004F2B33">
        <w:rPr>
          <w:rFonts w:ascii="Times New Roman" w:hAnsi="Times New Roman"/>
          <w:color w:val="000000" w:themeColor="text1"/>
          <w:sz w:val="30"/>
        </w:rPr>
        <w:t xml:space="preserve"> Мозырь: </w:t>
      </w:r>
      <w:proofErr w:type="spellStart"/>
      <w:r w:rsidRPr="004F2B33">
        <w:rPr>
          <w:rFonts w:ascii="Times New Roman" w:hAnsi="Times New Roman"/>
          <w:color w:val="000000" w:themeColor="text1"/>
          <w:sz w:val="30"/>
        </w:rPr>
        <w:t>Выснова</w:t>
      </w:r>
      <w:proofErr w:type="spellEnd"/>
      <w:r w:rsidRPr="004F2B33">
        <w:rPr>
          <w:rFonts w:ascii="Times New Roman" w:hAnsi="Times New Roman"/>
          <w:color w:val="000000" w:themeColor="text1"/>
          <w:sz w:val="30"/>
        </w:rPr>
        <w:t>, 2020.</w:t>
      </w:r>
    </w:p>
    <w:p w:rsidR="00517AE1" w:rsidRPr="004F2B33" w:rsidRDefault="00517AE1" w:rsidP="00517AE1">
      <w:pPr>
        <w:autoSpaceDN/>
        <w:spacing w:after="0" w:line="240" w:lineRule="auto"/>
        <w:ind w:right="-1"/>
        <w:jc w:val="both"/>
        <w:rPr>
          <w:rFonts w:ascii="Times New Roman" w:hAnsi="Times New Roman"/>
          <w:color w:val="000000" w:themeColor="text1"/>
          <w:sz w:val="30"/>
        </w:rPr>
      </w:pPr>
      <w:proofErr w:type="spellStart"/>
      <w:r w:rsidRPr="004F2B33">
        <w:rPr>
          <w:rFonts w:ascii="Times New Roman" w:hAnsi="Times New Roman"/>
          <w:color w:val="000000" w:themeColor="text1"/>
          <w:sz w:val="30"/>
        </w:rPr>
        <w:t>Шиманская</w:t>
      </w:r>
      <w:proofErr w:type="spellEnd"/>
      <w:r w:rsidRPr="004F2B33">
        <w:rPr>
          <w:rFonts w:ascii="Times New Roman" w:hAnsi="Times New Roman"/>
          <w:color w:val="000000" w:themeColor="text1"/>
          <w:sz w:val="30"/>
        </w:rPr>
        <w:t xml:space="preserve"> Н.Г., Толстых Ю.А. Немецкий язык. 6 класс. Дидактические и диагностические </w:t>
      </w:r>
      <w:proofErr w:type="gramStart"/>
      <w:r w:rsidRPr="004F2B33">
        <w:rPr>
          <w:rFonts w:ascii="Times New Roman" w:hAnsi="Times New Roman"/>
          <w:color w:val="000000" w:themeColor="text1"/>
          <w:sz w:val="30"/>
        </w:rPr>
        <w:t>материалы.–</w:t>
      </w:r>
      <w:proofErr w:type="gramEnd"/>
      <w:r w:rsidRPr="004F2B33">
        <w:rPr>
          <w:rFonts w:ascii="Times New Roman" w:hAnsi="Times New Roman"/>
          <w:color w:val="000000" w:themeColor="text1"/>
          <w:sz w:val="30"/>
        </w:rPr>
        <w:t xml:space="preserve"> Мозырь: </w:t>
      </w:r>
      <w:proofErr w:type="spellStart"/>
      <w:r w:rsidRPr="004F2B33">
        <w:rPr>
          <w:rFonts w:ascii="Times New Roman" w:hAnsi="Times New Roman"/>
          <w:color w:val="000000" w:themeColor="text1"/>
          <w:sz w:val="30"/>
        </w:rPr>
        <w:t>Выснова</w:t>
      </w:r>
      <w:proofErr w:type="spellEnd"/>
      <w:r w:rsidRPr="004F2B33">
        <w:rPr>
          <w:rFonts w:ascii="Times New Roman" w:hAnsi="Times New Roman"/>
          <w:color w:val="000000" w:themeColor="text1"/>
          <w:sz w:val="30"/>
        </w:rPr>
        <w:t>, 2020.</w:t>
      </w:r>
    </w:p>
    <w:p w:rsidR="00517AE1" w:rsidRPr="004F2B33" w:rsidRDefault="00517AE1" w:rsidP="00517AE1">
      <w:pPr>
        <w:autoSpaceDN/>
        <w:spacing w:after="0" w:line="240" w:lineRule="auto"/>
        <w:ind w:right="-1"/>
        <w:jc w:val="both"/>
        <w:rPr>
          <w:rFonts w:ascii="Times New Roman" w:hAnsi="Times New Roman"/>
          <w:color w:val="000000" w:themeColor="text1"/>
          <w:sz w:val="30"/>
        </w:rPr>
      </w:pPr>
      <w:r w:rsidRPr="004F2B33">
        <w:rPr>
          <w:rFonts w:ascii="Times New Roman" w:hAnsi="Times New Roman"/>
          <w:color w:val="000000" w:themeColor="text1"/>
          <w:sz w:val="30"/>
        </w:rPr>
        <w:t xml:space="preserve">Толстых Ю.А., </w:t>
      </w:r>
      <w:proofErr w:type="spellStart"/>
      <w:r w:rsidRPr="004F2B33">
        <w:rPr>
          <w:rFonts w:ascii="Times New Roman" w:hAnsi="Times New Roman"/>
          <w:color w:val="000000" w:themeColor="text1"/>
          <w:sz w:val="30"/>
        </w:rPr>
        <w:t>Шиманская</w:t>
      </w:r>
      <w:proofErr w:type="spellEnd"/>
      <w:r w:rsidRPr="004F2B33">
        <w:rPr>
          <w:rFonts w:ascii="Times New Roman" w:hAnsi="Times New Roman"/>
          <w:color w:val="000000" w:themeColor="text1"/>
          <w:sz w:val="30"/>
        </w:rPr>
        <w:t xml:space="preserve"> Н.Г. Немецкий язык. 7 класс. Дидактические и диагностические </w:t>
      </w:r>
      <w:proofErr w:type="gramStart"/>
      <w:r w:rsidRPr="004F2B33">
        <w:rPr>
          <w:rFonts w:ascii="Times New Roman" w:hAnsi="Times New Roman"/>
          <w:color w:val="000000" w:themeColor="text1"/>
          <w:sz w:val="30"/>
        </w:rPr>
        <w:t>материалы.–</w:t>
      </w:r>
      <w:proofErr w:type="gramEnd"/>
      <w:r w:rsidRPr="004F2B33">
        <w:rPr>
          <w:rFonts w:ascii="Times New Roman" w:hAnsi="Times New Roman"/>
          <w:color w:val="000000" w:themeColor="text1"/>
          <w:sz w:val="30"/>
        </w:rPr>
        <w:t xml:space="preserve"> Мозырь: </w:t>
      </w:r>
      <w:proofErr w:type="spellStart"/>
      <w:r w:rsidRPr="004F2B33">
        <w:rPr>
          <w:rFonts w:ascii="Times New Roman" w:hAnsi="Times New Roman"/>
          <w:color w:val="000000" w:themeColor="text1"/>
          <w:sz w:val="30"/>
        </w:rPr>
        <w:t>Выснова</w:t>
      </w:r>
      <w:proofErr w:type="spellEnd"/>
      <w:r w:rsidRPr="004F2B33">
        <w:rPr>
          <w:rFonts w:ascii="Times New Roman" w:hAnsi="Times New Roman"/>
          <w:color w:val="000000" w:themeColor="text1"/>
          <w:sz w:val="30"/>
        </w:rPr>
        <w:t>, 2020.</w:t>
      </w:r>
    </w:p>
    <w:p w:rsidR="00517AE1" w:rsidRPr="004F2B33" w:rsidRDefault="00517AE1" w:rsidP="00517AE1">
      <w:pPr>
        <w:autoSpaceDN/>
        <w:spacing w:after="0" w:line="240" w:lineRule="auto"/>
        <w:ind w:right="-1"/>
        <w:jc w:val="both"/>
        <w:rPr>
          <w:rFonts w:ascii="Times New Roman" w:hAnsi="Times New Roman"/>
          <w:color w:val="000000" w:themeColor="text1"/>
          <w:sz w:val="30"/>
        </w:rPr>
      </w:pPr>
      <w:proofErr w:type="spellStart"/>
      <w:r w:rsidRPr="004F2B33">
        <w:rPr>
          <w:rFonts w:ascii="Times New Roman" w:hAnsi="Times New Roman"/>
          <w:color w:val="000000" w:themeColor="text1"/>
          <w:sz w:val="30"/>
        </w:rPr>
        <w:t>Шиманская</w:t>
      </w:r>
      <w:proofErr w:type="spellEnd"/>
      <w:r w:rsidRPr="004F2B33">
        <w:rPr>
          <w:rFonts w:ascii="Times New Roman" w:hAnsi="Times New Roman"/>
          <w:color w:val="000000" w:themeColor="text1"/>
          <w:sz w:val="30"/>
        </w:rPr>
        <w:t xml:space="preserve"> Н.Г., Толстых Ю.А. Немецкий язык. 8 класс. Дидактические и диагностические материалы. – Мозырь: </w:t>
      </w:r>
      <w:proofErr w:type="spellStart"/>
      <w:r w:rsidRPr="004F2B33">
        <w:rPr>
          <w:rFonts w:ascii="Times New Roman" w:hAnsi="Times New Roman"/>
          <w:color w:val="000000" w:themeColor="text1"/>
          <w:sz w:val="30"/>
        </w:rPr>
        <w:t>Выснова</w:t>
      </w:r>
      <w:proofErr w:type="spellEnd"/>
      <w:r w:rsidRPr="004F2B33">
        <w:rPr>
          <w:rFonts w:ascii="Times New Roman" w:hAnsi="Times New Roman"/>
          <w:color w:val="000000" w:themeColor="text1"/>
          <w:sz w:val="30"/>
        </w:rPr>
        <w:t>, 2020.</w:t>
      </w:r>
    </w:p>
    <w:p w:rsidR="00517AE1" w:rsidRPr="004F2B33" w:rsidRDefault="00517AE1" w:rsidP="00517AE1">
      <w:pPr>
        <w:autoSpaceDN/>
        <w:spacing w:after="0" w:line="240" w:lineRule="auto"/>
        <w:ind w:right="-1"/>
        <w:jc w:val="both"/>
        <w:rPr>
          <w:rFonts w:ascii="Times New Roman" w:hAnsi="Times New Roman"/>
          <w:color w:val="000000" w:themeColor="text1"/>
          <w:sz w:val="30"/>
        </w:rPr>
      </w:pPr>
      <w:r w:rsidRPr="004F2B33">
        <w:rPr>
          <w:rFonts w:ascii="Times New Roman" w:hAnsi="Times New Roman"/>
          <w:color w:val="000000" w:themeColor="text1"/>
          <w:sz w:val="30"/>
        </w:rPr>
        <w:t xml:space="preserve">Толстых Ю.А., </w:t>
      </w:r>
      <w:proofErr w:type="spellStart"/>
      <w:r w:rsidRPr="004F2B33">
        <w:rPr>
          <w:rFonts w:ascii="Times New Roman" w:hAnsi="Times New Roman"/>
          <w:color w:val="000000" w:themeColor="text1"/>
          <w:sz w:val="30"/>
        </w:rPr>
        <w:t>Шиманская</w:t>
      </w:r>
      <w:proofErr w:type="spellEnd"/>
      <w:r w:rsidRPr="004F2B33">
        <w:rPr>
          <w:rFonts w:ascii="Times New Roman" w:hAnsi="Times New Roman"/>
          <w:color w:val="000000" w:themeColor="text1"/>
          <w:sz w:val="30"/>
        </w:rPr>
        <w:t xml:space="preserve"> Н.Г. Немецкий язык. 9 класс. Дидактические и диагностические </w:t>
      </w:r>
      <w:proofErr w:type="gramStart"/>
      <w:r w:rsidRPr="004F2B33">
        <w:rPr>
          <w:rFonts w:ascii="Times New Roman" w:hAnsi="Times New Roman"/>
          <w:color w:val="000000" w:themeColor="text1"/>
          <w:sz w:val="30"/>
        </w:rPr>
        <w:t>материалы.–</w:t>
      </w:r>
      <w:proofErr w:type="gramEnd"/>
      <w:r w:rsidRPr="004F2B33">
        <w:rPr>
          <w:rFonts w:ascii="Times New Roman" w:hAnsi="Times New Roman"/>
          <w:color w:val="000000" w:themeColor="text1"/>
          <w:sz w:val="30"/>
        </w:rPr>
        <w:t xml:space="preserve"> Мозырь: </w:t>
      </w:r>
      <w:proofErr w:type="spellStart"/>
      <w:r w:rsidRPr="004F2B33">
        <w:rPr>
          <w:rFonts w:ascii="Times New Roman" w:hAnsi="Times New Roman"/>
          <w:color w:val="000000" w:themeColor="text1"/>
          <w:sz w:val="30"/>
        </w:rPr>
        <w:t>Выснова</w:t>
      </w:r>
      <w:proofErr w:type="spellEnd"/>
      <w:r w:rsidRPr="004F2B33">
        <w:rPr>
          <w:rFonts w:ascii="Times New Roman" w:hAnsi="Times New Roman"/>
          <w:color w:val="000000" w:themeColor="text1"/>
          <w:sz w:val="30"/>
        </w:rPr>
        <w:t>, 2020.</w:t>
      </w:r>
    </w:p>
    <w:p w:rsidR="00517AE1" w:rsidRPr="004F2B33" w:rsidRDefault="00517AE1" w:rsidP="00517AE1">
      <w:pPr>
        <w:autoSpaceDN/>
        <w:spacing w:after="0" w:line="240" w:lineRule="auto"/>
        <w:ind w:right="-1"/>
        <w:jc w:val="center"/>
        <w:rPr>
          <w:rFonts w:ascii="Times New Roman" w:hAnsi="Times New Roman"/>
          <w:i/>
          <w:color w:val="000000" w:themeColor="text1"/>
          <w:sz w:val="30"/>
          <w:u w:val="single"/>
        </w:rPr>
      </w:pPr>
      <w:r w:rsidRPr="004F2B33">
        <w:rPr>
          <w:rFonts w:ascii="Times New Roman" w:hAnsi="Times New Roman"/>
          <w:i/>
          <w:color w:val="000000" w:themeColor="text1"/>
          <w:sz w:val="30"/>
          <w:u w:val="single"/>
        </w:rPr>
        <w:t>Французский язык</w:t>
      </w:r>
    </w:p>
    <w:p w:rsidR="00517AE1" w:rsidRPr="004F2B33" w:rsidRDefault="00517AE1" w:rsidP="00517AE1">
      <w:pPr>
        <w:autoSpaceDN/>
        <w:spacing w:after="0" w:line="240" w:lineRule="auto"/>
        <w:ind w:right="-1"/>
        <w:jc w:val="both"/>
        <w:rPr>
          <w:rFonts w:ascii="Times New Roman" w:hAnsi="Times New Roman"/>
          <w:color w:val="000000" w:themeColor="text1"/>
          <w:sz w:val="30"/>
        </w:rPr>
      </w:pPr>
      <w:r w:rsidRPr="004F2B33">
        <w:rPr>
          <w:rFonts w:ascii="Times New Roman" w:hAnsi="Times New Roman"/>
          <w:color w:val="000000" w:themeColor="text1"/>
          <w:sz w:val="30"/>
        </w:rPr>
        <w:t xml:space="preserve">Жукова </w:t>
      </w:r>
      <w:proofErr w:type="gramStart"/>
      <w:r w:rsidRPr="004F2B33">
        <w:rPr>
          <w:rFonts w:ascii="Times New Roman" w:hAnsi="Times New Roman"/>
          <w:color w:val="000000" w:themeColor="text1"/>
          <w:sz w:val="30"/>
        </w:rPr>
        <w:t>Н.А.</w:t>
      </w:r>
      <w:proofErr w:type="gramEnd"/>
      <w:r w:rsidRPr="004F2B33">
        <w:rPr>
          <w:rFonts w:ascii="Times New Roman" w:hAnsi="Times New Roman"/>
          <w:color w:val="000000" w:themeColor="text1"/>
          <w:sz w:val="30"/>
        </w:rPr>
        <w:t xml:space="preserve">, Ольшевская Е.Н. Французский язык. 3 класс. Дидактические и диагностические материалы. – Мозырь: </w:t>
      </w:r>
      <w:proofErr w:type="spellStart"/>
      <w:r w:rsidRPr="004F2B33">
        <w:rPr>
          <w:rFonts w:ascii="Times New Roman" w:hAnsi="Times New Roman"/>
          <w:color w:val="000000" w:themeColor="text1"/>
          <w:sz w:val="30"/>
        </w:rPr>
        <w:t>Выснова</w:t>
      </w:r>
      <w:proofErr w:type="spellEnd"/>
      <w:r w:rsidRPr="004F2B33">
        <w:rPr>
          <w:rFonts w:ascii="Times New Roman" w:hAnsi="Times New Roman"/>
          <w:color w:val="000000" w:themeColor="text1"/>
          <w:sz w:val="30"/>
        </w:rPr>
        <w:t>, 2020.</w:t>
      </w:r>
    </w:p>
    <w:p w:rsidR="00517AE1" w:rsidRPr="004F2B33" w:rsidRDefault="00517AE1" w:rsidP="00517AE1">
      <w:pPr>
        <w:autoSpaceDN/>
        <w:spacing w:after="0" w:line="240" w:lineRule="auto"/>
        <w:ind w:right="-1"/>
        <w:jc w:val="both"/>
        <w:rPr>
          <w:rFonts w:ascii="Times New Roman" w:hAnsi="Times New Roman"/>
          <w:color w:val="000000" w:themeColor="text1"/>
          <w:sz w:val="30"/>
        </w:rPr>
      </w:pPr>
      <w:r w:rsidRPr="004F2B33">
        <w:rPr>
          <w:rFonts w:ascii="Times New Roman" w:hAnsi="Times New Roman"/>
          <w:color w:val="000000" w:themeColor="text1"/>
          <w:sz w:val="30"/>
        </w:rPr>
        <w:t xml:space="preserve">Ольшевская Е.Н. Французский язык. 4 класс. Дидактические и диагностические материалы. – Мозырь: </w:t>
      </w:r>
      <w:proofErr w:type="spellStart"/>
      <w:r w:rsidRPr="004F2B33">
        <w:rPr>
          <w:rFonts w:ascii="Times New Roman" w:hAnsi="Times New Roman"/>
          <w:color w:val="000000" w:themeColor="text1"/>
          <w:sz w:val="30"/>
        </w:rPr>
        <w:t>Выснова</w:t>
      </w:r>
      <w:proofErr w:type="spellEnd"/>
      <w:r w:rsidRPr="004F2B33">
        <w:rPr>
          <w:rFonts w:ascii="Times New Roman" w:hAnsi="Times New Roman"/>
          <w:color w:val="000000" w:themeColor="text1"/>
          <w:sz w:val="30"/>
        </w:rPr>
        <w:t>, 2020.</w:t>
      </w:r>
    </w:p>
    <w:p w:rsidR="00517AE1" w:rsidRPr="004F2B33" w:rsidRDefault="00517AE1" w:rsidP="00517AE1">
      <w:pPr>
        <w:autoSpaceDN/>
        <w:spacing w:after="0" w:line="240" w:lineRule="auto"/>
        <w:ind w:right="-1"/>
        <w:jc w:val="both"/>
        <w:rPr>
          <w:rFonts w:ascii="Times New Roman" w:hAnsi="Times New Roman"/>
          <w:color w:val="000000" w:themeColor="text1"/>
          <w:sz w:val="30"/>
        </w:rPr>
      </w:pPr>
      <w:proofErr w:type="spellStart"/>
      <w:r w:rsidRPr="004F2B33">
        <w:rPr>
          <w:rFonts w:ascii="Times New Roman" w:hAnsi="Times New Roman"/>
          <w:color w:val="000000" w:themeColor="text1"/>
          <w:sz w:val="30"/>
        </w:rPr>
        <w:t>Колосовская</w:t>
      </w:r>
      <w:proofErr w:type="spellEnd"/>
      <w:r w:rsidRPr="004F2B33">
        <w:rPr>
          <w:rFonts w:ascii="Times New Roman" w:hAnsi="Times New Roman"/>
          <w:color w:val="000000" w:themeColor="text1"/>
          <w:sz w:val="30"/>
        </w:rPr>
        <w:t xml:space="preserve"> И.Г., </w:t>
      </w:r>
      <w:proofErr w:type="spellStart"/>
      <w:r w:rsidRPr="004F2B33">
        <w:rPr>
          <w:rFonts w:ascii="Times New Roman" w:hAnsi="Times New Roman"/>
          <w:color w:val="000000" w:themeColor="text1"/>
          <w:sz w:val="30"/>
        </w:rPr>
        <w:t>Скибская</w:t>
      </w:r>
      <w:proofErr w:type="spellEnd"/>
      <w:r w:rsidRPr="004F2B33">
        <w:rPr>
          <w:rFonts w:ascii="Times New Roman" w:hAnsi="Times New Roman"/>
          <w:color w:val="000000" w:themeColor="text1"/>
          <w:sz w:val="30"/>
        </w:rPr>
        <w:t xml:space="preserve"> Н.В. Французский язык. 5 класс. Дидактические и диагностические </w:t>
      </w:r>
      <w:proofErr w:type="gramStart"/>
      <w:r w:rsidRPr="004F2B33">
        <w:rPr>
          <w:rFonts w:ascii="Times New Roman" w:hAnsi="Times New Roman"/>
          <w:color w:val="000000" w:themeColor="text1"/>
          <w:sz w:val="30"/>
        </w:rPr>
        <w:t>материалы.–</w:t>
      </w:r>
      <w:proofErr w:type="gramEnd"/>
      <w:r w:rsidRPr="004F2B33">
        <w:rPr>
          <w:rFonts w:ascii="Times New Roman" w:hAnsi="Times New Roman"/>
          <w:color w:val="000000" w:themeColor="text1"/>
          <w:sz w:val="30"/>
        </w:rPr>
        <w:t xml:space="preserve"> Мозырь: </w:t>
      </w:r>
      <w:proofErr w:type="spellStart"/>
      <w:r w:rsidRPr="004F2B33">
        <w:rPr>
          <w:rFonts w:ascii="Times New Roman" w:hAnsi="Times New Roman"/>
          <w:color w:val="000000" w:themeColor="text1"/>
          <w:sz w:val="30"/>
        </w:rPr>
        <w:t>Выснова</w:t>
      </w:r>
      <w:proofErr w:type="spellEnd"/>
      <w:r w:rsidRPr="004F2B33">
        <w:rPr>
          <w:rFonts w:ascii="Times New Roman" w:hAnsi="Times New Roman"/>
          <w:color w:val="000000" w:themeColor="text1"/>
          <w:sz w:val="30"/>
        </w:rPr>
        <w:t>, 2020.</w:t>
      </w:r>
    </w:p>
    <w:p w:rsidR="00517AE1" w:rsidRPr="004F2B33" w:rsidRDefault="00517AE1" w:rsidP="00517AE1">
      <w:pPr>
        <w:autoSpaceDN/>
        <w:spacing w:after="0" w:line="240" w:lineRule="auto"/>
        <w:ind w:right="-1"/>
        <w:jc w:val="both"/>
        <w:rPr>
          <w:rFonts w:ascii="Times New Roman" w:hAnsi="Times New Roman"/>
          <w:color w:val="000000" w:themeColor="text1"/>
          <w:sz w:val="30"/>
        </w:rPr>
      </w:pPr>
      <w:proofErr w:type="spellStart"/>
      <w:r w:rsidRPr="004F2B33">
        <w:rPr>
          <w:rFonts w:ascii="Times New Roman" w:hAnsi="Times New Roman"/>
          <w:color w:val="000000" w:themeColor="text1"/>
          <w:sz w:val="30"/>
        </w:rPr>
        <w:t>Колосовская</w:t>
      </w:r>
      <w:proofErr w:type="spellEnd"/>
      <w:r w:rsidRPr="004F2B33">
        <w:rPr>
          <w:rFonts w:ascii="Times New Roman" w:hAnsi="Times New Roman"/>
          <w:color w:val="000000" w:themeColor="text1"/>
          <w:sz w:val="30"/>
        </w:rPr>
        <w:t xml:space="preserve"> И.Г., </w:t>
      </w:r>
      <w:proofErr w:type="spellStart"/>
      <w:r w:rsidRPr="004F2B33">
        <w:rPr>
          <w:rFonts w:ascii="Times New Roman" w:hAnsi="Times New Roman"/>
          <w:color w:val="000000" w:themeColor="text1"/>
          <w:sz w:val="30"/>
        </w:rPr>
        <w:t>Скибская</w:t>
      </w:r>
      <w:proofErr w:type="spellEnd"/>
      <w:r w:rsidRPr="004F2B33">
        <w:rPr>
          <w:rFonts w:ascii="Times New Roman" w:hAnsi="Times New Roman"/>
          <w:color w:val="000000" w:themeColor="text1"/>
          <w:sz w:val="30"/>
        </w:rPr>
        <w:t xml:space="preserve"> Н.В. Французский язык. 6 класс. Дидактические и диагностические </w:t>
      </w:r>
      <w:proofErr w:type="gramStart"/>
      <w:r w:rsidRPr="004F2B33">
        <w:rPr>
          <w:rFonts w:ascii="Times New Roman" w:hAnsi="Times New Roman"/>
          <w:color w:val="000000" w:themeColor="text1"/>
          <w:sz w:val="30"/>
        </w:rPr>
        <w:t>материалы.–</w:t>
      </w:r>
      <w:proofErr w:type="gramEnd"/>
      <w:r w:rsidRPr="004F2B33">
        <w:rPr>
          <w:rFonts w:ascii="Times New Roman" w:hAnsi="Times New Roman"/>
          <w:color w:val="000000" w:themeColor="text1"/>
          <w:sz w:val="30"/>
        </w:rPr>
        <w:t xml:space="preserve"> Мозырь: </w:t>
      </w:r>
      <w:proofErr w:type="spellStart"/>
      <w:r w:rsidRPr="004F2B33">
        <w:rPr>
          <w:rFonts w:ascii="Times New Roman" w:hAnsi="Times New Roman"/>
          <w:color w:val="000000" w:themeColor="text1"/>
          <w:sz w:val="30"/>
        </w:rPr>
        <w:t>Выснова</w:t>
      </w:r>
      <w:proofErr w:type="spellEnd"/>
      <w:r w:rsidRPr="004F2B33">
        <w:rPr>
          <w:rFonts w:ascii="Times New Roman" w:hAnsi="Times New Roman"/>
          <w:color w:val="000000" w:themeColor="text1"/>
          <w:sz w:val="30"/>
        </w:rPr>
        <w:t>, 2020.</w:t>
      </w:r>
    </w:p>
    <w:p w:rsidR="00517AE1" w:rsidRPr="004F2B33" w:rsidRDefault="00517AE1" w:rsidP="00517AE1">
      <w:pPr>
        <w:autoSpaceDN/>
        <w:spacing w:after="0" w:line="240" w:lineRule="auto"/>
        <w:ind w:right="-1"/>
        <w:jc w:val="both"/>
        <w:rPr>
          <w:rFonts w:ascii="Times New Roman" w:hAnsi="Times New Roman"/>
          <w:color w:val="000000" w:themeColor="text1"/>
          <w:sz w:val="30"/>
        </w:rPr>
      </w:pPr>
      <w:proofErr w:type="spellStart"/>
      <w:r w:rsidRPr="004F2B33">
        <w:rPr>
          <w:rFonts w:ascii="Times New Roman" w:hAnsi="Times New Roman"/>
          <w:color w:val="000000" w:themeColor="text1"/>
          <w:sz w:val="30"/>
        </w:rPr>
        <w:t>Колосовская</w:t>
      </w:r>
      <w:proofErr w:type="spellEnd"/>
      <w:r w:rsidRPr="004F2B33">
        <w:rPr>
          <w:rFonts w:ascii="Times New Roman" w:hAnsi="Times New Roman"/>
          <w:color w:val="000000" w:themeColor="text1"/>
          <w:sz w:val="30"/>
        </w:rPr>
        <w:t xml:space="preserve"> И.Г., </w:t>
      </w:r>
      <w:proofErr w:type="spellStart"/>
      <w:r w:rsidRPr="004F2B33">
        <w:rPr>
          <w:rFonts w:ascii="Times New Roman" w:hAnsi="Times New Roman"/>
          <w:color w:val="000000" w:themeColor="text1"/>
          <w:sz w:val="30"/>
        </w:rPr>
        <w:t>Скибская</w:t>
      </w:r>
      <w:proofErr w:type="spellEnd"/>
      <w:r w:rsidRPr="004F2B33">
        <w:rPr>
          <w:rFonts w:ascii="Times New Roman" w:hAnsi="Times New Roman"/>
          <w:color w:val="000000" w:themeColor="text1"/>
          <w:sz w:val="30"/>
        </w:rPr>
        <w:t xml:space="preserve"> Н.В. Французский язык. 7 класс. Дидактические и диагностические </w:t>
      </w:r>
      <w:proofErr w:type="gramStart"/>
      <w:r w:rsidRPr="004F2B33">
        <w:rPr>
          <w:rFonts w:ascii="Times New Roman" w:hAnsi="Times New Roman"/>
          <w:color w:val="000000" w:themeColor="text1"/>
          <w:sz w:val="30"/>
        </w:rPr>
        <w:t>материалы.–</w:t>
      </w:r>
      <w:proofErr w:type="gramEnd"/>
      <w:r w:rsidRPr="004F2B33">
        <w:rPr>
          <w:rFonts w:ascii="Times New Roman" w:hAnsi="Times New Roman"/>
          <w:color w:val="000000" w:themeColor="text1"/>
          <w:sz w:val="30"/>
        </w:rPr>
        <w:t xml:space="preserve"> Мозырь: </w:t>
      </w:r>
      <w:proofErr w:type="spellStart"/>
      <w:r w:rsidRPr="004F2B33">
        <w:rPr>
          <w:rFonts w:ascii="Times New Roman" w:hAnsi="Times New Roman"/>
          <w:color w:val="000000" w:themeColor="text1"/>
          <w:sz w:val="30"/>
        </w:rPr>
        <w:t>Выснова</w:t>
      </w:r>
      <w:proofErr w:type="spellEnd"/>
      <w:r w:rsidRPr="004F2B33">
        <w:rPr>
          <w:rFonts w:ascii="Times New Roman" w:hAnsi="Times New Roman"/>
          <w:color w:val="000000" w:themeColor="text1"/>
          <w:sz w:val="30"/>
        </w:rPr>
        <w:t>, 2020.</w:t>
      </w:r>
    </w:p>
    <w:p w:rsidR="00517AE1" w:rsidRPr="004F2B33" w:rsidRDefault="00517AE1" w:rsidP="00517AE1">
      <w:pPr>
        <w:autoSpaceDN/>
        <w:spacing w:after="0" w:line="240" w:lineRule="auto"/>
        <w:ind w:right="-1"/>
        <w:jc w:val="both"/>
        <w:rPr>
          <w:rFonts w:ascii="Times New Roman" w:hAnsi="Times New Roman"/>
          <w:color w:val="000000" w:themeColor="text1"/>
          <w:sz w:val="30"/>
        </w:rPr>
      </w:pPr>
      <w:proofErr w:type="spellStart"/>
      <w:r w:rsidRPr="004F2B33">
        <w:rPr>
          <w:rFonts w:ascii="Times New Roman" w:hAnsi="Times New Roman"/>
          <w:color w:val="000000" w:themeColor="text1"/>
          <w:sz w:val="30"/>
        </w:rPr>
        <w:t>Колосовская</w:t>
      </w:r>
      <w:proofErr w:type="spellEnd"/>
      <w:r w:rsidRPr="004F2B33">
        <w:rPr>
          <w:rFonts w:ascii="Times New Roman" w:hAnsi="Times New Roman"/>
          <w:color w:val="000000" w:themeColor="text1"/>
          <w:sz w:val="30"/>
        </w:rPr>
        <w:t xml:space="preserve"> И.Г., </w:t>
      </w:r>
      <w:proofErr w:type="spellStart"/>
      <w:r w:rsidRPr="004F2B33">
        <w:rPr>
          <w:rFonts w:ascii="Times New Roman" w:hAnsi="Times New Roman"/>
          <w:color w:val="000000" w:themeColor="text1"/>
          <w:sz w:val="30"/>
        </w:rPr>
        <w:t>Скибская</w:t>
      </w:r>
      <w:proofErr w:type="spellEnd"/>
      <w:r w:rsidRPr="004F2B33">
        <w:rPr>
          <w:rFonts w:ascii="Times New Roman" w:hAnsi="Times New Roman"/>
          <w:color w:val="000000" w:themeColor="text1"/>
          <w:sz w:val="30"/>
        </w:rPr>
        <w:t xml:space="preserve"> Н.В. Французский язык. 8 класс. Дидактические и диагностические </w:t>
      </w:r>
      <w:proofErr w:type="gramStart"/>
      <w:r w:rsidRPr="004F2B33">
        <w:rPr>
          <w:rFonts w:ascii="Times New Roman" w:hAnsi="Times New Roman"/>
          <w:color w:val="000000" w:themeColor="text1"/>
          <w:sz w:val="30"/>
        </w:rPr>
        <w:t>материалы.–</w:t>
      </w:r>
      <w:proofErr w:type="gramEnd"/>
      <w:r w:rsidRPr="004F2B33">
        <w:rPr>
          <w:rFonts w:ascii="Times New Roman" w:hAnsi="Times New Roman"/>
          <w:color w:val="000000" w:themeColor="text1"/>
          <w:sz w:val="30"/>
        </w:rPr>
        <w:t xml:space="preserve"> Мозырь: </w:t>
      </w:r>
      <w:proofErr w:type="spellStart"/>
      <w:r w:rsidRPr="004F2B33">
        <w:rPr>
          <w:rFonts w:ascii="Times New Roman" w:hAnsi="Times New Roman"/>
          <w:color w:val="000000" w:themeColor="text1"/>
          <w:sz w:val="30"/>
        </w:rPr>
        <w:t>Выснова</w:t>
      </w:r>
      <w:proofErr w:type="spellEnd"/>
      <w:r w:rsidRPr="004F2B33">
        <w:rPr>
          <w:rFonts w:ascii="Times New Roman" w:hAnsi="Times New Roman"/>
          <w:color w:val="000000" w:themeColor="text1"/>
          <w:sz w:val="30"/>
        </w:rPr>
        <w:t>, 2020.</w:t>
      </w:r>
    </w:p>
    <w:p w:rsidR="00517AE1" w:rsidRPr="004F2B33" w:rsidRDefault="00517AE1" w:rsidP="00517AE1">
      <w:pPr>
        <w:autoSpaceDN/>
        <w:spacing w:after="0" w:line="240" w:lineRule="auto"/>
        <w:ind w:right="-1"/>
        <w:jc w:val="both"/>
        <w:rPr>
          <w:rFonts w:ascii="Times New Roman" w:hAnsi="Times New Roman"/>
          <w:color w:val="000000" w:themeColor="text1"/>
          <w:sz w:val="30"/>
        </w:rPr>
      </w:pPr>
      <w:proofErr w:type="spellStart"/>
      <w:r w:rsidRPr="004F2B33">
        <w:rPr>
          <w:rFonts w:ascii="Times New Roman" w:hAnsi="Times New Roman"/>
          <w:color w:val="000000" w:themeColor="text1"/>
          <w:sz w:val="30"/>
        </w:rPr>
        <w:t>Колосовская</w:t>
      </w:r>
      <w:proofErr w:type="spellEnd"/>
      <w:r w:rsidRPr="004F2B33">
        <w:rPr>
          <w:rFonts w:ascii="Times New Roman" w:hAnsi="Times New Roman"/>
          <w:color w:val="000000" w:themeColor="text1"/>
          <w:sz w:val="30"/>
        </w:rPr>
        <w:t xml:space="preserve"> И.Г., </w:t>
      </w:r>
      <w:proofErr w:type="spellStart"/>
      <w:r w:rsidRPr="004F2B33">
        <w:rPr>
          <w:rFonts w:ascii="Times New Roman" w:hAnsi="Times New Roman"/>
          <w:color w:val="000000" w:themeColor="text1"/>
          <w:sz w:val="30"/>
        </w:rPr>
        <w:t>Скибская</w:t>
      </w:r>
      <w:proofErr w:type="spellEnd"/>
      <w:r w:rsidRPr="004F2B33">
        <w:rPr>
          <w:rFonts w:ascii="Times New Roman" w:hAnsi="Times New Roman"/>
          <w:color w:val="000000" w:themeColor="text1"/>
          <w:sz w:val="30"/>
        </w:rPr>
        <w:t xml:space="preserve"> Н.В. Французский язык. 9 класс. Дидактические и диагностические материалы. – Мозырь: </w:t>
      </w:r>
      <w:proofErr w:type="spellStart"/>
      <w:r w:rsidRPr="004F2B33">
        <w:rPr>
          <w:rFonts w:ascii="Times New Roman" w:hAnsi="Times New Roman"/>
          <w:color w:val="000000" w:themeColor="text1"/>
          <w:sz w:val="30"/>
        </w:rPr>
        <w:t>Выснова</w:t>
      </w:r>
      <w:proofErr w:type="spellEnd"/>
      <w:r w:rsidRPr="004F2B33">
        <w:rPr>
          <w:rFonts w:ascii="Times New Roman" w:hAnsi="Times New Roman"/>
          <w:color w:val="000000" w:themeColor="text1"/>
          <w:sz w:val="30"/>
        </w:rPr>
        <w:t>, 2020.</w:t>
      </w:r>
    </w:p>
    <w:p w:rsidR="00517AE1" w:rsidRPr="004F2B33" w:rsidRDefault="00517AE1" w:rsidP="00517AE1">
      <w:pPr>
        <w:autoSpaceDN/>
        <w:spacing w:after="0" w:line="240" w:lineRule="auto"/>
        <w:ind w:right="-1"/>
        <w:jc w:val="center"/>
        <w:rPr>
          <w:rFonts w:ascii="Times New Roman" w:hAnsi="Times New Roman"/>
          <w:i/>
          <w:color w:val="000000" w:themeColor="text1"/>
          <w:sz w:val="30"/>
          <w:u w:val="single"/>
        </w:rPr>
      </w:pPr>
      <w:r w:rsidRPr="004F2B33">
        <w:rPr>
          <w:rFonts w:ascii="Times New Roman" w:hAnsi="Times New Roman"/>
          <w:i/>
          <w:color w:val="000000" w:themeColor="text1"/>
          <w:sz w:val="30"/>
          <w:u w:val="single"/>
        </w:rPr>
        <w:t>Испанский язык</w:t>
      </w:r>
    </w:p>
    <w:p w:rsidR="00517AE1" w:rsidRPr="004F2B33" w:rsidRDefault="00517AE1" w:rsidP="00517AE1">
      <w:pPr>
        <w:autoSpaceDN/>
        <w:spacing w:after="0" w:line="240" w:lineRule="auto"/>
        <w:ind w:right="-1"/>
        <w:jc w:val="both"/>
        <w:rPr>
          <w:rFonts w:ascii="Times New Roman" w:hAnsi="Times New Roman"/>
          <w:color w:val="000000" w:themeColor="text1"/>
          <w:sz w:val="30"/>
        </w:rPr>
      </w:pPr>
      <w:proofErr w:type="spellStart"/>
      <w:r w:rsidRPr="004F2B33">
        <w:rPr>
          <w:rFonts w:ascii="Times New Roman" w:hAnsi="Times New Roman"/>
          <w:color w:val="000000" w:themeColor="text1"/>
          <w:sz w:val="30"/>
        </w:rPr>
        <w:t>Цыбулёва</w:t>
      </w:r>
      <w:proofErr w:type="spellEnd"/>
      <w:r w:rsidRPr="004F2B33">
        <w:rPr>
          <w:rFonts w:ascii="Times New Roman" w:hAnsi="Times New Roman"/>
          <w:color w:val="000000" w:themeColor="text1"/>
          <w:sz w:val="30"/>
        </w:rPr>
        <w:t xml:space="preserve"> Т.Э. Испанский язык. 3 класс. Дидактические и диагностические материалы. – Мозырь: </w:t>
      </w:r>
      <w:proofErr w:type="spellStart"/>
      <w:r w:rsidRPr="004F2B33">
        <w:rPr>
          <w:rFonts w:ascii="Times New Roman" w:hAnsi="Times New Roman"/>
          <w:color w:val="000000" w:themeColor="text1"/>
          <w:sz w:val="30"/>
        </w:rPr>
        <w:t>Выснова</w:t>
      </w:r>
      <w:proofErr w:type="spellEnd"/>
      <w:r w:rsidRPr="004F2B33">
        <w:rPr>
          <w:rFonts w:ascii="Times New Roman" w:hAnsi="Times New Roman"/>
          <w:color w:val="000000" w:themeColor="text1"/>
          <w:sz w:val="30"/>
        </w:rPr>
        <w:t>, 2020.</w:t>
      </w:r>
    </w:p>
    <w:p w:rsidR="00517AE1" w:rsidRPr="004F2B33" w:rsidRDefault="00517AE1" w:rsidP="00517AE1">
      <w:pPr>
        <w:autoSpaceDN/>
        <w:spacing w:after="0" w:line="240" w:lineRule="auto"/>
        <w:ind w:right="-1"/>
        <w:jc w:val="both"/>
        <w:rPr>
          <w:rFonts w:ascii="Times New Roman" w:hAnsi="Times New Roman"/>
          <w:color w:val="000000" w:themeColor="text1"/>
          <w:sz w:val="30"/>
        </w:rPr>
      </w:pPr>
      <w:proofErr w:type="spellStart"/>
      <w:r w:rsidRPr="004F2B33">
        <w:rPr>
          <w:rFonts w:ascii="Times New Roman" w:hAnsi="Times New Roman"/>
          <w:color w:val="000000" w:themeColor="text1"/>
          <w:sz w:val="30"/>
        </w:rPr>
        <w:t>Цыбулёва</w:t>
      </w:r>
      <w:proofErr w:type="spellEnd"/>
      <w:r w:rsidRPr="004F2B33">
        <w:rPr>
          <w:rFonts w:ascii="Times New Roman" w:hAnsi="Times New Roman"/>
          <w:color w:val="000000" w:themeColor="text1"/>
          <w:sz w:val="30"/>
        </w:rPr>
        <w:t xml:space="preserve"> Т.Э. Испанский язык. 4 класс. Дидактические и диагностические материалы. – Мозырь: </w:t>
      </w:r>
      <w:proofErr w:type="spellStart"/>
      <w:r w:rsidRPr="004F2B33">
        <w:rPr>
          <w:rFonts w:ascii="Times New Roman" w:hAnsi="Times New Roman"/>
          <w:color w:val="000000" w:themeColor="text1"/>
          <w:sz w:val="30"/>
        </w:rPr>
        <w:t>Выснова</w:t>
      </w:r>
      <w:proofErr w:type="spellEnd"/>
      <w:r w:rsidRPr="004F2B33">
        <w:rPr>
          <w:rFonts w:ascii="Times New Roman" w:hAnsi="Times New Roman"/>
          <w:color w:val="000000" w:themeColor="text1"/>
          <w:sz w:val="30"/>
        </w:rPr>
        <w:t>, 2020.</w:t>
      </w:r>
    </w:p>
    <w:p w:rsidR="00517AE1" w:rsidRPr="004F2B33" w:rsidRDefault="00517AE1" w:rsidP="00517AE1">
      <w:pPr>
        <w:autoSpaceDN/>
        <w:spacing w:after="0" w:line="240" w:lineRule="auto"/>
        <w:ind w:right="-1"/>
        <w:jc w:val="both"/>
        <w:rPr>
          <w:rFonts w:ascii="Times New Roman" w:hAnsi="Times New Roman"/>
          <w:color w:val="000000" w:themeColor="text1"/>
          <w:sz w:val="30"/>
        </w:rPr>
      </w:pPr>
      <w:proofErr w:type="spellStart"/>
      <w:r w:rsidRPr="004F2B33">
        <w:rPr>
          <w:rFonts w:ascii="Times New Roman" w:hAnsi="Times New Roman"/>
          <w:color w:val="000000" w:themeColor="text1"/>
          <w:sz w:val="30"/>
        </w:rPr>
        <w:t>Чиркун</w:t>
      </w:r>
      <w:proofErr w:type="spellEnd"/>
      <w:r w:rsidRPr="004F2B33">
        <w:rPr>
          <w:rFonts w:ascii="Times New Roman" w:hAnsi="Times New Roman"/>
          <w:color w:val="000000" w:themeColor="text1"/>
          <w:sz w:val="30"/>
        </w:rPr>
        <w:t xml:space="preserve"> А.Б., Гриневич </w:t>
      </w:r>
      <w:proofErr w:type="gramStart"/>
      <w:r w:rsidRPr="004F2B33">
        <w:rPr>
          <w:rFonts w:ascii="Times New Roman" w:hAnsi="Times New Roman"/>
          <w:color w:val="000000" w:themeColor="text1"/>
          <w:sz w:val="30"/>
        </w:rPr>
        <w:t>Е.К.</w:t>
      </w:r>
      <w:proofErr w:type="gramEnd"/>
      <w:r w:rsidRPr="004F2B33">
        <w:rPr>
          <w:rFonts w:ascii="Times New Roman" w:hAnsi="Times New Roman"/>
          <w:color w:val="000000" w:themeColor="text1"/>
          <w:sz w:val="30"/>
        </w:rPr>
        <w:t xml:space="preserve"> Испанский язык. 5 класс. Дидактические и диагностические материалы. – Мозырь: </w:t>
      </w:r>
      <w:proofErr w:type="spellStart"/>
      <w:r w:rsidRPr="004F2B33">
        <w:rPr>
          <w:rFonts w:ascii="Times New Roman" w:hAnsi="Times New Roman"/>
          <w:color w:val="000000" w:themeColor="text1"/>
          <w:sz w:val="30"/>
        </w:rPr>
        <w:t>Выснова</w:t>
      </w:r>
      <w:proofErr w:type="spellEnd"/>
      <w:r w:rsidRPr="004F2B33">
        <w:rPr>
          <w:rFonts w:ascii="Times New Roman" w:hAnsi="Times New Roman"/>
          <w:color w:val="000000" w:themeColor="text1"/>
          <w:sz w:val="30"/>
        </w:rPr>
        <w:t>, 2020.</w:t>
      </w:r>
    </w:p>
    <w:p w:rsidR="00517AE1" w:rsidRPr="004F2B33" w:rsidRDefault="00517AE1" w:rsidP="00517AE1">
      <w:pPr>
        <w:autoSpaceDN/>
        <w:spacing w:after="0" w:line="240" w:lineRule="auto"/>
        <w:ind w:right="-1"/>
        <w:jc w:val="both"/>
        <w:rPr>
          <w:rFonts w:ascii="Times New Roman" w:hAnsi="Times New Roman"/>
          <w:color w:val="000000" w:themeColor="text1"/>
          <w:sz w:val="30"/>
        </w:rPr>
      </w:pPr>
      <w:proofErr w:type="spellStart"/>
      <w:r w:rsidRPr="004F2B33">
        <w:rPr>
          <w:rFonts w:ascii="Times New Roman" w:hAnsi="Times New Roman"/>
          <w:color w:val="000000" w:themeColor="text1"/>
          <w:sz w:val="30"/>
        </w:rPr>
        <w:lastRenderedPageBreak/>
        <w:t>Чиркун</w:t>
      </w:r>
      <w:proofErr w:type="spellEnd"/>
      <w:r w:rsidRPr="004F2B33">
        <w:rPr>
          <w:rFonts w:ascii="Times New Roman" w:hAnsi="Times New Roman"/>
          <w:color w:val="000000" w:themeColor="text1"/>
          <w:sz w:val="30"/>
        </w:rPr>
        <w:t xml:space="preserve"> А.Б., Гриневич </w:t>
      </w:r>
      <w:proofErr w:type="gramStart"/>
      <w:r w:rsidRPr="004F2B33">
        <w:rPr>
          <w:rFonts w:ascii="Times New Roman" w:hAnsi="Times New Roman"/>
          <w:color w:val="000000" w:themeColor="text1"/>
          <w:sz w:val="30"/>
        </w:rPr>
        <w:t>Е.К.</w:t>
      </w:r>
      <w:proofErr w:type="gramEnd"/>
      <w:r w:rsidRPr="004F2B33">
        <w:rPr>
          <w:rFonts w:ascii="Times New Roman" w:hAnsi="Times New Roman"/>
          <w:color w:val="000000" w:themeColor="text1"/>
          <w:sz w:val="30"/>
        </w:rPr>
        <w:t xml:space="preserve"> Испанский язык. 6 класс. Дидактические и диагностические материалы. – Мозырь: </w:t>
      </w:r>
      <w:proofErr w:type="spellStart"/>
      <w:r w:rsidRPr="004F2B33">
        <w:rPr>
          <w:rFonts w:ascii="Times New Roman" w:hAnsi="Times New Roman"/>
          <w:color w:val="000000" w:themeColor="text1"/>
          <w:sz w:val="30"/>
        </w:rPr>
        <w:t>Выснова</w:t>
      </w:r>
      <w:proofErr w:type="spellEnd"/>
      <w:r w:rsidRPr="004F2B33">
        <w:rPr>
          <w:rFonts w:ascii="Times New Roman" w:hAnsi="Times New Roman"/>
          <w:color w:val="000000" w:themeColor="text1"/>
          <w:sz w:val="30"/>
        </w:rPr>
        <w:t>, 2020.</w:t>
      </w:r>
    </w:p>
    <w:p w:rsidR="00517AE1" w:rsidRPr="004F2B33" w:rsidRDefault="00517AE1" w:rsidP="00517AE1">
      <w:pPr>
        <w:autoSpaceDN/>
        <w:spacing w:after="0" w:line="240" w:lineRule="auto"/>
        <w:ind w:right="-1"/>
        <w:jc w:val="both"/>
        <w:rPr>
          <w:rFonts w:ascii="Times New Roman" w:hAnsi="Times New Roman"/>
          <w:color w:val="000000" w:themeColor="text1"/>
          <w:sz w:val="30"/>
        </w:rPr>
      </w:pPr>
      <w:proofErr w:type="spellStart"/>
      <w:r w:rsidRPr="004F2B33">
        <w:rPr>
          <w:rFonts w:ascii="Times New Roman" w:hAnsi="Times New Roman"/>
          <w:color w:val="000000" w:themeColor="text1"/>
          <w:sz w:val="30"/>
        </w:rPr>
        <w:t>Чиркун</w:t>
      </w:r>
      <w:proofErr w:type="spellEnd"/>
      <w:r w:rsidRPr="004F2B33">
        <w:rPr>
          <w:rFonts w:ascii="Times New Roman" w:hAnsi="Times New Roman"/>
          <w:color w:val="000000" w:themeColor="text1"/>
          <w:sz w:val="30"/>
        </w:rPr>
        <w:t xml:space="preserve"> А.Б., Гриневич </w:t>
      </w:r>
      <w:proofErr w:type="gramStart"/>
      <w:r w:rsidRPr="004F2B33">
        <w:rPr>
          <w:rFonts w:ascii="Times New Roman" w:hAnsi="Times New Roman"/>
          <w:color w:val="000000" w:themeColor="text1"/>
          <w:sz w:val="30"/>
        </w:rPr>
        <w:t>Е.К.</w:t>
      </w:r>
      <w:proofErr w:type="gramEnd"/>
      <w:r w:rsidRPr="004F2B33">
        <w:rPr>
          <w:rFonts w:ascii="Times New Roman" w:hAnsi="Times New Roman"/>
          <w:color w:val="000000" w:themeColor="text1"/>
          <w:sz w:val="30"/>
        </w:rPr>
        <w:t xml:space="preserve"> Испанский язык. 7 класс. Дидактические и диагностические материалы. – Мозырь: </w:t>
      </w:r>
      <w:proofErr w:type="spellStart"/>
      <w:r w:rsidRPr="004F2B33">
        <w:rPr>
          <w:rFonts w:ascii="Times New Roman" w:hAnsi="Times New Roman"/>
          <w:color w:val="000000" w:themeColor="text1"/>
          <w:sz w:val="30"/>
        </w:rPr>
        <w:t>Выснова</w:t>
      </w:r>
      <w:proofErr w:type="spellEnd"/>
      <w:r w:rsidRPr="004F2B33">
        <w:rPr>
          <w:rFonts w:ascii="Times New Roman" w:hAnsi="Times New Roman"/>
          <w:color w:val="000000" w:themeColor="text1"/>
          <w:sz w:val="30"/>
        </w:rPr>
        <w:t>, 2020.</w:t>
      </w:r>
    </w:p>
    <w:p w:rsidR="00517AE1" w:rsidRPr="004F2B33" w:rsidRDefault="00517AE1" w:rsidP="00517AE1">
      <w:pPr>
        <w:autoSpaceDN/>
        <w:spacing w:after="0" w:line="240" w:lineRule="auto"/>
        <w:ind w:right="-1"/>
        <w:jc w:val="both"/>
        <w:rPr>
          <w:rFonts w:ascii="Times New Roman" w:hAnsi="Times New Roman"/>
          <w:color w:val="000000" w:themeColor="text1"/>
          <w:sz w:val="30"/>
        </w:rPr>
      </w:pPr>
      <w:proofErr w:type="spellStart"/>
      <w:r w:rsidRPr="004F2B33">
        <w:rPr>
          <w:rFonts w:ascii="Times New Roman" w:hAnsi="Times New Roman"/>
          <w:color w:val="000000" w:themeColor="text1"/>
          <w:sz w:val="30"/>
        </w:rPr>
        <w:t>Чиркун</w:t>
      </w:r>
      <w:proofErr w:type="spellEnd"/>
      <w:r w:rsidRPr="004F2B33">
        <w:rPr>
          <w:rFonts w:ascii="Times New Roman" w:hAnsi="Times New Roman"/>
          <w:color w:val="000000" w:themeColor="text1"/>
          <w:sz w:val="30"/>
        </w:rPr>
        <w:t xml:space="preserve"> А.Б., Гриневич </w:t>
      </w:r>
      <w:proofErr w:type="gramStart"/>
      <w:r w:rsidRPr="004F2B33">
        <w:rPr>
          <w:rFonts w:ascii="Times New Roman" w:hAnsi="Times New Roman"/>
          <w:color w:val="000000" w:themeColor="text1"/>
          <w:sz w:val="30"/>
        </w:rPr>
        <w:t>Е.К.</w:t>
      </w:r>
      <w:proofErr w:type="gramEnd"/>
      <w:r w:rsidRPr="004F2B33">
        <w:rPr>
          <w:rFonts w:ascii="Times New Roman" w:hAnsi="Times New Roman"/>
          <w:color w:val="000000" w:themeColor="text1"/>
          <w:sz w:val="30"/>
        </w:rPr>
        <w:t xml:space="preserve"> Испанский язык. 8 класс. Дидактические и диагностические материалы. – Мозырь: </w:t>
      </w:r>
      <w:proofErr w:type="spellStart"/>
      <w:r w:rsidRPr="004F2B33">
        <w:rPr>
          <w:rFonts w:ascii="Times New Roman" w:hAnsi="Times New Roman"/>
          <w:color w:val="000000" w:themeColor="text1"/>
          <w:sz w:val="30"/>
        </w:rPr>
        <w:t>Выснова</w:t>
      </w:r>
      <w:proofErr w:type="spellEnd"/>
      <w:r w:rsidRPr="004F2B33">
        <w:rPr>
          <w:rFonts w:ascii="Times New Roman" w:hAnsi="Times New Roman"/>
          <w:color w:val="000000" w:themeColor="text1"/>
          <w:sz w:val="30"/>
        </w:rPr>
        <w:t>, 2020.</w:t>
      </w:r>
    </w:p>
    <w:p w:rsidR="00517AE1" w:rsidRPr="004F2B33" w:rsidRDefault="00517AE1" w:rsidP="00517AE1">
      <w:pPr>
        <w:autoSpaceDN/>
        <w:spacing w:after="0" w:line="240" w:lineRule="auto"/>
        <w:ind w:right="-1"/>
        <w:jc w:val="both"/>
        <w:rPr>
          <w:rFonts w:ascii="Times New Roman" w:hAnsi="Times New Roman"/>
          <w:color w:val="000000" w:themeColor="text1"/>
          <w:sz w:val="30"/>
        </w:rPr>
      </w:pPr>
      <w:proofErr w:type="spellStart"/>
      <w:r w:rsidRPr="004F2B33">
        <w:rPr>
          <w:rFonts w:ascii="Times New Roman" w:hAnsi="Times New Roman"/>
          <w:color w:val="000000" w:themeColor="text1"/>
          <w:sz w:val="30"/>
        </w:rPr>
        <w:t>Чиркун</w:t>
      </w:r>
      <w:proofErr w:type="spellEnd"/>
      <w:r w:rsidRPr="004F2B33">
        <w:rPr>
          <w:rFonts w:ascii="Times New Roman" w:hAnsi="Times New Roman"/>
          <w:color w:val="000000" w:themeColor="text1"/>
          <w:sz w:val="30"/>
        </w:rPr>
        <w:t xml:space="preserve"> А.Б., Гриневич </w:t>
      </w:r>
      <w:proofErr w:type="gramStart"/>
      <w:r w:rsidRPr="004F2B33">
        <w:rPr>
          <w:rFonts w:ascii="Times New Roman" w:hAnsi="Times New Roman"/>
          <w:color w:val="000000" w:themeColor="text1"/>
          <w:sz w:val="30"/>
        </w:rPr>
        <w:t>Е.К.</w:t>
      </w:r>
      <w:proofErr w:type="gramEnd"/>
      <w:r w:rsidRPr="004F2B33">
        <w:rPr>
          <w:rFonts w:ascii="Times New Roman" w:hAnsi="Times New Roman"/>
          <w:color w:val="000000" w:themeColor="text1"/>
          <w:sz w:val="30"/>
        </w:rPr>
        <w:t xml:space="preserve"> Испанский язык. 9 класс. Дидактические и диагностические материалы. – Мозырь: </w:t>
      </w:r>
      <w:proofErr w:type="spellStart"/>
      <w:r w:rsidRPr="004F2B33">
        <w:rPr>
          <w:rFonts w:ascii="Times New Roman" w:hAnsi="Times New Roman"/>
          <w:color w:val="000000" w:themeColor="text1"/>
          <w:sz w:val="30"/>
        </w:rPr>
        <w:t>Выснова</w:t>
      </w:r>
      <w:proofErr w:type="spellEnd"/>
      <w:r w:rsidRPr="004F2B33">
        <w:rPr>
          <w:rFonts w:ascii="Times New Roman" w:hAnsi="Times New Roman"/>
          <w:color w:val="000000" w:themeColor="text1"/>
          <w:sz w:val="30"/>
        </w:rPr>
        <w:t>, 2020.</w:t>
      </w:r>
    </w:p>
    <w:p w:rsidR="00517AE1" w:rsidRPr="004F2B33" w:rsidRDefault="00517AE1" w:rsidP="00517AE1">
      <w:pPr>
        <w:autoSpaceDN/>
        <w:spacing w:after="0" w:line="240" w:lineRule="auto"/>
        <w:ind w:right="-1"/>
        <w:jc w:val="center"/>
        <w:rPr>
          <w:rFonts w:ascii="Times New Roman" w:hAnsi="Times New Roman"/>
          <w:i/>
          <w:color w:val="000000" w:themeColor="text1"/>
          <w:sz w:val="30"/>
          <w:u w:val="single"/>
        </w:rPr>
      </w:pPr>
      <w:r w:rsidRPr="004F2B33">
        <w:rPr>
          <w:rFonts w:ascii="Times New Roman" w:hAnsi="Times New Roman"/>
          <w:i/>
          <w:color w:val="000000" w:themeColor="text1"/>
          <w:sz w:val="30"/>
          <w:u w:val="single"/>
        </w:rPr>
        <w:t>Китайский язык</w:t>
      </w:r>
    </w:p>
    <w:p w:rsidR="00517AE1" w:rsidRPr="004F2B33" w:rsidRDefault="00517AE1" w:rsidP="00517AE1">
      <w:pPr>
        <w:autoSpaceDN/>
        <w:spacing w:after="0" w:line="240" w:lineRule="auto"/>
        <w:ind w:right="-1"/>
        <w:jc w:val="both"/>
        <w:rPr>
          <w:rFonts w:ascii="Times New Roman" w:hAnsi="Times New Roman"/>
          <w:color w:val="000000" w:themeColor="text1"/>
          <w:sz w:val="30"/>
        </w:rPr>
      </w:pPr>
      <w:r w:rsidRPr="004F2B33">
        <w:rPr>
          <w:rFonts w:ascii="Times New Roman" w:hAnsi="Times New Roman"/>
          <w:color w:val="000000" w:themeColor="text1"/>
          <w:sz w:val="30"/>
        </w:rPr>
        <w:t xml:space="preserve">Филимонова </w:t>
      </w:r>
      <w:proofErr w:type="gramStart"/>
      <w:r w:rsidRPr="004F2B33">
        <w:rPr>
          <w:rFonts w:ascii="Times New Roman" w:hAnsi="Times New Roman"/>
          <w:color w:val="000000" w:themeColor="text1"/>
          <w:sz w:val="30"/>
        </w:rPr>
        <w:t>М.С.</w:t>
      </w:r>
      <w:proofErr w:type="gramEnd"/>
      <w:r w:rsidRPr="004F2B33">
        <w:rPr>
          <w:rFonts w:ascii="Times New Roman" w:hAnsi="Times New Roman"/>
          <w:color w:val="000000" w:themeColor="text1"/>
          <w:sz w:val="30"/>
        </w:rPr>
        <w:t xml:space="preserve">, Вощило Е.В. Китайский язык. 5-7 классы. Дидактические и диагностические материалы. – Мозырь: </w:t>
      </w:r>
      <w:proofErr w:type="spellStart"/>
      <w:r w:rsidRPr="004F2B33">
        <w:rPr>
          <w:rFonts w:ascii="Times New Roman" w:hAnsi="Times New Roman"/>
          <w:color w:val="000000" w:themeColor="text1"/>
          <w:sz w:val="30"/>
        </w:rPr>
        <w:t>Выснова</w:t>
      </w:r>
      <w:proofErr w:type="spellEnd"/>
      <w:r w:rsidRPr="004F2B33">
        <w:rPr>
          <w:rFonts w:ascii="Times New Roman" w:hAnsi="Times New Roman"/>
          <w:color w:val="000000" w:themeColor="text1"/>
          <w:sz w:val="30"/>
        </w:rPr>
        <w:t>, 2020.</w:t>
      </w:r>
    </w:p>
    <w:p w:rsidR="00517AE1" w:rsidRPr="004F2B33" w:rsidRDefault="00517AE1" w:rsidP="00517AE1">
      <w:pPr>
        <w:autoSpaceDN/>
        <w:spacing w:after="0" w:line="240" w:lineRule="auto"/>
        <w:ind w:right="-1"/>
        <w:jc w:val="both"/>
        <w:rPr>
          <w:rFonts w:ascii="Times New Roman" w:hAnsi="Times New Roman"/>
          <w:color w:val="000000" w:themeColor="text1"/>
          <w:sz w:val="30"/>
        </w:rPr>
      </w:pPr>
      <w:r w:rsidRPr="004F2B33">
        <w:rPr>
          <w:rFonts w:ascii="Times New Roman" w:hAnsi="Times New Roman"/>
          <w:color w:val="000000" w:themeColor="text1"/>
          <w:sz w:val="30"/>
        </w:rPr>
        <w:t xml:space="preserve">Филимонова </w:t>
      </w:r>
      <w:proofErr w:type="gramStart"/>
      <w:r w:rsidRPr="004F2B33">
        <w:rPr>
          <w:rFonts w:ascii="Times New Roman" w:hAnsi="Times New Roman"/>
          <w:color w:val="000000" w:themeColor="text1"/>
          <w:sz w:val="30"/>
        </w:rPr>
        <w:t>М.С.</w:t>
      </w:r>
      <w:proofErr w:type="gramEnd"/>
      <w:r w:rsidRPr="004F2B33">
        <w:rPr>
          <w:rFonts w:ascii="Times New Roman" w:hAnsi="Times New Roman"/>
          <w:color w:val="000000" w:themeColor="text1"/>
          <w:sz w:val="30"/>
        </w:rPr>
        <w:t xml:space="preserve">, Вощило Е.В. Китайский язык. 8-9 классы. Дидактические и диагностические материалы. – Мозырь: </w:t>
      </w:r>
      <w:proofErr w:type="spellStart"/>
      <w:r w:rsidRPr="004F2B33">
        <w:rPr>
          <w:rFonts w:ascii="Times New Roman" w:hAnsi="Times New Roman"/>
          <w:color w:val="000000" w:themeColor="text1"/>
          <w:sz w:val="30"/>
        </w:rPr>
        <w:t>Выснова</w:t>
      </w:r>
      <w:proofErr w:type="spellEnd"/>
      <w:r w:rsidRPr="004F2B33">
        <w:rPr>
          <w:rFonts w:ascii="Times New Roman" w:hAnsi="Times New Roman"/>
          <w:color w:val="000000" w:themeColor="text1"/>
          <w:sz w:val="30"/>
        </w:rPr>
        <w:t>, 2020.</w:t>
      </w:r>
    </w:p>
    <w:p w:rsidR="00517AE1" w:rsidRPr="004F2B33" w:rsidRDefault="00517AE1" w:rsidP="00517AE1">
      <w:pPr>
        <w:autoSpaceDN/>
        <w:spacing w:after="0" w:line="240" w:lineRule="auto"/>
        <w:ind w:right="-1"/>
        <w:jc w:val="both"/>
        <w:textAlignment w:val="baseline"/>
        <w:rPr>
          <w:rFonts w:ascii="Times New Roman" w:eastAsia="Calibri" w:hAnsi="Times New Roman" w:cs="Times New Roman"/>
          <w:i/>
          <w:sz w:val="30"/>
          <w:szCs w:val="30"/>
          <w:u w:val="single"/>
          <w:shd w:val="clear" w:color="auto" w:fill="FFFFFF"/>
        </w:rPr>
      </w:pPr>
      <w:r w:rsidRPr="004F2B33">
        <w:rPr>
          <w:rFonts w:ascii="Times New Roman" w:eastAsia="Calibri" w:hAnsi="Times New Roman" w:cs="Times New Roman"/>
          <w:color w:val="000000" w:themeColor="text1"/>
          <w:sz w:val="30"/>
          <w:szCs w:val="30"/>
          <w:lang w:eastAsia="ru-RU"/>
        </w:rPr>
        <w:t>Полная информация об учебно-методическом обеспечении учебного предмета «Иностранный язык» в 20</w:t>
      </w:r>
      <w:r w:rsidRPr="004F2B33">
        <w:rPr>
          <w:rFonts w:ascii="Times New Roman" w:eastAsia="Calibri" w:hAnsi="Times New Roman" w:cs="Times New Roman"/>
          <w:color w:val="000000" w:themeColor="text1"/>
          <w:sz w:val="30"/>
          <w:szCs w:val="30"/>
          <w:lang w:val="be-BY" w:eastAsia="ru-RU"/>
        </w:rPr>
        <w:t>20</w:t>
      </w:r>
      <w:r w:rsidRPr="004F2B33">
        <w:rPr>
          <w:rFonts w:ascii="Times New Roman" w:eastAsia="Calibri" w:hAnsi="Times New Roman" w:cs="Times New Roman"/>
          <w:color w:val="000000" w:themeColor="text1"/>
          <w:sz w:val="30"/>
          <w:szCs w:val="30"/>
          <w:lang w:eastAsia="ru-RU"/>
        </w:rPr>
        <w:t>/202</w:t>
      </w:r>
      <w:r w:rsidRPr="004F2B33">
        <w:rPr>
          <w:rFonts w:ascii="Times New Roman" w:eastAsia="Calibri" w:hAnsi="Times New Roman" w:cs="Times New Roman"/>
          <w:color w:val="000000" w:themeColor="text1"/>
          <w:sz w:val="30"/>
          <w:szCs w:val="30"/>
          <w:lang w:val="be-BY" w:eastAsia="ru-RU"/>
        </w:rPr>
        <w:t>1</w:t>
      </w:r>
      <w:r w:rsidRPr="004F2B33">
        <w:rPr>
          <w:rFonts w:ascii="Times New Roman" w:eastAsia="Calibri" w:hAnsi="Times New Roman" w:cs="Times New Roman"/>
          <w:color w:val="000000" w:themeColor="text1"/>
          <w:sz w:val="30"/>
          <w:szCs w:val="30"/>
          <w:lang w:eastAsia="ru-RU"/>
        </w:rPr>
        <w:t xml:space="preserve"> учебном году размещена на национальном образовательном портале: </w:t>
      </w:r>
      <w:hyperlink r:id="rId11" w:history="1">
        <w:r w:rsidRPr="004F2B33">
          <w:rPr>
            <w:rFonts w:ascii="Times New Roman" w:eastAsia="Calibri" w:hAnsi="Times New Roman" w:cs="Times New Roman"/>
            <w:i/>
            <w:color w:val="0563C1" w:themeColor="hyperlink"/>
            <w:sz w:val="30"/>
            <w:szCs w:val="30"/>
            <w:u w:val="single"/>
            <w:shd w:val="clear" w:color="auto" w:fill="FFFFFF"/>
          </w:rPr>
          <w:t>http</w:t>
        </w:r>
        <w:r w:rsidRPr="004F2B33">
          <w:rPr>
            <w:rFonts w:ascii="Times New Roman" w:eastAsia="Calibri" w:hAnsi="Times New Roman" w:cs="Times New Roman"/>
            <w:i/>
            <w:color w:val="0563C1" w:themeColor="hyperlink"/>
            <w:sz w:val="30"/>
            <w:szCs w:val="30"/>
            <w:u w:val="single"/>
            <w:shd w:val="clear" w:color="auto" w:fill="FFFFFF"/>
            <w:lang w:val="en-US"/>
          </w:rPr>
          <w:t>s</w:t>
        </w:r>
        <w:r w:rsidRPr="004F2B33">
          <w:rPr>
            <w:rFonts w:ascii="Times New Roman" w:eastAsia="Calibri" w:hAnsi="Times New Roman" w:cs="Times New Roman"/>
            <w:i/>
            <w:color w:val="0563C1" w:themeColor="hyperlink"/>
            <w:sz w:val="30"/>
            <w:szCs w:val="30"/>
            <w:u w:val="single"/>
            <w:shd w:val="clear" w:color="auto" w:fill="FFFFFF"/>
          </w:rPr>
          <w:t>://adu.by</w:t>
        </w:r>
      </w:hyperlink>
      <w:r w:rsidRPr="004F2B33">
        <w:rPr>
          <w:rFonts w:ascii="Times New Roman" w:eastAsia="Calibri" w:hAnsi="Times New Roman" w:cs="Times New Roman"/>
          <w:i/>
          <w:color w:val="0563C1" w:themeColor="hyperlink"/>
          <w:sz w:val="30"/>
          <w:szCs w:val="30"/>
          <w:u w:val="single"/>
          <w:shd w:val="clear" w:color="auto" w:fill="FFFFFF"/>
        </w:rPr>
        <w:t xml:space="preserve"> / Образовательный процесс. 2020/2021 учебный год / </w:t>
      </w:r>
      <w:hyperlink r:id="rId12" w:history="1">
        <w:r w:rsidRPr="004F2B33">
          <w:rPr>
            <w:rFonts w:ascii="Times New Roman" w:eastAsia="Calibri" w:hAnsi="Times New Roman" w:cs="Times New Roman"/>
            <w:i/>
            <w:color w:val="0563C1" w:themeColor="hyperlink"/>
            <w:sz w:val="30"/>
            <w:szCs w:val="30"/>
            <w:u w:val="single"/>
            <w:shd w:val="clear" w:color="auto" w:fill="FFFFFF"/>
          </w:rPr>
          <w:t>Учебные предметы I–IV</w:t>
        </w:r>
      </w:hyperlink>
      <w:r w:rsidRPr="004F2B33">
        <w:rPr>
          <w:rFonts w:ascii="Times New Roman" w:eastAsia="Calibri" w:hAnsi="Times New Roman" w:cs="Times New Roman"/>
          <w:i/>
          <w:color w:val="0563C1" w:themeColor="hyperlink"/>
          <w:sz w:val="30"/>
          <w:szCs w:val="30"/>
          <w:u w:val="single"/>
          <w:shd w:val="clear" w:color="auto" w:fill="FFFFFF"/>
        </w:rPr>
        <w:t xml:space="preserve">, </w:t>
      </w:r>
      <w:hyperlink r:id="rId13" w:history="1">
        <w:r w:rsidRPr="004F2B33">
          <w:rPr>
            <w:rFonts w:ascii="Times New Roman" w:eastAsia="Calibri" w:hAnsi="Times New Roman" w:cs="Times New Roman"/>
            <w:i/>
            <w:color w:val="0563C1" w:themeColor="hyperlink"/>
            <w:sz w:val="30"/>
            <w:szCs w:val="30"/>
            <w:u w:val="single"/>
            <w:shd w:val="clear" w:color="auto" w:fill="FFFFFF"/>
          </w:rPr>
          <w:t>V–XI классы</w:t>
        </w:r>
      </w:hyperlink>
      <w:r w:rsidRPr="004F2B33">
        <w:rPr>
          <w:rFonts w:ascii="Times New Roman" w:eastAsia="Calibri" w:hAnsi="Times New Roman" w:cs="Times New Roman"/>
          <w:i/>
          <w:sz w:val="30"/>
          <w:szCs w:val="30"/>
          <w:shd w:val="clear" w:color="auto" w:fill="FFFFFF"/>
        </w:rPr>
        <w:t>.</w:t>
      </w:r>
    </w:p>
    <w:p w:rsidR="00517AE1" w:rsidRPr="004F2B33" w:rsidRDefault="00517AE1" w:rsidP="00517AE1">
      <w:pPr>
        <w:autoSpaceDN/>
        <w:spacing w:after="0" w:line="240" w:lineRule="auto"/>
        <w:ind w:right="-1"/>
        <w:jc w:val="both"/>
        <w:textAlignment w:val="baseline"/>
        <w:rPr>
          <w:rFonts w:ascii="Times New Roman" w:eastAsia="Calibri" w:hAnsi="Times New Roman" w:cs="Times New Roman"/>
          <w:b/>
          <w:color w:val="000000" w:themeColor="text1"/>
          <w:sz w:val="30"/>
          <w:szCs w:val="30"/>
          <w:u w:val="single"/>
          <w:lang w:eastAsia="ru-RU"/>
        </w:rPr>
      </w:pPr>
      <w:r w:rsidRPr="004F2B33">
        <w:rPr>
          <w:rFonts w:ascii="Times New Roman" w:eastAsia="Calibri" w:hAnsi="Times New Roman" w:cs="Times New Roman"/>
          <w:b/>
          <w:color w:val="000000" w:themeColor="text1"/>
          <w:sz w:val="30"/>
          <w:szCs w:val="30"/>
          <w:u w:val="single"/>
          <w:lang w:eastAsia="ru-RU"/>
        </w:rPr>
        <w:t>3. Организация образовательного процесса на базовом и повышенном уровнях</w:t>
      </w:r>
    </w:p>
    <w:p w:rsidR="00517AE1" w:rsidRPr="004F2B33" w:rsidRDefault="00517AE1" w:rsidP="00517AE1">
      <w:pPr>
        <w:autoSpaceDN/>
        <w:spacing w:after="0" w:line="240" w:lineRule="auto"/>
        <w:ind w:right="-1"/>
        <w:jc w:val="both"/>
        <w:rPr>
          <w:rFonts w:ascii="Times New Roman" w:eastAsia="Calibri" w:hAnsi="Times New Roman" w:cs="Times New Roman"/>
          <w:color w:val="000000" w:themeColor="text1"/>
          <w:sz w:val="30"/>
          <w:szCs w:val="30"/>
        </w:rPr>
      </w:pPr>
      <w:r w:rsidRPr="004F2B33">
        <w:rPr>
          <w:rFonts w:ascii="Times New Roman" w:eastAsia="Calibri" w:hAnsi="Times New Roman" w:cs="Times New Roman"/>
          <w:color w:val="000000" w:themeColor="text1"/>
          <w:sz w:val="30"/>
          <w:szCs w:val="30"/>
        </w:rPr>
        <w:t>Для базового и повышенного уровней изучения иностранного языка предусмотрен учебный материал в рамках одних и тех же сфер общения и одного и того же предметно-тематического содержания.</w:t>
      </w:r>
    </w:p>
    <w:p w:rsidR="00517AE1" w:rsidRPr="004F2B33" w:rsidRDefault="00517AE1" w:rsidP="00517AE1">
      <w:pPr>
        <w:autoSpaceDN/>
        <w:spacing w:after="0" w:line="240" w:lineRule="auto"/>
        <w:ind w:right="-1"/>
        <w:jc w:val="both"/>
        <w:rPr>
          <w:rFonts w:ascii="Times New Roman" w:eastAsia="Calibri" w:hAnsi="Times New Roman" w:cs="Times New Roman"/>
          <w:color w:val="000000" w:themeColor="text1"/>
          <w:sz w:val="30"/>
          <w:szCs w:val="30"/>
        </w:rPr>
      </w:pPr>
      <w:r w:rsidRPr="004F2B33">
        <w:rPr>
          <w:rFonts w:ascii="Times New Roman" w:eastAsia="Calibri" w:hAnsi="Times New Roman" w:cs="Times New Roman"/>
          <w:b/>
          <w:i/>
          <w:color w:val="000000" w:themeColor="text1"/>
          <w:sz w:val="30"/>
          <w:szCs w:val="30"/>
        </w:rPr>
        <w:t>Различие при изучении иностранного языка на базовом и повышенном уровнях определяется</w:t>
      </w:r>
      <w:r w:rsidRPr="004F2B33">
        <w:rPr>
          <w:rFonts w:ascii="Times New Roman" w:eastAsia="Calibri" w:hAnsi="Times New Roman" w:cs="Times New Roman"/>
          <w:color w:val="000000" w:themeColor="text1"/>
          <w:sz w:val="30"/>
          <w:szCs w:val="30"/>
        </w:rPr>
        <w:t xml:space="preserve"> объемом продуктивного и рецептивного словаря, количеством грамматического материала, подлежащего продуктивному усвоению, количеством решаемых коммуникативных задач и степенью их сложности. </w:t>
      </w:r>
    </w:p>
    <w:p w:rsidR="00517AE1" w:rsidRPr="004F2B33" w:rsidRDefault="00517AE1" w:rsidP="00517AE1">
      <w:pPr>
        <w:autoSpaceDN/>
        <w:spacing w:after="0" w:line="240" w:lineRule="auto"/>
        <w:ind w:right="-1"/>
        <w:jc w:val="both"/>
        <w:rPr>
          <w:rFonts w:ascii="Times New Roman" w:eastAsia="Calibri" w:hAnsi="Times New Roman" w:cs="Times New Roman"/>
          <w:color w:val="000000" w:themeColor="text1"/>
          <w:sz w:val="30"/>
          <w:szCs w:val="30"/>
          <w:lang w:eastAsia="ru-RU"/>
        </w:rPr>
      </w:pPr>
      <w:r w:rsidRPr="004F2B33">
        <w:rPr>
          <w:rFonts w:ascii="Times New Roman" w:eastAsia="Calibri" w:hAnsi="Times New Roman" w:cs="Times New Roman"/>
          <w:color w:val="000000" w:themeColor="text1"/>
          <w:sz w:val="30"/>
          <w:szCs w:val="30"/>
          <w:lang w:eastAsia="ru-RU"/>
        </w:rPr>
        <w:t>Как на базовом, так и на повышенном уровне изучения иностранного языка отбор содержания образования должен обеспечивать формирование у учащихся готовности к межкультурному диалогу, взаимопониманию, воспитывать у них уважительное отношение к иным культурам, развивать способность передавать в процессе иноязычного общения собственные мысли и чувства.</w:t>
      </w:r>
    </w:p>
    <w:p w:rsidR="00517AE1" w:rsidRPr="004F2B33" w:rsidRDefault="00517AE1" w:rsidP="00517AE1">
      <w:pPr>
        <w:autoSpaceDN/>
        <w:spacing w:after="0" w:line="240" w:lineRule="auto"/>
        <w:ind w:right="-1"/>
        <w:jc w:val="both"/>
        <w:rPr>
          <w:rFonts w:ascii="Times New Roman" w:eastAsia="Times New Roman" w:hAnsi="Times New Roman" w:cs="Times New Roman"/>
          <w:i/>
          <w:iCs/>
          <w:color w:val="000000" w:themeColor="text1"/>
          <w:sz w:val="30"/>
          <w:szCs w:val="30"/>
        </w:rPr>
      </w:pPr>
      <w:r w:rsidRPr="004F2B33">
        <w:rPr>
          <w:rFonts w:ascii="Times New Roman" w:eastAsia="Calibri" w:hAnsi="Times New Roman" w:cs="Times New Roman"/>
          <w:color w:val="000000" w:themeColor="text1"/>
          <w:sz w:val="30"/>
          <w:szCs w:val="30"/>
          <w:lang w:eastAsia="ru-RU"/>
        </w:rPr>
        <w:t>При изучении иностранного языка на базовом уровне учащимся предлагается решать коммуникативные задачи преимущественно в стандартных ситуациях (р</w:t>
      </w:r>
      <w:r w:rsidRPr="004F2B33">
        <w:rPr>
          <w:rFonts w:ascii="Times New Roman" w:eastAsia="Times New Roman" w:hAnsi="Times New Roman" w:cs="Times New Roman"/>
          <w:color w:val="000000" w:themeColor="text1"/>
          <w:sz w:val="30"/>
          <w:szCs w:val="30"/>
        </w:rPr>
        <w:t>ассказать об известном художнике / скульпторе / фотографе и его произведениях; посоветовать посетить выставку, музей; обменяться впечатлениями о выставке, музее; рассказать об известных памятниках архитектуры Республики Беларусь; расспросить об известных памятниках архитектуры стран изучаемого языка</w:t>
      </w:r>
      <w:r w:rsidRPr="004F2B33">
        <w:rPr>
          <w:rFonts w:ascii="Times New Roman" w:eastAsia="Times New Roman" w:hAnsi="Times New Roman" w:cs="Times New Roman"/>
          <w:iCs/>
          <w:color w:val="000000" w:themeColor="text1"/>
          <w:sz w:val="30"/>
          <w:szCs w:val="30"/>
        </w:rPr>
        <w:t>)</w:t>
      </w:r>
      <w:r w:rsidRPr="004F2B33">
        <w:rPr>
          <w:rFonts w:ascii="Times New Roman" w:eastAsia="Times New Roman" w:hAnsi="Times New Roman" w:cs="Times New Roman"/>
          <w:i/>
          <w:iCs/>
          <w:color w:val="000000" w:themeColor="text1"/>
          <w:sz w:val="30"/>
          <w:szCs w:val="30"/>
        </w:rPr>
        <w:t>.</w:t>
      </w:r>
    </w:p>
    <w:p w:rsidR="00517AE1" w:rsidRPr="004F2B33" w:rsidRDefault="00517AE1" w:rsidP="00517AE1">
      <w:pPr>
        <w:autoSpaceDN/>
        <w:spacing w:after="0" w:line="240" w:lineRule="auto"/>
        <w:ind w:right="-1"/>
        <w:jc w:val="both"/>
        <w:rPr>
          <w:rFonts w:ascii="Times New Roman" w:hAnsi="Times New Roman" w:cs="Times New Roman"/>
          <w:i/>
          <w:iCs/>
          <w:color w:val="000000" w:themeColor="text1"/>
          <w:sz w:val="30"/>
          <w:szCs w:val="30"/>
        </w:rPr>
      </w:pPr>
      <w:r w:rsidRPr="004F2B33">
        <w:rPr>
          <w:rFonts w:ascii="Times New Roman" w:eastAsia="Calibri" w:hAnsi="Times New Roman" w:cs="Times New Roman"/>
          <w:iCs/>
          <w:color w:val="000000" w:themeColor="text1"/>
          <w:sz w:val="30"/>
          <w:szCs w:val="30"/>
        </w:rPr>
        <w:lastRenderedPageBreak/>
        <w:t xml:space="preserve">При изучении иностранного языка на повышенном уровне учащиеся должны </w:t>
      </w:r>
      <w:r w:rsidRPr="004F2B33">
        <w:rPr>
          <w:rFonts w:ascii="Times New Roman" w:eastAsia="Calibri" w:hAnsi="Times New Roman" w:cs="Times New Roman"/>
          <w:color w:val="000000" w:themeColor="text1"/>
          <w:sz w:val="30"/>
          <w:szCs w:val="30"/>
          <w:lang w:eastAsia="ru-RU"/>
        </w:rPr>
        <w:t>решать коммуникативные задачи в стандартных ситуациях</w:t>
      </w:r>
      <w:r w:rsidRPr="004F2B33">
        <w:rPr>
          <w:rFonts w:ascii="Times New Roman" w:eastAsia="Calibri" w:hAnsi="Times New Roman" w:cs="Times New Roman"/>
          <w:iCs/>
          <w:color w:val="000000" w:themeColor="text1"/>
          <w:sz w:val="30"/>
          <w:szCs w:val="30"/>
        </w:rPr>
        <w:t xml:space="preserve">, а также проблемные задачи на основе более глубоких социокультурных и / или энциклопедических знаний </w:t>
      </w:r>
      <w:r w:rsidRPr="004F2B33">
        <w:rPr>
          <w:rFonts w:ascii="Times New Roman" w:eastAsia="Calibri" w:hAnsi="Times New Roman" w:cs="Times New Roman"/>
          <w:color w:val="000000" w:themeColor="text1"/>
          <w:sz w:val="30"/>
          <w:szCs w:val="30"/>
          <w:lang w:eastAsia="ru-RU"/>
        </w:rPr>
        <w:t>(р</w:t>
      </w:r>
      <w:r w:rsidRPr="004F2B33">
        <w:rPr>
          <w:rFonts w:ascii="Times New Roman" w:hAnsi="Times New Roman" w:cs="Times New Roman"/>
          <w:color w:val="000000" w:themeColor="text1"/>
          <w:sz w:val="30"/>
          <w:szCs w:val="30"/>
        </w:rPr>
        <w:t xml:space="preserve">ассказать об известном художнике / скульпторе / фотографе и его произведениях; посоветовать посетить выставку, музей; обменяться впечатлениями о выставке, музее; рассказать об известных памятниках архитектуры Республики Беларусь; расспросить об известных памятниках архитектуры стран изучаемого языка; </w:t>
      </w:r>
      <w:r w:rsidRPr="004F2B33">
        <w:rPr>
          <w:rFonts w:ascii="Times New Roman" w:hAnsi="Times New Roman" w:cs="Times New Roman"/>
          <w:i/>
          <w:iCs/>
          <w:color w:val="000000" w:themeColor="text1"/>
          <w:sz w:val="30"/>
          <w:szCs w:val="30"/>
        </w:rPr>
        <w:t>рассказать о видах искусства и своих предпочтениях; обсудить роль искусства в жизни человека</w:t>
      </w:r>
      <w:r w:rsidRPr="004F2B33">
        <w:rPr>
          <w:rFonts w:ascii="Times New Roman" w:hAnsi="Times New Roman" w:cs="Times New Roman"/>
          <w:iCs/>
          <w:color w:val="000000" w:themeColor="text1"/>
          <w:sz w:val="30"/>
          <w:szCs w:val="30"/>
        </w:rPr>
        <w:t>).</w:t>
      </w:r>
    </w:p>
    <w:p w:rsidR="00517AE1" w:rsidRPr="004F2B33" w:rsidRDefault="00517AE1" w:rsidP="00517AE1">
      <w:pPr>
        <w:autoSpaceDN/>
        <w:spacing w:after="0" w:line="240" w:lineRule="auto"/>
        <w:ind w:right="-1"/>
        <w:jc w:val="both"/>
        <w:rPr>
          <w:rFonts w:ascii="Times New Roman" w:eastAsia="Calibri" w:hAnsi="Times New Roman" w:cs="Times New Roman"/>
          <w:iCs/>
          <w:color w:val="000000" w:themeColor="text1"/>
          <w:sz w:val="30"/>
          <w:szCs w:val="30"/>
        </w:rPr>
      </w:pPr>
      <w:r w:rsidRPr="004F2B33">
        <w:rPr>
          <w:rFonts w:ascii="Times New Roman" w:eastAsia="Calibri" w:hAnsi="Times New Roman" w:cs="Times New Roman"/>
          <w:iCs/>
          <w:color w:val="000000" w:themeColor="text1"/>
          <w:sz w:val="30"/>
          <w:szCs w:val="30"/>
        </w:rPr>
        <w:t xml:space="preserve">При обучении иностранному языку на повышенном уровне особое внимание уделяется овладению разговорными нормами изучаемого языка, навыками самостоятельной работы с иноязычными источниками информации; подготовке учащихся к самообразованию и приобретению личного опыта иноязычного общения; развитию качеств личности, востребованных в процессе межкультурной коммуникации. </w:t>
      </w:r>
    </w:p>
    <w:p w:rsidR="00517AE1" w:rsidRPr="004F2B33" w:rsidRDefault="00517AE1" w:rsidP="00517AE1">
      <w:pPr>
        <w:autoSpaceDN/>
        <w:spacing w:after="0" w:line="240" w:lineRule="auto"/>
        <w:ind w:right="-1"/>
        <w:jc w:val="both"/>
        <w:rPr>
          <w:rFonts w:ascii="Times New Roman" w:hAnsi="Times New Roman" w:cs="Times New Roman"/>
          <w:color w:val="000000" w:themeColor="text1"/>
          <w:sz w:val="30"/>
          <w:szCs w:val="30"/>
          <w:lang w:val="be-BY"/>
        </w:rPr>
      </w:pPr>
      <w:r w:rsidRPr="004F2B33">
        <w:rPr>
          <w:rFonts w:ascii="Times New Roman" w:eastAsia="Calibri" w:hAnsi="Times New Roman" w:cs="Times New Roman"/>
          <w:iCs/>
          <w:color w:val="000000" w:themeColor="text1"/>
          <w:sz w:val="30"/>
          <w:szCs w:val="30"/>
        </w:rPr>
        <w:t>В 2020/2021 учебном году в V</w:t>
      </w:r>
      <w:r w:rsidRPr="004F2B33">
        <w:rPr>
          <w:rFonts w:ascii="Times New Roman" w:eastAsia="Calibri" w:hAnsi="Times New Roman" w:cs="Times New Roman"/>
          <w:iCs/>
          <w:color w:val="000000" w:themeColor="text1"/>
          <w:sz w:val="30"/>
          <w:szCs w:val="30"/>
          <w:lang w:val="be-BY"/>
        </w:rPr>
        <w:t>–</w:t>
      </w:r>
      <w:r w:rsidRPr="004F2B33">
        <w:rPr>
          <w:rFonts w:ascii="Times New Roman" w:eastAsia="Calibri" w:hAnsi="Times New Roman" w:cs="Times New Roman"/>
          <w:iCs/>
          <w:color w:val="000000" w:themeColor="text1"/>
          <w:sz w:val="30"/>
          <w:szCs w:val="30"/>
        </w:rPr>
        <w:t>V</w:t>
      </w:r>
      <w:r w:rsidRPr="004F2B33">
        <w:rPr>
          <w:rFonts w:ascii="Times New Roman" w:eastAsia="Calibri" w:hAnsi="Times New Roman" w:cs="Times New Roman"/>
          <w:iCs/>
          <w:color w:val="000000" w:themeColor="text1"/>
          <w:sz w:val="30"/>
          <w:szCs w:val="30"/>
          <w:lang w:val="en-US"/>
        </w:rPr>
        <w:t>II</w:t>
      </w:r>
      <w:r w:rsidRPr="004F2B33">
        <w:rPr>
          <w:rFonts w:ascii="Times New Roman" w:eastAsia="Calibri" w:hAnsi="Times New Roman" w:cs="Times New Roman"/>
          <w:iCs/>
          <w:color w:val="000000" w:themeColor="text1"/>
          <w:sz w:val="30"/>
          <w:szCs w:val="30"/>
        </w:rPr>
        <w:t xml:space="preserve"> классах базовой школы, средней школы, школы-интерната для детей-сирот и детей, оставшихся без попечения родителей, а также в V</w:t>
      </w:r>
      <w:r w:rsidRPr="004F2B33">
        <w:rPr>
          <w:rFonts w:ascii="Times New Roman" w:eastAsia="Calibri" w:hAnsi="Times New Roman" w:cs="Times New Roman"/>
          <w:iCs/>
          <w:color w:val="000000" w:themeColor="text1"/>
          <w:sz w:val="30"/>
          <w:szCs w:val="30"/>
          <w:lang w:val="en-US"/>
        </w:rPr>
        <w:t>III</w:t>
      </w:r>
      <w:r w:rsidRPr="004F2B33">
        <w:rPr>
          <w:rFonts w:ascii="Times New Roman" w:eastAsia="Calibri" w:hAnsi="Times New Roman" w:cs="Times New Roman"/>
          <w:iCs/>
          <w:color w:val="000000" w:themeColor="text1"/>
          <w:sz w:val="30"/>
          <w:szCs w:val="30"/>
          <w:lang w:val="be-BY"/>
        </w:rPr>
        <w:t>–</w:t>
      </w:r>
      <w:r w:rsidRPr="004F2B33">
        <w:rPr>
          <w:rFonts w:ascii="Times New Roman" w:eastAsia="Calibri" w:hAnsi="Times New Roman" w:cs="Times New Roman"/>
          <w:iCs/>
          <w:color w:val="000000" w:themeColor="text1"/>
          <w:sz w:val="30"/>
          <w:szCs w:val="30"/>
          <w:lang w:val="en-US"/>
        </w:rPr>
        <w:t>IX</w:t>
      </w:r>
      <w:r w:rsidRPr="004F2B33">
        <w:rPr>
          <w:rFonts w:ascii="Times New Roman" w:eastAsia="Calibri" w:hAnsi="Times New Roman" w:cs="Times New Roman"/>
          <w:iCs/>
          <w:color w:val="000000" w:themeColor="text1"/>
          <w:sz w:val="30"/>
          <w:szCs w:val="30"/>
        </w:rPr>
        <w:t xml:space="preserve"> классах </w:t>
      </w:r>
      <w:r w:rsidRPr="004F2B33">
        <w:rPr>
          <w:rFonts w:ascii="Times New Roman" w:hAnsi="Times New Roman" w:cs="Times New Roman"/>
          <w:color w:val="000000" w:themeColor="text1"/>
          <w:sz w:val="30"/>
          <w:szCs w:val="30"/>
          <w:lang w:val="be-BY"/>
        </w:rPr>
        <w:t>базавой школы, средней школы, гимназии, гимназии-интерната</w:t>
      </w:r>
      <w:r w:rsidRPr="004F2B33">
        <w:rPr>
          <w:rFonts w:ascii="Times New Roman" w:hAnsi="Times New Roman"/>
          <w:color w:val="000000" w:themeColor="text1"/>
          <w:sz w:val="30"/>
          <w:szCs w:val="30"/>
          <w:lang w:val="be-BY"/>
        </w:rPr>
        <w:t xml:space="preserve"> </w:t>
      </w:r>
      <w:r w:rsidRPr="004F2B33">
        <w:rPr>
          <w:rFonts w:ascii="Times New Roman" w:eastAsia="Calibri" w:hAnsi="Times New Roman" w:cs="Times New Roman"/>
          <w:iCs/>
          <w:color w:val="000000" w:themeColor="text1"/>
          <w:sz w:val="30"/>
          <w:szCs w:val="30"/>
        </w:rPr>
        <w:t xml:space="preserve">предусмотрена возможность увеличения количества учебных часов, отводимых на изучение иностранного языка (не более чем на 2 часа) </w:t>
      </w:r>
      <w:r w:rsidRPr="004F2B33">
        <w:rPr>
          <w:rFonts w:ascii="Times New Roman" w:hAnsi="Times New Roman" w:cs="Times New Roman"/>
          <w:color w:val="000000" w:themeColor="text1"/>
          <w:sz w:val="30"/>
          <w:szCs w:val="30"/>
          <w:lang w:val="be-BY"/>
        </w:rPr>
        <w:t>за счет учебных часов, предусмотренных учебным планом на проведение факультативных занятий.</w:t>
      </w:r>
    </w:p>
    <w:p w:rsidR="00517AE1" w:rsidRPr="004F2B33" w:rsidRDefault="00517AE1" w:rsidP="00517AE1">
      <w:pPr>
        <w:autoSpaceDN/>
        <w:spacing w:after="0" w:line="240" w:lineRule="auto"/>
        <w:ind w:right="-1"/>
        <w:jc w:val="both"/>
        <w:rPr>
          <w:rFonts w:ascii="Times New Roman" w:eastAsia="Calibri" w:hAnsi="Times New Roman" w:cs="Times New Roman"/>
          <w:iCs/>
          <w:color w:val="000000" w:themeColor="text1"/>
          <w:sz w:val="30"/>
          <w:szCs w:val="30"/>
        </w:rPr>
      </w:pPr>
      <w:r w:rsidRPr="004F2B33">
        <w:rPr>
          <w:rFonts w:ascii="Times New Roman" w:eastAsia="Calibri" w:hAnsi="Times New Roman" w:cs="Times New Roman"/>
          <w:iCs/>
          <w:color w:val="000000" w:themeColor="text1"/>
          <w:sz w:val="30"/>
          <w:szCs w:val="30"/>
        </w:rPr>
        <w:t>Дополнительное учебное время должно быть использовано для:</w:t>
      </w:r>
    </w:p>
    <w:p w:rsidR="00517AE1" w:rsidRPr="004F2B33" w:rsidRDefault="00517AE1" w:rsidP="00517AE1">
      <w:pPr>
        <w:autoSpaceDN/>
        <w:spacing w:after="0" w:line="240" w:lineRule="auto"/>
        <w:ind w:right="-1"/>
        <w:jc w:val="both"/>
        <w:rPr>
          <w:rFonts w:ascii="Times New Roman" w:eastAsia="Calibri" w:hAnsi="Times New Roman" w:cs="Times New Roman"/>
          <w:iCs/>
          <w:color w:val="000000" w:themeColor="text1"/>
          <w:sz w:val="30"/>
          <w:szCs w:val="30"/>
        </w:rPr>
      </w:pPr>
      <w:r w:rsidRPr="004F2B33">
        <w:rPr>
          <w:rFonts w:ascii="Times New Roman" w:eastAsia="Calibri" w:hAnsi="Times New Roman" w:cs="Times New Roman"/>
          <w:iCs/>
          <w:color w:val="000000" w:themeColor="text1"/>
          <w:sz w:val="30"/>
          <w:szCs w:val="30"/>
        </w:rPr>
        <w:t>совершенствования навыков и развития умений устной речи обучающихся путем решения более сложных коммуникативных задач, позволяющих расширить и углубить опыт иноязычной коммуникативной деятельности;</w:t>
      </w:r>
    </w:p>
    <w:p w:rsidR="00517AE1" w:rsidRPr="004F2B33" w:rsidRDefault="00517AE1" w:rsidP="00517AE1">
      <w:pPr>
        <w:autoSpaceDN/>
        <w:spacing w:after="0" w:line="240" w:lineRule="auto"/>
        <w:ind w:right="-1"/>
        <w:jc w:val="both"/>
        <w:rPr>
          <w:rFonts w:ascii="Times New Roman" w:eastAsia="Calibri" w:hAnsi="Times New Roman" w:cs="Times New Roman"/>
          <w:iCs/>
          <w:color w:val="000000" w:themeColor="text1"/>
          <w:sz w:val="30"/>
          <w:szCs w:val="30"/>
        </w:rPr>
      </w:pPr>
      <w:r w:rsidRPr="004F2B33">
        <w:rPr>
          <w:rFonts w:ascii="Times New Roman" w:eastAsia="Calibri" w:hAnsi="Times New Roman" w:cs="Times New Roman"/>
          <w:iCs/>
          <w:color w:val="000000" w:themeColor="text1"/>
          <w:sz w:val="30"/>
          <w:szCs w:val="30"/>
        </w:rPr>
        <w:t>увеличения объема продуктивно усваиваемого лексического и грамматического материала в пределах единого с базовым уровнем предметно-тематического содержания;</w:t>
      </w:r>
    </w:p>
    <w:p w:rsidR="00517AE1" w:rsidRPr="004F2B33" w:rsidRDefault="00517AE1" w:rsidP="00517AE1">
      <w:pPr>
        <w:autoSpaceDN/>
        <w:spacing w:after="0" w:line="240" w:lineRule="auto"/>
        <w:ind w:right="-1"/>
        <w:jc w:val="both"/>
        <w:rPr>
          <w:rFonts w:ascii="Times New Roman" w:eastAsia="Calibri" w:hAnsi="Times New Roman" w:cs="Times New Roman"/>
          <w:iCs/>
          <w:color w:val="000000" w:themeColor="text1"/>
          <w:sz w:val="30"/>
          <w:szCs w:val="30"/>
        </w:rPr>
      </w:pPr>
      <w:r w:rsidRPr="004F2B33">
        <w:rPr>
          <w:rFonts w:ascii="Times New Roman" w:eastAsia="Calibri" w:hAnsi="Times New Roman" w:cs="Times New Roman"/>
          <w:iCs/>
          <w:color w:val="000000" w:themeColor="text1"/>
          <w:sz w:val="30"/>
          <w:szCs w:val="30"/>
        </w:rPr>
        <w:t>повышения степени подготовленности обучающихся к адекватной интерпретации феноменов и явлений социокультурной специфики стран изучаемого языка;</w:t>
      </w:r>
    </w:p>
    <w:p w:rsidR="00517AE1" w:rsidRPr="004F2B33" w:rsidRDefault="00517AE1" w:rsidP="00517AE1">
      <w:pPr>
        <w:autoSpaceDN/>
        <w:spacing w:after="0" w:line="240" w:lineRule="auto"/>
        <w:ind w:right="-1"/>
        <w:jc w:val="both"/>
        <w:rPr>
          <w:rFonts w:ascii="Times New Roman" w:eastAsia="Calibri" w:hAnsi="Times New Roman" w:cs="Times New Roman"/>
          <w:iCs/>
          <w:color w:val="000000" w:themeColor="text1"/>
          <w:sz w:val="30"/>
          <w:szCs w:val="30"/>
        </w:rPr>
      </w:pPr>
      <w:r w:rsidRPr="004F2B33">
        <w:rPr>
          <w:rFonts w:ascii="Times New Roman" w:eastAsia="Calibri" w:hAnsi="Times New Roman" w:cs="Times New Roman"/>
          <w:iCs/>
          <w:color w:val="000000" w:themeColor="text1"/>
          <w:sz w:val="30"/>
          <w:szCs w:val="30"/>
        </w:rPr>
        <w:t>осуществления речевого и неречевого поведения, адекватного нормам и требованиям, принятым в странах изучаемого языка;</w:t>
      </w:r>
    </w:p>
    <w:p w:rsidR="00517AE1" w:rsidRPr="004F2B33" w:rsidRDefault="00517AE1" w:rsidP="00517AE1">
      <w:pPr>
        <w:autoSpaceDN/>
        <w:spacing w:after="0" w:line="240" w:lineRule="auto"/>
        <w:ind w:right="-1"/>
        <w:jc w:val="both"/>
        <w:rPr>
          <w:rFonts w:ascii="Times New Roman" w:eastAsia="Calibri" w:hAnsi="Times New Roman" w:cs="Times New Roman"/>
          <w:iCs/>
          <w:color w:val="000000" w:themeColor="text1"/>
          <w:sz w:val="30"/>
          <w:szCs w:val="30"/>
        </w:rPr>
      </w:pPr>
      <w:r w:rsidRPr="004F2B33">
        <w:rPr>
          <w:rFonts w:ascii="Times New Roman" w:eastAsia="Calibri" w:hAnsi="Times New Roman" w:cs="Times New Roman"/>
          <w:iCs/>
          <w:color w:val="000000" w:themeColor="text1"/>
          <w:sz w:val="30"/>
          <w:szCs w:val="30"/>
        </w:rPr>
        <w:t>повышения уровня готовности обучающихся к самообразовательной деятельности по овладению иностранным языком;</w:t>
      </w:r>
    </w:p>
    <w:p w:rsidR="00517AE1" w:rsidRPr="004F2B33" w:rsidRDefault="00517AE1" w:rsidP="00517AE1">
      <w:pPr>
        <w:autoSpaceDN/>
        <w:spacing w:after="0" w:line="240" w:lineRule="auto"/>
        <w:ind w:right="-1"/>
        <w:jc w:val="both"/>
        <w:rPr>
          <w:rFonts w:ascii="Times New Roman" w:eastAsia="Calibri" w:hAnsi="Times New Roman" w:cs="Times New Roman"/>
          <w:iCs/>
          <w:color w:val="000000" w:themeColor="text1"/>
          <w:sz w:val="30"/>
          <w:szCs w:val="30"/>
        </w:rPr>
      </w:pPr>
      <w:r w:rsidRPr="004F2B33">
        <w:rPr>
          <w:rFonts w:ascii="Times New Roman" w:eastAsia="Calibri" w:hAnsi="Times New Roman" w:cs="Times New Roman"/>
          <w:iCs/>
          <w:color w:val="000000" w:themeColor="text1"/>
          <w:sz w:val="30"/>
          <w:szCs w:val="30"/>
        </w:rPr>
        <w:t>совершенствования компенсаторных умений во всех видах речевой деятельности;</w:t>
      </w:r>
    </w:p>
    <w:p w:rsidR="00517AE1" w:rsidRPr="004F2B33" w:rsidRDefault="00517AE1" w:rsidP="00517AE1">
      <w:pPr>
        <w:autoSpaceDN/>
        <w:spacing w:after="0" w:line="240" w:lineRule="auto"/>
        <w:ind w:right="-1"/>
        <w:jc w:val="both"/>
        <w:rPr>
          <w:rFonts w:ascii="Times New Roman" w:eastAsia="Calibri" w:hAnsi="Times New Roman" w:cs="Times New Roman"/>
          <w:iCs/>
          <w:color w:val="000000" w:themeColor="text1"/>
          <w:sz w:val="30"/>
          <w:szCs w:val="30"/>
        </w:rPr>
      </w:pPr>
      <w:r w:rsidRPr="004F2B33">
        <w:rPr>
          <w:rFonts w:ascii="Times New Roman" w:eastAsia="Calibri" w:hAnsi="Times New Roman" w:cs="Times New Roman"/>
          <w:iCs/>
          <w:color w:val="000000" w:themeColor="text1"/>
          <w:sz w:val="30"/>
          <w:szCs w:val="30"/>
        </w:rPr>
        <w:t>развития учебно-познавательных умений.</w:t>
      </w:r>
    </w:p>
    <w:p w:rsidR="00517AE1" w:rsidRPr="004F2B33" w:rsidRDefault="00517AE1" w:rsidP="00517AE1">
      <w:pPr>
        <w:autoSpaceDN/>
        <w:spacing w:after="0" w:line="240" w:lineRule="auto"/>
        <w:ind w:right="-1"/>
        <w:jc w:val="both"/>
        <w:rPr>
          <w:rFonts w:ascii="Times New Roman" w:eastAsia="Calibri" w:hAnsi="Times New Roman" w:cs="Times New Roman"/>
          <w:iCs/>
          <w:color w:val="000000" w:themeColor="text1"/>
          <w:sz w:val="30"/>
          <w:szCs w:val="30"/>
        </w:rPr>
      </w:pPr>
      <w:r w:rsidRPr="004F2B33">
        <w:rPr>
          <w:rFonts w:ascii="Times New Roman" w:eastAsia="Calibri" w:hAnsi="Times New Roman" w:cs="Times New Roman"/>
          <w:iCs/>
          <w:color w:val="000000" w:themeColor="text1"/>
          <w:sz w:val="30"/>
          <w:szCs w:val="30"/>
        </w:rPr>
        <w:lastRenderedPageBreak/>
        <w:t xml:space="preserve">При обучении иностранному языку в объеме 4 (5) учебных часов </w:t>
      </w:r>
      <w:r w:rsidRPr="004F2B33">
        <w:rPr>
          <w:rFonts w:ascii="Times New Roman" w:hAnsi="Times New Roman"/>
          <w:color w:val="000000" w:themeColor="text1"/>
          <w:sz w:val="30"/>
        </w:rPr>
        <w:t>в неделю</w:t>
      </w:r>
      <w:r w:rsidRPr="004F2B33">
        <w:rPr>
          <w:rFonts w:ascii="Times New Roman" w:eastAsia="Calibri" w:hAnsi="Times New Roman" w:cs="Times New Roman"/>
          <w:iCs/>
          <w:color w:val="000000" w:themeColor="text1"/>
          <w:sz w:val="30"/>
          <w:szCs w:val="30"/>
        </w:rPr>
        <w:t xml:space="preserve"> необходимо ориентироваться на программные требования к изучению иностранного языка на повышенном уровне. </w:t>
      </w:r>
    </w:p>
    <w:p w:rsidR="00517AE1" w:rsidRPr="004F2B33" w:rsidRDefault="00517AE1" w:rsidP="00517AE1">
      <w:pPr>
        <w:tabs>
          <w:tab w:val="left" w:pos="1134"/>
        </w:tabs>
        <w:autoSpaceDN/>
        <w:spacing w:after="0" w:line="240" w:lineRule="auto"/>
        <w:ind w:right="-1"/>
        <w:jc w:val="both"/>
        <w:rPr>
          <w:rFonts w:ascii="Times New Roman" w:eastAsia="Calibri" w:hAnsi="Times New Roman" w:cs="Times New Roman"/>
          <w:i/>
          <w:iCs/>
          <w:sz w:val="30"/>
          <w:szCs w:val="30"/>
          <w:u w:val="single"/>
          <w:lang w:eastAsia="ru-RU"/>
        </w:rPr>
      </w:pPr>
      <w:r w:rsidRPr="004F2B33">
        <w:rPr>
          <w:rFonts w:ascii="Times New Roman" w:eastAsia="Calibri" w:hAnsi="Times New Roman" w:cs="Times New Roman"/>
          <w:iCs/>
          <w:color w:val="000000" w:themeColor="text1"/>
          <w:sz w:val="30"/>
          <w:szCs w:val="30"/>
        </w:rPr>
        <w:t xml:space="preserve">Для реализации поставленных задач рекомендуется </w:t>
      </w:r>
      <w:r w:rsidRPr="004F2B33">
        <w:rPr>
          <w:rFonts w:ascii="Times New Roman" w:eastAsia="Calibri" w:hAnsi="Times New Roman" w:cs="Times New Roman"/>
          <w:color w:val="000000" w:themeColor="text1"/>
          <w:sz w:val="30"/>
          <w:szCs w:val="30"/>
        </w:rPr>
        <w:t xml:space="preserve">использовать учебные пособия по иностранным языкам для базового или повышенного уровня, которые имеются в школьных библиотечных фондах, а также электронные версии учебных пособий </w:t>
      </w:r>
      <w:r w:rsidRPr="004F2B33">
        <w:rPr>
          <w:rFonts w:ascii="Times New Roman" w:eastAsia="Calibri" w:hAnsi="Times New Roman" w:cs="Times New Roman"/>
          <w:i/>
          <w:iCs/>
          <w:sz w:val="30"/>
          <w:lang w:eastAsia="ru-RU"/>
        </w:rPr>
        <w:t>(</w:t>
      </w:r>
      <w:hyperlink r:id="rId14" w:history="1">
        <w:r w:rsidRPr="004F2B33">
          <w:rPr>
            <w:rFonts w:ascii="Times New Roman" w:hAnsi="Times New Roman"/>
            <w:i/>
            <w:color w:val="0563C1" w:themeColor="hyperlink"/>
            <w:sz w:val="30"/>
            <w:u w:val="single"/>
            <w:shd w:val="clear" w:color="auto" w:fill="FFFFFF"/>
          </w:rPr>
          <w:t>http://e-padruchnik.adu.by</w:t>
        </w:r>
      </w:hyperlink>
      <w:r w:rsidRPr="004F2B33">
        <w:rPr>
          <w:rFonts w:ascii="Times New Roman" w:eastAsia="Calibri" w:hAnsi="Times New Roman" w:cs="Times New Roman"/>
          <w:i/>
          <w:iCs/>
          <w:sz w:val="30"/>
          <w:lang w:eastAsia="ru-RU"/>
        </w:rPr>
        <w:t>)</w:t>
      </w:r>
      <w:r w:rsidRPr="004F2B33">
        <w:rPr>
          <w:rFonts w:ascii="Times New Roman" w:eastAsia="Calibri" w:hAnsi="Times New Roman" w:cs="Times New Roman"/>
          <w:bCs/>
          <w:i/>
          <w:color w:val="000000" w:themeColor="text1"/>
          <w:kern w:val="32"/>
          <w:sz w:val="30"/>
          <w:szCs w:val="30"/>
          <w:lang w:eastAsia="ru-RU"/>
        </w:rPr>
        <w:t>,</w:t>
      </w:r>
      <w:r w:rsidRPr="004F2B33">
        <w:rPr>
          <w:rFonts w:ascii="Times New Roman" w:eastAsia="Calibri" w:hAnsi="Times New Roman" w:cs="Times New Roman"/>
          <w:bCs/>
          <w:i/>
          <w:color w:val="0563C1"/>
          <w:kern w:val="32"/>
          <w:sz w:val="30"/>
          <w:szCs w:val="30"/>
          <w:lang w:eastAsia="ru-RU"/>
        </w:rPr>
        <w:t xml:space="preserve"> </w:t>
      </w:r>
      <w:r w:rsidRPr="004F2B33">
        <w:rPr>
          <w:rFonts w:ascii="Times New Roman" w:eastAsia="Calibri" w:hAnsi="Times New Roman" w:cs="Times New Roman"/>
          <w:color w:val="000000" w:themeColor="text1"/>
          <w:sz w:val="30"/>
          <w:szCs w:val="30"/>
        </w:rPr>
        <w:t xml:space="preserve">УМК для факультативных занятий, </w:t>
      </w:r>
      <w:r w:rsidRPr="004F2B33">
        <w:rPr>
          <w:rFonts w:ascii="Times New Roman" w:eastAsia="Calibri" w:hAnsi="Times New Roman" w:cs="Times New Roman"/>
          <w:iCs/>
          <w:color w:val="000000" w:themeColor="text1"/>
          <w:sz w:val="30"/>
          <w:szCs w:val="30"/>
        </w:rPr>
        <w:t xml:space="preserve">дидактические и диагностические материалы, </w:t>
      </w:r>
      <w:r w:rsidRPr="004F2B33">
        <w:rPr>
          <w:rFonts w:ascii="Times New Roman" w:eastAsia="Calibri" w:hAnsi="Times New Roman" w:cs="Times New Roman"/>
          <w:color w:val="000000" w:themeColor="text1"/>
          <w:sz w:val="30"/>
          <w:szCs w:val="30"/>
        </w:rPr>
        <w:t xml:space="preserve">дополнительные учебные материалы, </w:t>
      </w:r>
      <w:r w:rsidRPr="004F2B33">
        <w:rPr>
          <w:rFonts w:ascii="Times New Roman" w:eastAsia="Calibri" w:hAnsi="Times New Roman" w:cs="Times New Roman"/>
          <w:iCs/>
          <w:color w:val="000000" w:themeColor="text1"/>
          <w:sz w:val="30"/>
          <w:szCs w:val="30"/>
        </w:rPr>
        <w:t xml:space="preserve">разработанные авторами УМК для соответствующих классов </w:t>
      </w:r>
      <w:r w:rsidRPr="004F2B33">
        <w:rPr>
          <w:rFonts w:ascii="Times New Roman" w:eastAsia="Calibri" w:hAnsi="Times New Roman" w:cs="Times New Roman"/>
          <w:i/>
          <w:iCs/>
          <w:color w:val="000000" w:themeColor="text1"/>
          <w:sz w:val="30"/>
          <w:szCs w:val="30"/>
        </w:rPr>
        <w:t>(</w:t>
      </w:r>
      <w:hyperlink r:id="rId15" w:history="1">
        <w:r w:rsidRPr="004F2B33">
          <w:rPr>
            <w:rFonts w:ascii="Times New Roman" w:eastAsia="Calibri" w:hAnsi="Times New Roman" w:cs="Times New Roman"/>
            <w:i/>
            <w:color w:val="0563C1" w:themeColor="hyperlink"/>
            <w:sz w:val="30"/>
            <w:szCs w:val="30"/>
            <w:u w:val="single"/>
            <w:shd w:val="clear" w:color="auto" w:fill="FFFFFF"/>
          </w:rPr>
          <w:t>http</w:t>
        </w:r>
        <w:r w:rsidRPr="004F2B33">
          <w:rPr>
            <w:rFonts w:ascii="Times New Roman" w:eastAsia="Calibri" w:hAnsi="Times New Roman" w:cs="Times New Roman"/>
            <w:i/>
            <w:color w:val="0563C1" w:themeColor="hyperlink"/>
            <w:sz w:val="30"/>
            <w:szCs w:val="30"/>
            <w:u w:val="single"/>
            <w:shd w:val="clear" w:color="auto" w:fill="FFFFFF"/>
            <w:lang w:val="en-US"/>
          </w:rPr>
          <w:t>s</w:t>
        </w:r>
        <w:r w:rsidRPr="004F2B33">
          <w:rPr>
            <w:rFonts w:ascii="Times New Roman" w:eastAsia="Calibri" w:hAnsi="Times New Roman" w:cs="Times New Roman"/>
            <w:i/>
            <w:color w:val="0563C1" w:themeColor="hyperlink"/>
            <w:sz w:val="30"/>
            <w:szCs w:val="30"/>
            <w:u w:val="single"/>
            <w:shd w:val="clear" w:color="auto" w:fill="FFFFFF"/>
          </w:rPr>
          <w:t>://adu.by</w:t>
        </w:r>
      </w:hyperlink>
      <w:r w:rsidRPr="004F2B33">
        <w:rPr>
          <w:rFonts w:ascii="Times New Roman" w:eastAsia="Calibri" w:hAnsi="Times New Roman" w:cs="Times New Roman"/>
          <w:i/>
          <w:color w:val="0563C1" w:themeColor="hyperlink"/>
          <w:sz w:val="30"/>
          <w:szCs w:val="30"/>
          <w:u w:val="single"/>
          <w:shd w:val="clear" w:color="auto" w:fill="FFFFFF"/>
        </w:rPr>
        <w:t xml:space="preserve"> / Образовательный процесс. 2020/2021 учебный год / </w:t>
      </w:r>
      <w:hyperlink r:id="rId16" w:history="1">
        <w:r w:rsidRPr="004F2B33">
          <w:rPr>
            <w:rFonts w:ascii="Times New Roman" w:eastAsia="Calibri" w:hAnsi="Times New Roman" w:cs="Times New Roman"/>
            <w:i/>
            <w:color w:val="0563C1" w:themeColor="hyperlink"/>
            <w:sz w:val="30"/>
            <w:szCs w:val="30"/>
            <w:u w:val="single"/>
            <w:shd w:val="clear" w:color="auto" w:fill="FFFFFF"/>
          </w:rPr>
          <w:t>Учебные предметы I–IV</w:t>
        </w:r>
      </w:hyperlink>
      <w:r w:rsidRPr="004F2B33">
        <w:rPr>
          <w:rFonts w:ascii="Times New Roman" w:eastAsia="Calibri" w:hAnsi="Times New Roman" w:cs="Times New Roman"/>
          <w:i/>
          <w:color w:val="0563C1" w:themeColor="hyperlink"/>
          <w:sz w:val="30"/>
          <w:szCs w:val="30"/>
          <w:u w:val="single"/>
          <w:shd w:val="clear" w:color="auto" w:fill="FFFFFF"/>
        </w:rPr>
        <w:t xml:space="preserve">, </w:t>
      </w:r>
      <w:hyperlink r:id="rId17" w:history="1">
        <w:r w:rsidRPr="004F2B33">
          <w:rPr>
            <w:rFonts w:ascii="Times New Roman" w:eastAsia="Calibri" w:hAnsi="Times New Roman" w:cs="Times New Roman"/>
            <w:i/>
            <w:color w:val="0563C1" w:themeColor="hyperlink"/>
            <w:sz w:val="30"/>
            <w:szCs w:val="30"/>
            <w:u w:val="single"/>
            <w:shd w:val="clear" w:color="auto" w:fill="FFFFFF"/>
          </w:rPr>
          <w:t>V–XI классы</w:t>
        </w:r>
      </w:hyperlink>
      <w:r w:rsidRPr="004F2B33">
        <w:rPr>
          <w:rFonts w:ascii="Times New Roman" w:eastAsia="Calibri" w:hAnsi="Times New Roman" w:cs="Times New Roman"/>
          <w:i/>
          <w:iCs/>
          <w:color w:val="000000" w:themeColor="text1"/>
          <w:sz w:val="30"/>
          <w:szCs w:val="30"/>
        </w:rPr>
        <w:t>).</w:t>
      </w:r>
    </w:p>
    <w:p w:rsidR="00517AE1" w:rsidRPr="004F2B33" w:rsidRDefault="00517AE1" w:rsidP="00517AE1">
      <w:pPr>
        <w:tabs>
          <w:tab w:val="left" w:pos="993"/>
        </w:tabs>
        <w:autoSpaceDN/>
        <w:spacing w:after="0" w:line="240" w:lineRule="auto"/>
        <w:ind w:right="-1"/>
        <w:jc w:val="both"/>
        <w:rPr>
          <w:rFonts w:ascii="Times New Roman" w:eastAsia="Calibri" w:hAnsi="Times New Roman" w:cs="Times New Roman"/>
          <w:b/>
          <w:iCs/>
          <w:color w:val="000000" w:themeColor="text1"/>
          <w:sz w:val="30"/>
          <w:szCs w:val="30"/>
          <w:u w:val="single"/>
        </w:rPr>
      </w:pPr>
      <w:r w:rsidRPr="004F2B33">
        <w:rPr>
          <w:rFonts w:ascii="Times New Roman" w:eastAsia="Calibri" w:hAnsi="Times New Roman" w:cs="Times New Roman"/>
          <w:b/>
          <w:iCs/>
          <w:color w:val="000000" w:themeColor="text1"/>
          <w:sz w:val="30"/>
          <w:szCs w:val="30"/>
          <w:u w:val="single"/>
        </w:rPr>
        <w:t>4. Примерное календарно-тематическое планирование</w:t>
      </w:r>
    </w:p>
    <w:p w:rsidR="00517AE1" w:rsidRPr="004F2B33" w:rsidRDefault="00517AE1" w:rsidP="00517AE1">
      <w:pPr>
        <w:shd w:val="clear" w:color="auto" w:fill="FFFFFF"/>
        <w:tabs>
          <w:tab w:val="left" w:pos="9498"/>
        </w:tabs>
        <w:autoSpaceDN/>
        <w:spacing w:after="0" w:line="240" w:lineRule="auto"/>
        <w:ind w:right="-1"/>
        <w:jc w:val="both"/>
        <w:rPr>
          <w:rFonts w:ascii="Times New Roman" w:eastAsia="Calibri" w:hAnsi="Times New Roman" w:cs="Times New Roman"/>
          <w:color w:val="000000" w:themeColor="text1"/>
          <w:sz w:val="30"/>
          <w:szCs w:val="30"/>
        </w:rPr>
      </w:pPr>
      <w:proofErr w:type="gramStart"/>
      <w:r w:rsidRPr="004F2B33">
        <w:rPr>
          <w:rFonts w:ascii="Times New Roman" w:eastAsia="Calibri" w:hAnsi="Times New Roman" w:cs="Times New Roman"/>
          <w:color w:val="000000" w:themeColor="text1"/>
          <w:sz w:val="30"/>
          <w:szCs w:val="30"/>
        </w:rPr>
        <w:t>Согласно должностным обязанностям</w:t>
      </w:r>
      <w:proofErr w:type="gramEnd"/>
      <w:r w:rsidRPr="004F2B33">
        <w:rPr>
          <w:rFonts w:ascii="Times New Roman" w:eastAsia="Calibri" w:hAnsi="Times New Roman" w:cs="Times New Roman"/>
          <w:color w:val="000000" w:themeColor="text1"/>
          <w:sz w:val="30"/>
          <w:szCs w:val="30"/>
        </w:rPr>
        <w:t xml:space="preserve"> учитель разрабатывает КТП с учетом времени, отведенного в учебной программе на изучение отдельных тем по учебному предмету «Иностранный язык». Данное КТП утверждается руководителем учреждения образования до начала учебного года. </w:t>
      </w:r>
    </w:p>
    <w:p w:rsidR="00517AE1" w:rsidRPr="004F2B33" w:rsidRDefault="00517AE1" w:rsidP="00517AE1">
      <w:pPr>
        <w:shd w:val="clear" w:color="auto" w:fill="FFFFFF"/>
        <w:tabs>
          <w:tab w:val="left" w:pos="9498"/>
        </w:tabs>
        <w:autoSpaceDN/>
        <w:spacing w:after="0" w:line="240" w:lineRule="auto"/>
        <w:ind w:right="-1"/>
        <w:jc w:val="both"/>
        <w:rPr>
          <w:rFonts w:ascii="Times New Roman" w:eastAsia="Calibri" w:hAnsi="Times New Roman" w:cs="Times New Roman"/>
          <w:color w:val="000000" w:themeColor="text1"/>
          <w:sz w:val="30"/>
          <w:szCs w:val="30"/>
        </w:rPr>
      </w:pPr>
      <w:r w:rsidRPr="004F2B33">
        <w:rPr>
          <w:rFonts w:ascii="Times New Roman" w:eastAsia="Calibri" w:hAnsi="Times New Roman" w:cs="Times New Roman"/>
          <w:color w:val="000000" w:themeColor="text1"/>
          <w:sz w:val="30"/>
          <w:szCs w:val="30"/>
        </w:rPr>
        <w:t xml:space="preserve">Учитель вправе использовать примерное КТП по учебному предмету «Иностранный язык», рекомендованное НИО. При использовании КТП, рекомендованного НИО, учитель может вносить в течение учебного года в пределах учебных часов, отведенных на изучение учебного предмета, в примерное КТП коррективы в зависимости от уровня результатов учебной деятельности и 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 которые согласовывает с руководителем учреждения образования. Аналогичным образом оформляется КТП при организации изучения на </w:t>
      </w:r>
      <w:r w:rsidRPr="004F2B33">
        <w:rPr>
          <w:rFonts w:ascii="Times New Roman" w:eastAsia="Calibri" w:hAnsi="Times New Roman" w:cs="Times New Roman"/>
          <w:color w:val="000000" w:themeColor="text1"/>
          <w:sz w:val="30"/>
          <w:szCs w:val="30"/>
          <w:lang w:val="en-US"/>
        </w:rPr>
        <w:t>II</w:t>
      </w:r>
      <w:r w:rsidRPr="004F2B33">
        <w:rPr>
          <w:rFonts w:ascii="Times New Roman" w:eastAsia="Calibri" w:hAnsi="Times New Roman" w:cs="Times New Roman"/>
          <w:color w:val="000000" w:themeColor="text1"/>
          <w:sz w:val="30"/>
          <w:szCs w:val="30"/>
        </w:rPr>
        <w:t xml:space="preserve"> ступени общего среднего образования учебного предмета на повышенном уровне.</w:t>
      </w:r>
    </w:p>
    <w:p w:rsidR="00517AE1" w:rsidRPr="004F2B33" w:rsidRDefault="00517AE1" w:rsidP="00517AE1">
      <w:pPr>
        <w:tabs>
          <w:tab w:val="left" w:pos="1134"/>
        </w:tabs>
        <w:autoSpaceDN/>
        <w:spacing w:after="0" w:line="240" w:lineRule="auto"/>
        <w:ind w:right="-1"/>
        <w:jc w:val="both"/>
        <w:rPr>
          <w:rFonts w:ascii="Times New Roman" w:eastAsia="Calibri" w:hAnsi="Times New Roman" w:cs="Times New Roman"/>
          <w:color w:val="000000" w:themeColor="text1"/>
          <w:sz w:val="30"/>
          <w:szCs w:val="30"/>
        </w:rPr>
      </w:pPr>
      <w:r w:rsidRPr="004F2B33">
        <w:rPr>
          <w:rFonts w:ascii="Times New Roman" w:eastAsia="Calibri" w:hAnsi="Times New Roman" w:cs="Times New Roman"/>
          <w:color w:val="000000" w:themeColor="text1"/>
          <w:sz w:val="30"/>
          <w:szCs w:val="30"/>
        </w:rPr>
        <w:t xml:space="preserve">На национальном образовательном портале </w:t>
      </w:r>
      <w:r w:rsidRPr="004F2B33">
        <w:rPr>
          <w:rFonts w:ascii="Times New Roman" w:eastAsia="Calibri" w:hAnsi="Times New Roman" w:cs="Times New Roman"/>
          <w:i/>
          <w:color w:val="000000" w:themeColor="text1"/>
          <w:sz w:val="30"/>
          <w:szCs w:val="30"/>
        </w:rPr>
        <w:t>(</w:t>
      </w:r>
      <w:hyperlink r:id="rId18" w:history="1">
        <w:r w:rsidRPr="004F2B33">
          <w:rPr>
            <w:rFonts w:ascii="Times New Roman" w:eastAsia="Calibri" w:hAnsi="Times New Roman" w:cs="Times New Roman"/>
            <w:i/>
            <w:color w:val="0563C1" w:themeColor="hyperlink"/>
            <w:sz w:val="30"/>
            <w:szCs w:val="30"/>
            <w:u w:val="single"/>
            <w:shd w:val="clear" w:color="auto" w:fill="FFFFFF"/>
          </w:rPr>
          <w:t>http</w:t>
        </w:r>
        <w:r w:rsidRPr="004F2B33">
          <w:rPr>
            <w:rFonts w:ascii="Times New Roman" w:eastAsia="Calibri" w:hAnsi="Times New Roman" w:cs="Times New Roman"/>
            <w:i/>
            <w:color w:val="0563C1" w:themeColor="hyperlink"/>
            <w:sz w:val="30"/>
            <w:szCs w:val="30"/>
            <w:u w:val="single"/>
            <w:shd w:val="clear" w:color="auto" w:fill="FFFFFF"/>
            <w:lang w:val="en-US"/>
          </w:rPr>
          <w:t>s</w:t>
        </w:r>
        <w:r w:rsidRPr="004F2B33">
          <w:rPr>
            <w:rFonts w:ascii="Times New Roman" w:eastAsia="Calibri" w:hAnsi="Times New Roman" w:cs="Times New Roman"/>
            <w:i/>
            <w:color w:val="0563C1" w:themeColor="hyperlink"/>
            <w:sz w:val="30"/>
            <w:szCs w:val="30"/>
            <w:u w:val="single"/>
            <w:shd w:val="clear" w:color="auto" w:fill="FFFFFF"/>
          </w:rPr>
          <w:t>://adu.by</w:t>
        </w:r>
      </w:hyperlink>
      <w:r w:rsidRPr="004F2B33">
        <w:rPr>
          <w:rFonts w:ascii="Times New Roman" w:eastAsia="Calibri" w:hAnsi="Times New Roman" w:cs="Times New Roman"/>
          <w:i/>
          <w:color w:val="0563C1" w:themeColor="hyperlink"/>
          <w:sz w:val="30"/>
          <w:szCs w:val="30"/>
          <w:u w:val="single"/>
          <w:shd w:val="clear" w:color="auto" w:fill="FFFFFF"/>
        </w:rPr>
        <w:t xml:space="preserve"> / Образовательный процесс. 2020/2021 учебный год / </w:t>
      </w:r>
      <w:hyperlink r:id="rId19" w:history="1">
        <w:r w:rsidRPr="004F2B33">
          <w:rPr>
            <w:rFonts w:ascii="Times New Roman" w:eastAsia="Calibri" w:hAnsi="Times New Roman" w:cs="Times New Roman"/>
            <w:i/>
            <w:color w:val="0563C1" w:themeColor="hyperlink"/>
            <w:sz w:val="30"/>
            <w:szCs w:val="30"/>
            <w:u w:val="single"/>
            <w:shd w:val="clear" w:color="auto" w:fill="FFFFFF"/>
          </w:rPr>
          <w:t>Учебные предметы I–IV</w:t>
        </w:r>
      </w:hyperlink>
      <w:r w:rsidRPr="004F2B33">
        <w:rPr>
          <w:rFonts w:ascii="Times New Roman" w:eastAsia="Calibri" w:hAnsi="Times New Roman" w:cs="Times New Roman"/>
          <w:i/>
          <w:color w:val="0563C1" w:themeColor="hyperlink"/>
          <w:sz w:val="30"/>
          <w:szCs w:val="30"/>
          <w:u w:val="single"/>
          <w:shd w:val="clear" w:color="auto" w:fill="FFFFFF"/>
        </w:rPr>
        <w:t xml:space="preserve">, </w:t>
      </w:r>
      <w:hyperlink r:id="rId20" w:history="1">
        <w:r w:rsidRPr="004F2B33">
          <w:rPr>
            <w:rFonts w:ascii="Times New Roman" w:eastAsia="Calibri" w:hAnsi="Times New Roman" w:cs="Times New Roman"/>
            <w:i/>
            <w:color w:val="0563C1" w:themeColor="hyperlink"/>
            <w:sz w:val="30"/>
            <w:szCs w:val="30"/>
            <w:u w:val="single"/>
            <w:shd w:val="clear" w:color="auto" w:fill="FFFFFF"/>
          </w:rPr>
          <w:t>V–XI классы</w:t>
        </w:r>
      </w:hyperlink>
      <w:r w:rsidRPr="004F2B33">
        <w:rPr>
          <w:rFonts w:ascii="Times New Roman" w:eastAsia="Calibri" w:hAnsi="Times New Roman" w:cs="Times New Roman"/>
          <w:i/>
          <w:color w:val="000000" w:themeColor="text1"/>
          <w:sz w:val="30"/>
          <w:szCs w:val="30"/>
        </w:rPr>
        <w:t>)</w:t>
      </w:r>
      <w:r w:rsidRPr="004F2B33">
        <w:rPr>
          <w:rFonts w:ascii="Times New Roman" w:eastAsia="Calibri" w:hAnsi="Times New Roman" w:cs="Times New Roman"/>
          <w:color w:val="000000" w:themeColor="text1"/>
          <w:sz w:val="30"/>
          <w:szCs w:val="30"/>
        </w:rPr>
        <w:t xml:space="preserve"> размещено примерное календарно-тематическое планирование:</w:t>
      </w:r>
    </w:p>
    <w:p w:rsidR="00517AE1" w:rsidRPr="004F2B33" w:rsidRDefault="00517AE1" w:rsidP="00517AE1">
      <w:pPr>
        <w:tabs>
          <w:tab w:val="left" w:pos="1134"/>
        </w:tabs>
        <w:autoSpaceDN/>
        <w:spacing w:after="0" w:line="240" w:lineRule="auto"/>
        <w:ind w:right="-1"/>
        <w:jc w:val="both"/>
        <w:rPr>
          <w:rFonts w:ascii="Times New Roman" w:eastAsia="Calibri" w:hAnsi="Times New Roman" w:cs="Times New Roman"/>
          <w:i/>
          <w:color w:val="000000" w:themeColor="text1"/>
          <w:sz w:val="30"/>
          <w:szCs w:val="30"/>
        </w:rPr>
      </w:pPr>
      <w:r w:rsidRPr="004F2B33">
        <w:rPr>
          <w:rFonts w:ascii="Times New Roman" w:eastAsia="Calibri" w:hAnsi="Times New Roman" w:cs="Times New Roman"/>
          <w:color w:val="000000" w:themeColor="text1"/>
          <w:sz w:val="30"/>
          <w:szCs w:val="30"/>
        </w:rPr>
        <w:t>для</w:t>
      </w:r>
      <w:r w:rsidRPr="004F2B33">
        <w:rPr>
          <w:rFonts w:ascii="Times New Roman" w:eastAsia="Calibri" w:hAnsi="Times New Roman" w:cs="Times New Roman"/>
          <w:i/>
          <w:color w:val="000000" w:themeColor="text1"/>
          <w:sz w:val="30"/>
          <w:szCs w:val="30"/>
        </w:rPr>
        <w:t xml:space="preserve"> </w:t>
      </w:r>
      <w:r w:rsidRPr="004F2B33">
        <w:rPr>
          <w:rFonts w:ascii="Times New Roman" w:eastAsia="Calibri" w:hAnsi="Times New Roman" w:cs="Times New Roman"/>
          <w:color w:val="000000" w:themeColor="text1"/>
          <w:sz w:val="30"/>
          <w:szCs w:val="30"/>
          <w:lang w:val="en-US"/>
        </w:rPr>
        <w:t>X</w:t>
      </w:r>
      <w:r w:rsidRPr="004F2B33">
        <w:rPr>
          <w:rFonts w:ascii="Times New Roman" w:eastAsia="Calibri" w:hAnsi="Times New Roman" w:cs="Times New Roman"/>
          <w:color w:val="000000" w:themeColor="text1"/>
          <w:sz w:val="30"/>
          <w:szCs w:val="30"/>
        </w:rPr>
        <w:t xml:space="preserve"> класса (базовый и повышенный уровни) по английскому, немецкому, французскому, испанскому, китайскому языкам;</w:t>
      </w:r>
    </w:p>
    <w:p w:rsidR="00517AE1" w:rsidRPr="004F2B33" w:rsidRDefault="00517AE1" w:rsidP="00517AE1">
      <w:pPr>
        <w:tabs>
          <w:tab w:val="left" w:pos="1134"/>
        </w:tabs>
        <w:autoSpaceDN/>
        <w:spacing w:after="0" w:line="240" w:lineRule="auto"/>
        <w:ind w:right="-1"/>
        <w:jc w:val="both"/>
        <w:rPr>
          <w:rFonts w:ascii="Times New Roman" w:eastAsia="Calibri" w:hAnsi="Times New Roman" w:cs="Times New Roman"/>
          <w:color w:val="000000" w:themeColor="text1"/>
          <w:sz w:val="30"/>
          <w:szCs w:val="30"/>
        </w:rPr>
      </w:pPr>
      <w:r w:rsidRPr="004F2B33">
        <w:rPr>
          <w:rFonts w:ascii="Times New Roman" w:eastAsia="Calibri" w:hAnsi="Times New Roman" w:cs="Times New Roman"/>
          <w:color w:val="000000" w:themeColor="text1"/>
          <w:sz w:val="30"/>
          <w:szCs w:val="30"/>
        </w:rPr>
        <w:t xml:space="preserve">для </w:t>
      </w:r>
      <w:r w:rsidRPr="004F2B33">
        <w:rPr>
          <w:rFonts w:ascii="Times New Roman" w:eastAsia="Calibri" w:hAnsi="Times New Roman" w:cs="Times New Roman"/>
          <w:color w:val="000000" w:themeColor="text1"/>
          <w:sz w:val="30"/>
          <w:szCs w:val="30"/>
          <w:lang w:val="en-US"/>
        </w:rPr>
        <w:t>X</w:t>
      </w:r>
      <w:r w:rsidRPr="004F2B33">
        <w:rPr>
          <w:rFonts w:ascii="Times New Roman" w:eastAsia="Calibri" w:hAnsi="Times New Roman" w:cs="Times New Roman"/>
          <w:color w:val="000000" w:themeColor="text1"/>
          <w:sz w:val="30"/>
          <w:szCs w:val="30"/>
        </w:rPr>
        <w:t>-</w:t>
      </w:r>
      <w:r w:rsidRPr="004F2B33">
        <w:rPr>
          <w:rFonts w:ascii="Times New Roman" w:eastAsia="Calibri" w:hAnsi="Times New Roman" w:cs="Times New Roman"/>
          <w:color w:val="000000" w:themeColor="text1"/>
          <w:sz w:val="30"/>
          <w:szCs w:val="30"/>
          <w:lang w:val="en-US"/>
        </w:rPr>
        <w:t>XII</w:t>
      </w:r>
      <w:r w:rsidRPr="004F2B33">
        <w:rPr>
          <w:rFonts w:ascii="Times New Roman" w:eastAsia="Calibri" w:hAnsi="Times New Roman" w:cs="Times New Roman"/>
          <w:color w:val="000000" w:themeColor="text1"/>
          <w:sz w:val="30"/>
          <w:szCs w:val="30"/>
        </w:rPr>
        <w:t xml:space="preserve"> вечерних классов по английскому, немецкому, французскому, испанскому языкам.</w:t>
      </w:r>
    </w:p>
    <w:p w:rsidR="00517AE1" w:rsidRPr="004F2B33" w:rsidRDefault="00517AE1" w:rsidP="00517AE1">
      <w:pPr>
        <w:tabs>
          <w:tab w:val="left" w:pos="993"/>
        </w:tabs>
        <w:autoSpaceDN/>
        <w:spacing w:after="0" w:line="240" w:lineRule="auto"/>
        <w:ind w:right="-1"/>
        <w:jc w:val="both"/>
        <w:rPr>
          <w:rFonts w:ascii="Times New Roman" w:eastAsia="Calibri" w:hAnsi="Times New Roman" w:cs="Times New Roman"/>
          <w:b/>
          <w:iCs/>
          <w:color w:val="000000" w:themeColor="text1"/>
          <w:sz w:val="30"/>
          <w:szCs w:val="30"/>
          <w:u w:val="single"/>
        </w:rPr>
      </w:pPr>
      <w:r w:rsidRPr="004F2B33">
        <w:rPr>
          <w:rFonts w:ascii="Times New Roman" w:eastAsia="Calibri" w:hAnsi="Times New Roman" w:cs="Times New Roman"/>
          <w:b/>
          <w:iCs/>
          <w:color w:val="000000" w:themeColor="text1"/>
          <w:sz w:val="30"/>
          <w:szCs w:val="30"/>
          <w:u w:val="single"/>
        </w:rPr>
        <w:t>5. Особенности организации образовательного процесса</w:t>
      </w:r>
    </w:p>
    <w:p w:rsidR="00517AE1" w:rsidRPr="004F2B33" w:rsidRDefault="00517AE1" w:rsidP="00517AE1">
      <w:pPr>
        <w:tabs>
          <w:tab w:val="left" w:pos="993"/>
        </w:tabs>
        <w:autoSpaceDN/>
        <w:spacing w:after="0" w:line="240" w:lineRule="auto"/>
        <w:ind w:right="-1"/>
        <w:jc w:val="both"/>
        <w:rPr>
          <w:rFonts w:ascii="Times New Roman" w:eastAsia="Calibri" w:hAnsi="Times New Roman" w:cs="Times New Roman"/>
          <w:iCs/>
          <w:color w:val="000000" w:themeColor="text1"/>
          <w:sz w:val="30"/>
          <w:szCs w:val="30"/>
        </w:rPr>
      </w:pPr>
      <w:r w:rsidRPr="004F2B33">
        <w:rPr>
          <w:rFonts w:ascii="Times New Roman" w:hAnsi="Times New Roman"/>
          <w:color w:val="000000" w:themeColor="text1"/>
          <w:sz w:val="30"/>
        </w:rPr>
        <w:t xml:space="preserve">Обращаем внимание, что в начале 2020/2021 учебного года необходимо организовать углубленное повторение учебного материала IV четверти </w:t>
      </w:r>
      <w:r w:rsidRPr="004F2B33">
        <w:rPr>
          <w:rFonts w:ascii="Times New Roman" w:hAnsi="Times New Roman"/>
          <w:color w:val="000000" w:themeColor="text1"/>
          <w:sz w:val="30"/>
        </w:rPr>
        <w:lastRenderedPageBreak/>
        <w:t xml:space="preserve">2019/2020 учебного года. Рекомендации по организации углубленного повторения размещены на национальном образовательном портале: </w:t>
      </w:r>
      <w:hyperlink r:id="rId21" w:history="1">
        <w:proofErr w:type="spellStart"/>
        <w:r w:rsidRPr="004F2B33">
          <w:rPr>
            <w:rFonts w:ascii="Times New Roman" w:eastAsia="Calibri" w:hAnsi="Times New Roman" w:cs="Times New Roman"/>
            <w:i/>
            <w:color w:val="0563C1" w:themeColor="hyperlink"/>
            <w:sz w:val="30"/>
            <w:szCs w:val="30"/>
            <w:u w:val="single"/>
            <w:shd w:val="clear" w:color="auto" w:fill="FFFFFF"/>
          </w:rPr>
          <w:t>http</w:t>
        </w:r>
        <w:proofErr w:type="spellEnd"/>
        <w:r w:rsidRPr="004F2B33">
          <w:rPr>
            <w:rFonts w:ascii="Times New Roman" w:eastAsia="Calibri" w:hAnsi="Times New Roman" w:cs="Times New Roman"/>
            <w:i/>
            <w:color w:val="0563C1" w:themeColor="hyperlink"/>
            <w:sz w:val="30"/>
            <w:szCs w:val="30"/>
            <w:u w:val="single"/>
            <w:shd w:val="clear" w:color="auto" w:fill="FFFFFF"/>
            <w:lang w:val="en-US"/>
          </w:rPr>
          <w:t>s</w:t>
        </w:r>
        <w:r w:rsidRPr="004F2B33">
          <w:rPr>
            <w:rFonts w:ascii="Times New Roman" w:eastAsia="Calibri" w:hAnsi="Times New Roman" w:cs="Times New Roman"/>
            <w:i/>
            <w:color w:val="0563C1" w:themeColor="hyperlink"/>
            <w:sz w:val="30"/>
            <w:szCs w:val="30"/>
            <w:u w:val="single"/>
            <w:shd w:val="clear" w:color="auto" w:fill="FFFFFF"/>
          </w:rPr>
          <w:t>:/adu.by</w:t>
        </w:r>
      </w:hyperlink>
      <w:r w:rsidRPr="004F2B33">
        <w:rPr>
          <w:rFonts w:ascii="Times New Roman" w:eastAsia="Calibri" w:hAnsi="Times New Roman" w:cs="Times New Roman"/>
          <w:i/>
          <w:color w:val="0563C1" w:themeColor="hyperlink"/>
          <w:sz w:val="30"/>
          <w:szCs w:val="30"/>
          <w:u w:val="single"/>
          <w:shd w:val="clear" w:color="auto" w:fill="FFFFFF"/>
        </w:rPr>
        <w:t xml:space="preserve"> / Образовательный процесс. 2020/2021 учебный год / </w:t>
      </w:r>
      <w:hyperlink r:id="rId22" w:history="1">
        <w:r w:rsidRPr="004F2B33">
          <w:rPr>
            <w:rFonts w:ascii="Times New Roman" w:eastAsia="Calibri" w:hAnsi="Times New Roman" w:cs="Times New Roman"/>
            <w:i/>
            <w:color w:val="0563C1" w:themeColor="hyperlink"/>
            <w:sz w:val="30"/>
            <w:szCs w:val="30"/>
            <w:u w:val="single"/>
            <w:shd w:val="clear" w:color="auto" w:fill="FFFFFF"/>
          </w:rPr>
          <w:t>Учебные предметы I–IV</w:t>
        </w:r>
      </w:hyperlink>
      <w:r w:rsidRPr="004F2B33">
        <w:rPr>
          <w:rFonts w:ascii="Times New Roman" w:eastAsia="Calibri" w:hAnsi="Times New Roman" w:cs="Times New Roman"/>
          <w:i/>
          <w:color w:val="0563C1" w:themeColor="hyperlink"/>
          <w:sz w:val="30"/>
          <w:szCs w:val="30"/>
          <w:u w:val="single"/>
          <w:shd w:val="clear" w:color="auto" w:fill="FFFFFF"/>
        </w:rPr>
        <w:t xml:space="preserve">, </w:t>
      </w:r>
      <w:hyperlink r:id="rId23" w:history="1">
        <w:r w:rsidRPr="004F2B33">
          <w:rPr>
            <w:rFonts w:ascii="Times New Roman" w:eastAsia="Calibri" w:hAnsi="Times New Roman" w:cs="Times New Roman"/>
            <w:i/>
            <w:color w:val="0563C1" w:themeColor="hyperlink"/>
            <w:sz w:val="30"/>
            <w:szCs w:val="30"/>
            <w:u w:val="single"/>
            <w:shd w:val="clear" w:color="auto" w:fill="FFFFFF"/>
          </w:rPr>
          <w:t>V–XI классы</w:t>
        </w:r>
      </w:hyperlink>
      <w:r w:rsidRPr="004F2B33">
        <w:rPr>
          <w:rFonts w:ascii="Times New Roman" w:eastAsia="Calibri" w:hAnsi="Times New Roman" w:cs="Times New Roman"/>
          <w:i/>
          <w:sz w:val="30"/>
          <w:szCs w:val="30"/>
          <w:shd w:val="clear" w:color="auto" w:fill="FFFFFF"/>
        </w:rPr>
        <w:t>.</w:t>
      </w:r>
    </w:p>
    <w:p w:rsidR="00517AE1" w:rsidRPr="004F2B33" w:rsidRDefault="00517AE1" w:rsidP="00517AE1">
      <w:pPr>
        <w:tabs>
          <w:tab w:val="left" w:pos="993"/>
        </w:tabs>
        <w:autoSpaceDN/>
        <w:spacing w:after="0" w:line="240" w:lineRule="auto"/>
        <w:ind w:right="-1"/>
        <w:jc w:val="both"/>
        <w:rPr>
          <w:rFonts w:ascii="Times New Roman" w:eastAsia="Calibri" w:hAnsi="Times New Roman" w:cs="Times New Roman"/>
          <w:iCs/>
          <w:color w:val="000000" w:themeColor="text1"/>
          <w:sz w:val="30"/>
          <w:szCs w:val="30"/>
        </w:rPr>
      </w:pPr>
      <w:r w:rsidRPr="004F2B33">
        <w:rPr>
          <w:rFonts w:ascii="Times New Roman" w:eastAsia="Calibri" w:hAnsi="Times New Roman" w:cs="Times New Roman"/>
          <w:iCs/>
          <w:color w:val="000000" w:themeColor="text1"/>
          <w:sz w:val="30"/>
          <w:szCs w:val="30"/>
        </w:rPr>
        <w:t>Обязательный для изучения иностранный язык определяется учредителем учреждения общего среднего образования с учетом потребностей государства и возможностей учреждения образования (статья 90 Кодекса Республики Беларусь об образовании).</w:t>
      </w:r>
    </w:p>
    <w:p w:rsidR="00517AE1" w:rsidRPr="004F2B33" w:rsidRDefault="00517AE1" w:rsidP="00517AE1">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4F2B33">
        <w:rPr>
          <w:rFonts w:ascii="Times New Roman" w:eastAsia="Calibri" w:hAnsi="Times New Roman" w:cs="Times New Roman"/>
          <w:color w:val="000000" w:themeColor="text1"/>
          <w:sz w:val="30"/>
          <w:szCs w:val="30"/>
          <w:lang w:eastAsia="ru-RU"/>
        </w:rPr>
        <w:t>Организация образовательного процесса по иностранному языку предполагает всестороннее использование коммуникативных технологий (проекты, интервью, ролевые игры, дискуссии, дебаты, конференции, конкурсы, драматизации и др.). Целесообразно активно использовать информационно-коммуникационные технологии и возможности внеурочной деятельности, что способствует созданию условий для повышения мотивации к изучению иностранного языка, активизации познавательной деятельности учащихся, их речевого взаимодействия, развития творческого потенциала.</w:t>
      </w:r>
    </w:p>
    <w:p w:rsidR="00517AE1" w:rsidRPr="004F2B33" w:rsidRDefault="00517AE1" w:rsidP="00517AE1">
      <w:pPr>
        <w:tabs>
          <w:tab w:val="left" w:pos="1134"/>
        </w:tabs>
        <w:autoSpaceDN/>
        <w:spacing w:after="0" w:line="240" w:lineRule="auto"/>
        <w:ind w:right="-1"/>
        <w:jc w:val="both"/>
        <w:rPr>
          <w:rFonts w:ascii="Times New Roman" w:eastAsia="Calibri" w:hAnsi="Times New Roman" w:cs="Times New Roman"/>
          <w:iCs/>
          <w:color w:val="000000" w:themeColor="text1"/>
          <w:sz w:val="30"/>
          <w:szCs w:val="30"/>
        </w:rPr>
      </w:pPr>
      <w:r w:rsidRPr="004F2B33">
        <w:rPr>
          <w:rFonts w:ascii="Times New Roman" w:eastAsia="Calibri" w:hAnsi="Times New Roman" w:cs="Times New Roman"/>
          <w:iCs/>
          <w:color w:val="000000" w:themeColor="text1"/>
          <w:sz w:val="30"/>
          <w:szCs w:val="30"/>
        </w:rPr>
        <w:t>Принципиально важно регулярно использовать технологии обучения, позволяющие моделировать ситуации иноязычного речевого общения, обеспечивающие максимально возможную степень самостоятельности обучающихся в интерпретации явлений межкультурной коммуникации.</w:t>
      </w:r>
    </w:p>
    <w:p w:rsidR="00517AE1" w:rsidRPr="004F2B33" w:rsidRDefault="00517AE1" w:rsidP="00517AE1">
      <w:pPr>
        <w:tabs>
          <w:tab w:val="left" w:pos="1134"/>
        </w:tabs>
        <w:autoSpaceDN/>
        <w:spacing w:after="0" w:line="240" w:lineRule="auto"/>
        <w:ind w:right="-1"/>
        <w:jc w:val="both"/>
        <w:rPr>
          <w:rFonts w:ascii="Times New Roman" w:eastAsia="Calibri" w:hAnsi="Times New Roman" w:cs="Times New Roman"/>
          <w:i/>
          <w:sz w:val="30"/>
          <w:szCs w:val="30"/>
        </w:rPr>
      </w:pPr>
      <w:r w:rsidRPr="004F2B33">
        <w:rPr>
          <w:rFonts w:ascii="Times New Roman" w:eastAsia="Calibri" w:hAnsi="Times New Roman" w:cs="Times New Roman"/>
          <w:color w:val="000000" w:themeColor="text1"/>
          <w:sz w:val="30"/>
          <w:szCs w:val="30"/>
        </w:rPr>
        <w:t xml:space="preserve">При организации образовательного процесса </w:t>
      </w:r>
      <w:r w:rsidRPr="004F2B33">
        <w:rPr>
          <w:rFonts w:ascii="Times New Roman" w:eastAsia="Calibri" w:hAnsi="Times New Roman" w:cs="Times New Roman"/>
          <w:b/>
          <w:color w:val="000000" w:themeColor="text1"/>
          <w:sz w:val="30"/>
          <w:szCs w:val="30"/>
        </w:rPr>
        <w:t>по китайскому языку</w:t>
      </w:r>
      <w:r w:rsidRPr="004F2B33">
        <w:rPr>
          <w:rFonts w:ascii="Times New Roman" w:eastAsia="Calibri" w:hAnsi="Times New Roman" w:cs="Times New Roman"/>
          <w:color w:val="000000" w:themeColor="text1"/>
          <w:sz w:val="30"/>
          <w:szCs w:val="30"/>
        </w:rPr>
        <w:t xml:space="preserve"> следует взаимодействовать с Республиканским институтом китаеведения имени Конфуция Белорусского государственного университета </w:t>
      </w:r>
      <w:r w:rsidRPr="004F2B33">
        <w:rPr>
          <w:rFonts w:ascii="Times New Roman" w:eastAsia="Calibri" w:hAnsi="Times New Roman" w:cs="Times New Roman"/>
          <w:i/>
          <w:color w:val="000000" w:themeColor="text1"/>
          <w:sz w:val="30"/>
          <w:szCs w:val="30"/>
        </w:rPr>
        <w:t>(</w:t>
      </w:r>
      <w:hyperlink r:id="rId24" w:history="1">
        <w:r w:rsidRPr="004F2B33">
          <w:rPr>
            <w:rFonts w:ascii="Times New Roman" w:eastAsia="Calibri" w:hAnsi="Times New Roman" w:cs="Times New Roman"/>
            <w:i/>
            <w:color w:val="0563C1"/>
            <w:sz w:val="30"/>
            <w:szCs w:val="30"/>
            <w:u w:val="single"/>
          </w:rPr>
          <w:t>https://rci.bsu.by/</w:t>
        </w:r>
      </w:hyperlink>
      <w:r w:rsidRPr="004F2B33">
        <w:rPr>
          <w:rFonts w:ascii="Times New Roman" w:eastAsia="Calibri" w:hAnsi="Times New Roman" w:cs="Times New Roman"/>
          <w:i/>
          <w:sz w:val="30"/>
          <w:szCs w:val="30"/>
        </w:rPr>
        <w:t>)</w:t>
      </w:r>
      <w:r w:rsidRPr="004F2B33">
        <w:rPr>
          <w:rFonts w:ascii="Times New Roman" w:eastAsia="Calibri" w:hAnsi="Times New Roman" w:cs="Times New Roman"/>
          <w:i/>
          <w:color w:val="000000" w:themeColor="text1"/>
          <w:sz w:val="30"/>
          <w:szCs w:val="30"/>
        </w:rPr>
        <w:t>,</w:t>
      </w:r>
      <w:r w:rsidRPr="004F2B33">
        <w:rPr>
          <w:rFonts w:ascii="Times New Roman" w:eastAsia="Calibri" w:hAnsi="Times New Roman" w:cs="Times New Roman"/>
          <w:color w:val="000000" w:themeColor="text1"/>
          <w:sz w:val="30"/>
          <w:szCs w:val="30"/>
        </w:rPr>
        <w:t xml:space="preserve"> Институтом Конфуция Минского государственного лингвистического университета </w:t>
      </w:r>
      <w:r w:rsidRPr="004F2B33">
        <w:rPr>
          <w:rFonts w:ascii="Times New Roman" w:eastAsia="Calibri" w:hAnsi="Times New Roman" w:cs="Times New Roman"/>
          <w:i/>
          <w:sz w:val="30"/>
          <w:szCs w:val="30"/>
        </w:rPr>
        <w:t>(</w:t>
      </w:r>
      <w:hyperlink r:id="rId25" w:history="1">
        <w:r w:rsidRPr="004F2B33">
          <w:rPr>
            <w:rFonts w:ascii="Times New Roman" w:eastAsia="Calibri" w:hAnsi="Times New Roman" w:cs="Times New Roman"/>
            <w:i/>
            <w:color w:val="0563C1"/>
            <w:sz w:val="30"/>
            <w:szCs w:val="30"/>
            <w:u w:val="single"/>
          </w:rPr>
          <w:t>http://ci.mslu.by</w:t>
        </w:r>
      </w:hyperlink>
      <w:r w:rsidRPr="004F2B33">
        <w:rPr>
          <w:rFonts w:ascii="Times New Roman" w:eastAsia="Calibri" w:hAnsi="Times New Roman" w:cs="Times New Roman"/>
          <w:i/>
          <w:sz w:val="30"/>
          <w:szCs w:val="30"/>
        </w:rPr>
        <w:t>).</w:t>
      </w:r>
    </w:p>
    <w:p w:rsidR="00517AE1" w:rsidRPr="004F2B33" w:rsidRDefault="00517AE1" w:rsidP="00517AE1">
      <w:pPr>
        <w:tabs>
          <w:tab w:val="left" w:pos="1134"/>
        </w:tabs>
        <w:autoSpaceDN/>
        <w:spacing w:after="0" w:line="240" w:lineRule="auto"/>
        <w:ind w:right="-1"/>
        <w:jc w:val="both"/>
        <w:rPr>
          <w:rFonts w:ascii="Times New Roman" w:eastAsia="Calibri" w:hAnsi="Times New Roman" w:cs="Times New Roman"/>
          <w:color w:val="000000" w:themeColor="text1"/>
          <w:sz w:val="30"/>
          <w:szCs w:val="30"/>
        </w:rPr>
      </w:pPr>
      <w:r w:rsidRPr="004F2B33">
        <w:rPr>
          <w:rFonts w:ascii="Times New Roman" w:eastAsia="Calibri" w:hAnsi="Times New Roman" w:cs="Times New Roman"/>
          <w:b/>
          <w:i/>
          <w:color w:val="000000" w:themeColor="text1"/>
          <w:sz w:val="30"/>
          <w:szCs w:val="30"/>
        </w:rPr>
        <w:t>Деление класса на группы</w:t>
      </w:r>
      <w:r w:rsidRPr="004F2B33">
        <w:rPr>
          <w:rFonts w:ascii="Times New Roman" w:eastAsia="Calibri" w:hAnsi="Times New Roman" w:cs="Times New Roman"/>
          <w:color w:val="000000" w:themeColor="text1"/>
          <w:sz w:val="30"/>
          <w:szCs w:val="30"/>
        </w:rPr>
        <w:t xml:space="preserve"> при организации образовательного процесса осуществляется в соответствии с пунктом 54 Положения об учреждении общего среднего образования. При реализации образовательных программ общего среднего образования классы делятся на группы при проведении учебных занятий по учебному предмету «Иностранный язык» с наполняемостью каждой группы не менее девяти учащихся. По решению управления (отдела) образования местного исполнительного и распорядительного органа, согласованному с финансовым управлением (отделом) местного исполнительного и распорядительного органа, допускается деление класса на группы с меньшей наполняемостью за счет учебных часов, которые установлены типовым учебным планом учреждения общего среднего образования соответствующего вида на проведение факультативных занятий.</w:t>
      </w:r>
    </w:p>
    <w:p w:rsidR="00517AE1" w:rsidRPr="004F2B33" w:rsidRDefault="00517AE1" w:rsidP="00517AE1">
      <w:pPr>
        <w:autoSpaceDN/>
        <w:spacing w:after="0" w:line="240" w:lineRule="auto"/>
        <w:ind w:right="-1"/>
        <w:jc w:val="both"/>
        <w:rPr>
          <w:rFonts w:ascii="Times New Roman" w:eastAsia="Calibri" w:hAnsi="Times New Roman" w:cs="Times New Roman"/>
          <w:color w:val="000000" w:themeColor="text1"/>
          <w:sz w:val="30"/>
          <w:szCs w:val="30"/>
        </w:rPr>
      </w:pPr>
      <w:r w:rsidRPr="004F2B33">
        <w:rPr>
          <w:rFonts w:ascii="Times New Roman" w:eastAsia="Calibri" w:hAnsi="Times New Roman" w:cs="Times New Roman"/>
          <w:color w:val="000000" w:themeColor="text1"/>
          <w:sz w:val="30"/>
          <w:szCs w:val="30"/>
        </w:rPr>
        <w:t xml:space="preserve">Таким образом, местным органам управления образованием предоставлена возможность осуществлять деление на группы исходя из особенностей конкретного учреждения образования (контингента </w:t>
      </w:r>
      <w:r w:rsidRPr="004F2B33">
        <w:rPr>
          <w:rFonts w:ascii="Times New Roman" w:eastAsia="Calibri" w:hAnsi="Times New Roman" w:cs="Times New Roman"/>
          <w:color w:val="000000" w:themeColor="text1"/>
          <w:sz w:val="30"/>
          <w:szCs w:val="30"/>
        </w:rPr>
        <w:lastRenderedPageBreak/>
        <w:t>учащихся, количества учителей, количества учебных кабинетов, сменности учебных занятий и др.).</w:t>
      </w:r>
    </w:p>
    <w:p w:rsidR="00517AE1" w:rsidRPr="004F2B33" w:rsidRDefault="00517AE1" w:rsidP="00517AE1">
      <w:pPr>
        <w:tabs>
          <w:tab w:val="left" w:pos="1134"/>
        </w:tabs>
        <w:autoSpaceDE w:val="0"/>
        <w:autoSpaceDN/>
        <w:adjustRightInd w:val="0"/>
        <w:spacing w:after="0" w:line="240" w:lineRule="auto"/>
        <w:ind w:right="-1"/>
        <w:jc w:val="both"/>
        <w:rPr>
          <w:rFonts w:ascii="Times New Roman" w:eastAsia="Calibri" w:hAnsi="Times New Roman" w:cs="Times New Roman"/>
          <w:color w:val="000000" w:themeColor="text1"/>
          <w:sz w:val="30"/>
          <w:szCs w:val="30"/>
        </w:rPr>
      </w:pPr>
      <w:r w:rsidRPr="004F2B33">
        <w:rPr>
          <w:rFonts w:ascii="Times New Roman" w:eastAsia="Calibri" w:hAnsi="Times New Roman" w:cs="Times New Roman"/>
          <w:color w:val="000000" w:themeColor="text1"/>
          <w:sz w:val="30"/>
          <w:szCs w:val="30"/>
          <w:lang w:val="be-BY"/>
        </w:rPr>
        <w:t xml:space="preserve">В соответствии с пунктом 77 Положения </w:t>
      </w:r>
      <w:r w:rsidRPr="004F2B33">
        <w:rPr>
          <w:rFonts w:ascii="Times New Roman" w:eastAsia="Calibri" w:hAnsi="Times New Roman" w:cs="Times New Roman"/>
          <w:color w:val="000000" w:themeColor="text1"/>
          <w:sz w:val="30"/>
          <w:szCs w:val="30"/>
        </w:rPr>
        <w:t xml:space="preserve">об учреждении общего среднего образования </w:t>
      </w:r>
      <w:r w:rsidRPr="004F2B33">
        <w:rPr>
          <w:rFonts w:ascii="Times New Roman" w:eastAsia="Calibri" w:hAnsi="Times New Roman" w:cs="Times New Roman"/>
          <w:color w:val="000000" w:themeColor="text1"/>
          <w:sz w:val="30"/>
          <w:szCs w:val="30"/>
          <w:lang w:val="be-BY"/>
        </w:rPr>
        <w:t xml:space="preserve">для продолжения изучения учащимися </w:t>
      </w:r>
      <w:r w:rsidRPr="004F2B33">
        <w:rPr>
          <w:rFonts w:ascii="Times New Roman" w:eastAsia="Calibri" w:hAnsi="Times New Roman" w:cs="Times New Roman"/>
          <w:color w:val="000000" w:themeColor="text1"/>
          <w:sz w:val="30"/>
          <w:szCs w:val="30"/>
        </w:rPr>
        <w:t>V</w:t>
      </w:r>
      <w:r w:rsidRPr="004F2B33">
        <w:rPr>
          <w:rFonts w:ascii="Times New Roman" w:eastAsia="Calibri" w:hAnsi="Times New Roman" w:cs="Times New Roman"/>
          <w:color w:val="000000" w:themeColor="text1"/>
          <w:sz w:val="30"/>
          <w:szCs w:val="30"/>
          <w:lang w:val="be-BY"/>
        </w:rPr>
        <w:t>–</w:t>
      </w:r>
      <w:r w:rsidRPr="004F2B33">
        <w:rPr>
          <w:rFonts w:ascii="Times New Roman" w:eastAsia="Calibri" w:hAnsi="Times New Roman" w:cs="Times New Roman"/>
          <w:color w:val="000000" w:themeColor="text1"/>
          <w:sz w:val="30"/>
          <w:szCs w:val="30"/>
        </w:rPr>
        <w:t>XI (XII)</w:t>
      </w:r>
      <w:r w:rsidRPr="004F2B33">
        <w:rPr>
          <w:rFonts w:ascii="Times New Roman" w:eastAsia="Calibri" w:hAnsi="Times New Roman" w:cs="Times New Roman"/>
          <w:color w:val="000000" w:themeColor="text1"/>
          <w:sz w:val="30"/>
          <w:szCs w:val="30"/>
          <w:lang w:val="be-BY"/>
        </w:rPr>
        <w:t> </w:t>
      </w:r>
      <w:r w:rsidRPr="004F2B33">
        <w:rPr>
          <w:rFonts w:ascii="Times New Roman" w:eastAsia="Calibri" w:hAnsi="Times New Roman" w:cs="Times New Roman"/>
          <w:color w:val="000000" w:themeColor="text1"/>
          <w:sz w:val="30"/>
          <w:szCs w:val="30"/>
        </w:rPr>
        <w:t xml:space="preserve">классов ранее изучаемого иностранного языка, который не изучается в данном учреждении образования, при наличии в каждом классе от одного до пяти учащихся дополнительно выделяется не менее 3 часов в неделю на класс. Учащиеся, которые продолжают изучение ранее изучаемого иностранного языка, не учитываются при определении количества групп при делении соответствующего класса на группы для проведения учебных занятий по иностранному языку, который изучается в данном учреждении образования. </w:t>
      </w:r>
    </w:p>
    <w:p w:rsidR="00517AE1" w:rsidRPr="004F2B33" w:rsidRDefault="00517AE1" w:rsidP="00517AE1">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4F2B33">
        <w:rPr>
          <w:rFonts w:ascii="Times New Roman" w:eastAsia="Calibri" w:hAnsi="Times New Roman" w:cs="Times New Roman"/>
          <w:color w:val="000000" w:themeColor="text1"/>
          <w:sz w:val="30"/>
          <w:szCs w:val="30"/>
          <w:lang w:eastAsia="ru-RU"/>
        </w:rPr>
        <w:t xml:space="preserve">Предметом контроля и оценки на уроке иностранного языка должны быть виды речевой деятельности (говорение, чтение, восприятие и понимание речи на слух, письмо/письменная речь) и составляющие коммуникативной компетенции (речевая, языковая, социокультурная, компенсаторная, учебно-познавательная). </w:t>
      </w:r>
    </w:p>
    <w:p w:rsidR="00517AE1" w:rsidRPr="004F2B33" w:rsidRDefault="00517AE1" w:rsidP="00517AE1">
      <w:pPr>
        <w:shd w:val="clear" w:color="auto" w:fill="FFFFFF"/>
        <w:tabs>
          <w:tab w:val="left" w:pos="1134"/>
        </w:tabs>
        <w:autoSpaceDN/>
        <w:spacing w:after="0" w:line="240" w:lineRule="auto"/>
        <w:ind w:right="-1"/>
        <w:jc w:val="both"/>
        <w:rPr>
          <w:rFonts w:ascii="Times New Roman" w:eastAsia="Calibri" w:hAnsi="Times New Roman" w:cs="Times New Roman"/>
          <w:color w:val="000000" w:themeColor="text1"/>
          <w:sz w:val="30"/>
          <w:szCs w:val="30"/>
        </w:rPr>
      </w:pPr>
      <w:r w:rsidRPr="004F2B33">
        <w:rPr>
          <w:rFonts w:ascii="Times New Roman" w:eastAsia="Calibri" w:hAnsi="Times New Roman" w:cs="Times New Roman"/>
          <w:color w:val="000000" w:themeColor="text1"/>
          <w:sz w:val="30"/>
          <w:szCs w:val="30"/>
        </w:rPr>
        <w:t xml:space="preserve">Учебное время на уроке используется преимущественно для развития и совершенствования навыков и умений устной речи. Рекомендуется вводить и закреплять новый лексический и грамматический материал в коммуникативных ситуациях; увеличивать на уроке время речевой активности каждого учащегося за счет организации работы в парах, группах; обучать чтению, </w:t>
      </w:r>
      <w:r w:rsidRPr="004F2B33">
        <w:rPr>
          <w:rFonts w:ascii="Times New Roman" w:eastAsia="Calibri" w:hAnsi="Times New Roman" w:cs="Times New Roman"/>
          <w:color w:val="000000" w:themeColor="text1"/>
          <w:sz w:val="30"/>
          <w:szCs w:val="30"/>
          <w:lang w:eastAsia="ru-RU"/>
        </w:rPr>
        <w:t>восприятию и пониманию речи на слух</w:t>
      </w:r>
      <w:r w:rsidRPr="004F2B33">
        <w:rPr>
          <w:rFonts w:ascii="Times New Roman" w:eastAsia="Calibri" w:hAnsi="Times New Roman" w:cs="Times New Roman"/>
          <w:color w:val="000000" w:themeColor="text1"/>
          <w:sz w:val="30"/>
          <w:szCs w:val="30"/>
        </w:rPr>
        <w:t xml:space="preserve"> с обязательным соблюдением </w:t>
      </w:r>
      <w:proofErr w:type="spellStart"/>
      <w:r w:rsidRPr="004F2B33">
        <w:rPr>
          <w:rFonts w:ascii="Times New Roman" w:eastAsia="Calibri" w:hAnsi="Times New Roman" w:cs="Times New Roman"/>
          <w:color w:val="000000" w:themeColor="text1"/>
          <w:sz w:val="30"/>
          <w:szCs w:val="30"/>
        </w:rPr>
        <w:t>предтекстового</w:t>
      </w:r>
      <w:proofErr w:type="spellEnd"/>
      <w:r w:rsidRPr="004F2B33">
        <w:rPr>
          <w:rFonts w:ascii="Times New Roman" w:eastAsia="Calibri" w:hAnsi="Times New Roman" w:cs="Times New Roman"/>
          <w:color w:val="000000" w:themeColor="text1"/>
          <w:sz w:val="30"/>
          <w:szCs w:val="30"/>
        </w:rPr>
        <w:t xml:space="preserve">, текстового и </w:t>
      </w:r>
      <w:proofErr w:type="spellStart"/>
      <w:r w:rsidRPr="004F2B33">
        <w:rPr>
          <w:rFonts w:ascii="Times New Roman" w:eastAsia="Calibri" w:hAnsi="Times New Roman" w:cs="Times New Roman"/>
          <w:color w:val="000000" w:themeColor="text1"/>
          <w:sz w:val="30"/>
          <w:szCs w:val="30"/>
        </w:rPr>
        <w:t>послетекстового</w:t>
      </w:r>
      <w:proofErr w:type="spellEnd"/>
      <w:r w:rsidRPr="004F2B33">
        <w:rPr>
          <w:rFonts w:ascii="Times New Roman" w:eastAsia="Calibri" w:hAnsi="Times New Roman" w:cs="Times New Roman"/>
          <w:color w:val="000000" w:themeColor="text1"/>
          <w:sz w:val="30"/>
          <w:szCs w:val="30"/>
        </w:rPr>
        <w:t xml:space="preserve"> этапов работы. </w:t>
      </w:r>
    </w:p>
    <w:p w:rsidR="00517AE1" w:rsidRPr="004F2B33" w:rsidRDefault="00517AE1" w:rsidP="00517AE1">
      <w:pPr>
        <w:tabs>
          <w:tab w:val="left" w:pos="1134"/>
        </w:tabs>
        <w:autoSpaceDN/>
        <w:spacing w:after="0" w:line="240" w:lineRule="auto"/>
        <w:ind w:right="-1"/>
        <w:jc w:val="both"/>
        <w:rPr>
          <w:rFonts w:ascii="Times New Roman" w:eastAsia="Calibri" w:hAnsi="Times New Roman" w:cs="Times New Roman"/>
          <w:color w:val="000000" w:themeColor="text1"/>
          <w:sz w:val="30"/>
          <w:szCs w:val="30"/>
        </w:rPr>
      </w:pPr>
      <w:r w:rsidRPr="004F2B33">
        <w:rPr>
          <w:rFonts w:ascii="Times New Roman" w:eastAsia="Calibri" w:hAnsi="Times New Roman" w:cs="Times New Roman"/>
          <w:color w:val="000000" w:themeColor="text1"/>
          <w:sz w:val="30"/>
          <w:szCs w:val="30"/>
        </w:rPr>
        <w:t>Особое внимание следует уделять соблюдению требований учебной программы, где определены виды письменных работ для каждого года обучения. При выполнении большого количества письменных заданий нарушается коммуникативный характер урока. При оценивании результатов учебных достижений учащихся учитель должен отдавать предпочтение устным формам контроля.</w:t>
      </w:r>
    </w:p>
    <w:p w:rsidR="00517AE1" w:rsidRPr="004F2B33" w:rsidRDefault="00517AE1" w:rsidP="00517AE1">
      <w:pPr>
        <w:tabs>
          <w:tab w:val="left" w:pos="1134"/>
        </w:tabs>
        <w:autoSpaceDN/>
        <w:spacing w:after="0" w:line="240" w:lineRule="auto"/>
        <w:ind w:right="-1"/>
        <w:jc w:val="both"/>
        <w:rPr>
          <w:rFonts w:ascii="Times New Roman" w:eastAsia="Calibri" w:hAnsi="Times New Roman" w:cs="Times New Roman"/>
          <w:color w:val="000000" w:themeColor="text1"/>
          <w:sz w:val="30"/>
          <w:szCs w:val="30"/>
          <w:lang w:val="be-BY" w:eastAsia="ru-RU"/>
        </w:rPr>
      </w:pPr>
      <w:r w:rsidRPr="004F2B33">
        <w:rPr>
          <w:rFonts w:ascii="Times New Roman" w:eastAsia="Calibri" w:hAnsi="Times New Roman" w:cs="Times New Roman"/>
          <w:color w:val="000000" w:themeColor="text1"/>
          <w:sz w:val="30"/>
          <w:szCs w:val="30"/>
        </w:rPr>
        <w:t xml:space="preserve">В обучении иностранному языку рекомендуется чередование и сочетание различных видов домашних заданий: устные, письменные, обязательные, по выбору, общие, дифференцированные, индивидуальные, комбинированные, творческие. </w:t>
      </w:r>
      <w:r w:rsidRPr="004F2B33">
        <w:rPr>
          <w:rFonts w:ascii="Times New Roman" w:eastAsia="Calibri" w:hAnsi="Times New Roman" w:cs="Times New Roman"/>
          <w:color w:val="000000" w:themeColor="text1"/>
          <w:sz w:val="30"/>
          <w:szCs w:val="30"/>
          <w:lang w:eastAsia="ru-RU"/>
        </w:rPr>
        <w:t xml:space="preserve">Домашним заданиям творческого характера предшествует подготовительная работа на уроке. </w:t>
      </w:r>
    </w:p>
    <w:p w:rsidR="00517AE1" w:rsidRPr="004F2B33" w:rsidRDefault="00517AE1" w:rsidP="00517AE1">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4F2B33">
        <w:rPr>
          <w:rFonts w:ascii="Times New Roman" w:eastAsia="Calibri" w:hAnsi="Times New Roman" w:cs="Times New Roman"/>
          <w:color w:val="000000" w:themeColor="text1"/>
          <w:sz w:val="30"/>
          <w:szCs w:val="30"/>
          <w:lang w:eastAsia="ru-RU"/>
        </w:rPr>
        <w:t xml:space="preserve">Домашние задания должны быть разнообразными по форме, по виду планируемой деятельности и посильными для выполнения учащимися. В учебно-методических пособиях для учителей, которые являются обязательным компонентом УМК, предлагаются варианты домашнего задания, которые учитель может выбрать в зависимости от того, </w:t>
      </w:r>
      <w:r w:rsidRPr="004F2B33">
        <w:rPr>
          <w:rFonts w:ascii="Times New Roman" w:eastAsia="Calibri" w:hAnsi="Times New Roman" w:cs="Times New Roman"/>
          <w:color w:val="000000" w:themeColor="text1"/>
          <w:sz w:val="30"/>
          <w:szCs w:val="30"/>
          <w:lang w:eastAsia="ru-RU"/>
        </w:rPr>
        <w:lastRenderedPageBreak/>
        <w:t>что выполнено на уроке в каждой конкретной группе / конкретном классе.</w:t>
      </w:r>
    </w:p>
    <w:p w:rsidR="00517AE1" w:rsidRPr="004F2B33" w:rsidRDefault="00517AE1" w:rsidP="00517AE1">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4F2B33">
        <w:rPr>
          <w:rFonts w:ascii="Times New Roman" w:eastAsia="Calibri" w:hAnsi="Times New Roman" w:cs="Times New Roman"/>
          <w:color w:val="000000" w:themeColor="text1"/>
          <w:sz w:val="30"/>
          <w:szCs w:val="30"/>
          <w:lang w:eastAsia="ru-RU"/>
        </w:rPr>
        <w:t>С целью предупреждения перегрузки учащихся учителю необходимо следить за объемом домашнего задания, объяснять на уроке содержание, порядок и приемы его выполнения. Для домашнего задания может предлагаться только тот материал, который усвоен на учебном занятии.</w:t>
      </w:r>
    </w:p>
    <w:p w:rsidR="00517AE1" w:rsidRPr="004F2B33" w:rsidRDefault="00517AE1" w:rsidP="00517AE1">
      <w:pPr>
        <w:tabs>
          <w:tab w:val="left" w:pos="1134"/>
        </w:tabs>
        <w:autoSpaceDN/>
        <w:spacing w:after="0" w:line="240" w:lineRule="auto"/>
        <w:ind w:right="-1"/>
        <w:jc w:val="both"/>
        <w:rPr>
          <w:rFonts w:ascii="Times New Roman" w:eastAsia="Calibri" w:hAnsi="Times New Roman" w:cs="Times New Roman"/>
          <w:color w:val="000000" w:themeColor="text1"/>
          <w:sz w:val="30"/>
          <w:szCs w:val="30"/>
        </w:rPr>
      </w:pPr>
      <w:r w:rsidRPr="004F2B33">
        <w:rPr>
          <w:rFonts w:ascii="Times New Roman" w:eastAsia="Calibri" w:hAnsi="Times New Roman" w:cs="Times New Roman"/>
          <w:color w:val="000000" w:themeColor="text1"/>
          <w:sz w:val="30"/>
          <w:szCs w:val="30"/>
        </w:rPr>
        <w:t xml:space="preserve">Страницы </w:t>
      </w:r>
      <w:r w:rsidRPr="004F2B33">
        <w:rPr>
          <w:rFonts w:ascii="Times New Roman" w:eastAsia="Calibri" w:hAnsi="Times New Roman" w:cs="Times New Roman"/>
          <w:b/>
          <w:i/>
          <w:color w:val="000000" w:themeColor="text1"/>
          <w:sz w:val="30"/>
          <w:szCs w:val="30"/>
        </w:rPr>
        <w:t>классного журнала</w:t>
      </w:r>
      <w:r w:rsidRPr="004F2B33">
        <w:rPr>
          <w:rFonts w:ascii="Times New Roman" w:eastAsia="Calibri" w:hAnsi="Times New Roman" w:cs="Times New Roman"/>
          <w:color w:val="000000" w:themeColor="text1"/>
          <w:sz w:val="30"/>
          <w:szCs w:val="30"/>
        </w:rPr>
        <w:t xml:space="preserve"> заполняются на том языке, на котором осуществляются обучение и воспитание в учреждении общего среднего образования. Допускается записывать на иностранном языке языковой материал, представленный в учебных программах. </w:t>
      </w:r>
    </w:p>
    <w:p w:rsidR="00517AE1" w:rsidRPr="004F2B33" w:rsidRDefault="00517AE1" w:rsidP="00517AE1">
      <w:pPr>
        <w:tabs>
          <w:tab w:val="left" w:pos="1134"/>
        </w:tabs>
        <w:autoSpaceDN/>
        <w:spacing w:after="0" w:line="240" w:lineRule="auto"/>
        <w:ind w:right="-1"/>
        <w:jc w:val="both"/>
        <w:rPr>
          <w:rFonts w:ascii="Times New Roman" w:eastAsia="Calibri" w:hAnsi="Times New Roman" w:cs="Times New Roman"/>
          <w:color w:val="000000" w:themeColor="text1"/>
          <w:sz w:val="30"/>
          <w:szCs w:val="30"/>
        </w:rPr>
      </w:pPr>
      <w:r w:rsidRPr="004F2B33">
        <w:rPr>
          <w:rFonts w:ascii="Times New Roman" w:eastAsia="Calibri" w:hAnsi="Times New Roman" w:cs="Times New Roman"/>
          <w:color w:val="000000" w:themeColor="text1"/>
          <w:sz w:val="30"/>
          <w:szCs w:val="30"/>
        </w:rPr>
        <w:t>При заполнении графы «</w:t>
      </w:r>
      <w:r w:rsidRPr="004F2B33">
        <w:rPr>
          <w:rFonts w:ascii="Times New Roman" w:eastAsia="Calibri" w:hAnsi="Times New Roman" w:cs="Times New Roman"/>
          <w:color w:val="000000" w:themeColor="text1"/>
          <w:sz w:val="30"/>
          <w:szCs w:val="30"/>
          <w:lang w:val="be-BY"/>
        </w:rPr>
        <w:t>Змест вучэбных заняткаў</w:t>
      </w:r>
      <w:r w:rsidRPr="004F2B33">
        <w:rPr>
          <w:rFonts w:ascii="Times New Roman" w:eastAsia="Calibri" w:hAnsi="Times New Roman" w:cs="Times New Roman"/>
          <w:color w:val="000000" w:themeColor="text1"/>
          <w:sz w:val="30"/>
          <w:szCs w:val="30"/>
        </w:rPr>
        <w:t>» записывается один раз название темы согласно учебной программе. На последующих учебных занятиях поэтапно обозначаются конкретная ситуация общения, вид речевой деятельности учащихся (говорение, чтение, восприятие и понимание речи на слух, письмо / письменная речь). Языковой материал записывается в соответствии с примерным календарно-тематическим планированием.</w:t>
      </w:r>
    </w:p>
    <w:p w:rsidR="00517AE1" w:rsidRPr="004F2B33" w:rsidRDefault="00517AE1" w:rsidP="00517AE1">
      <w:pPr>
        <w:tabs>
          <w:tab w:val="left" w:pos="1134"/>
        </w:tabs>
        <w:autoSpaceDN/>
        <w:spacing w:after="0" w:line="240" w:lineRule="auto"/>
        <w:ind w:right="-1"/>
        <w:jc w:val="both"/>
        <w:rPr>
          <w:rFonts w:ascii="Times New Roman" w:eastAsia="Calibri" w:hAnsi="Times New Roman" w:cs="Times New Roman"/>
          <w:color w:val="000000" w:themeColor="text1"/>
          <w:sz w:val="30"/>
          <w:szCs w:val="30"/>
        </w:rPr>
      </w:pPr>
      <w:r w:rsidRPr="004F2B33">
        <w:rPr>
          <w:rFonts w:ascii="Times New Roman" w:eastAsia="Calibri" w:hAnsi="Times New Roman" w:cs="Times New Roman"/>
          <w:color w:val="000000" w:themeColor="text1"/>
          <w:sz w:val="30"/>
          <w:szCs w:val="30"/>
        </w:rPr>
        <w:t>Например:</w:t>
      </w:r>
    </w:p>
    <w:p w:rsidR="00517AE1" w:rsidRPr="004F2B33" w:rsidRDefault="00517AE1" w:rsidP="00517AE1">
      <w:pPr>
        <w:tabs>
          <w:tab w:val="left" w:pos="1134"/>
        </w:tabs>
        <w:autoSpaceDN/>
        <w:spacing w:after="0" w:line="240" w:lineRule="auto"/>
        <w:ind w:right="-1"/>
        <w:jc w:val="both"/>
        <w:rPr>
          <w:rFonts w:ascii="Times New Roman" w:eastAsia="Calibri" w:hAnsi="Times New Roman" w:cs="Times New Roman"/>
          <w:i/>
          <w:color w:val="000000" w:themeColor="text1"/>
          <w:sz w:val="30"/>
          <w:szCs w:val="30"/>
        </w:rPr>
      </w:pPr>
      <w:r w:rsidRPr="004F2B33">
        <w:rPr>
          <w:rFonts w:ascii="Times New Roman" w:eastAsia="Calibri" w:hAnsi="Times New Roman" w:cs="Times New Roman"/>
          <w:color w:val="000000" w:themeColor="text1"/>
          <w:sz w:val="30"/>
          <w:szCs w:val="30"/>
        </w:rPr>
        <w:t>Здоровый образ жизни. Говорение.</w:t>
      </w:r>
    </w:p>
    <w:p w:rsidR="00517AE1" w:rsidRPr="004F2B33" w:rsidRDefault="00517AE1" w:rsidP="00517AE1">
      <w:pPr>
        <w:tabs>
          <w:tab w:val="left" w:pos="1134"/>
        </w:tabs>
        <w:autoSpaceDN/>
        <w:spacing w:after="0" w:line="240" w:lineRule="auto"/>
        <w:ind w:right="-1"/>
        <w:jc w:val="both"/>
        <w:rPr>
          <w:rFonts w:ascii="Times New Roman" w:eastAsia="Calibri" w:hAnsi="Times New Roman" w:cs="Times New Roman"/>
          <w:b/>
          <w:color w:val="000000" w:themeColor="text1"/>
          <w:sz w:val="30"/>
          <w:szCs w:val="30"/>
        </w:rPr>
      </w:pPr>
      <w:r w:rsidRPr="004F2B33">
        <w:rPr>
          <w:rFonts w:ascii="Times New Roman" w:eastAsia="Calibri" w:hAnsi="Times New Roman" w:cs="Times New Roman"/>
          <w:color w:val="000000" w:themeColor="text1"/>
          <w:sz w:val="30"/>
          <w:szCs w:val="30"/>
        </w:rPr>
        <w:t xml:space="preserve">Принципы здорового питания. Чтение. </w:t>
      </w:r>
      <w:r w:rsidRPr="004F2B33">
        <w:rPr>
          <w:rFonts w:ascii="Times New Roman" w:eastAsia="Calibri" w:hAnsi="Times New Roman" w:cs="Times New Roman"/>
          <w:color w:val="000000" w:themeColor="text1"/>
          <w:sz w:val="30"/>
          <w:szCs w:val="30"/>
          <w:lang w:val="en-US"/>
        </w:rPr>
        <w:t>Present</w:t>
      </w:r>
      <w:r w:rsidRPr="004F2B33">
        <w:rPr>
          <w:rFonts w:ascii="Times New Roman" w:eastAsia="Calibri" w:hAnsi="Times New Roman" w:cs="Times New Roman"/>
          <w:color w:val="000000" w:themeColor="text1"/>
          <w:sz w:val="30"/>
          <w:szCs w:val="30"/>
        </w:rPr>
        <w:t xml:space="preserve"> </w:t>
      </w:r>
      <w:r w:rsidRPr="004F2B33">
        <w:rPr>
          <w:rFonts w:ascii="Times New Roman" w:eastAsia="Calibri" w:hAnsi="Times New Roman" w:cs="Times New Roman"/>
          <w:color w:val="000000" w:themeColor="text1"/>
          <w:sz w:val="30"/>
          <w:szCs w:val="30"/>
          <w:lang w:val="en-US"/>
        </w:rPr>
        <w:t>Simple</w:t>
      </w:r>
      <w:r w:rsidRPr="004F2B33">
        <w:rPr>
          <w:rFonts w:ascii="Times New Roman" w:eastAsia="Calibri" w:hAnsi="Times New Roman" w:cs="Times New Roman"/>
          <w:color w:val="000000" w:themeColor="text1"/>
          <w:sz w:val="30"/>
          <w:szCs w:val="30"/>
        </w:rPr>
        <w:t>.</w:t>
      </w:r>
    </w:p>
    <w:p w:rsidR="00517AE1" w:rsidRPr="004F2B33" w:rsidRDefault="00517AE1" w:rsidP="00517AE1">
      <w:pPr>
        <w:tabs>
          <w:tab w:val="left" w:pos="1134"/>
        </w:tabs>
        <w:autoSpaceDN/>
        <w:spacing w:after="0" w:line="240" w:lineRule="auto"/>
        <w:ind w:right="-1"/>
        <w:jc w:val="both"/>
        <w:rPr>
          <w:rFonts w:ascii="Times New Roman" w:eastAsia="Times New Roman" w:hAnsi="Times New Roman" w:cs="Times New Roman"/>
          <w:color w:val="000000" w:themeColor="text1"/>
          <w:sz w:val="30"/>
          <w:szCs w:val="30"/>
          <w:lang w:eastAsia="ru-RU"/>
        </w:rPr>
      </w:pPr>
      <w:r w:rsidRPr="004F2B33">
        <w:rPr>
          <w:rFonts w:ascii="Times New Roman" w:eastAsia="Times New Roman" w:hAnsi="Times New Roman" w:cs="Times New Roman"/>
          <w:color w:val="000000" w:themeColor="text1"/>
          <w:sz w:val="30"/>
          <w:szCs w:val="30"/>
          <w:lang w:eastAsia="ru-RU"/>
        </w:rPr>
        <w:t>Название факультативного занятия записывается в журнале в соответствии с названием соответствующей учебной программы, например:</w:t>
      </w:r>
    </w:p>
    <w:p w:rsidR="00517AE1" w:rsidRPr="004F2B33" w:rsidRDefault="00517AE1" w:rsidP="00517AE1">
      <w:pPr>
        <w:tabs>
          <w:tab w:val="left" w:pos="1134"/>
        </w:tabs>
        <w:autoSpaceDN/>
        <w:spacing w:after="0" w:line="240" w:lineRule="auto"/>
        <w:ind w:right="-1"/>
        <w:jc w:val="both"/>
        <w:rPr>
          <w:rFonts w:ascii="Times New Roman" w:eastAsia="Times New Roman" w:hAnsi="Times New Roman" w:cs="Times New Roman"/>
          <w:i/>
          <w:color w:val="000000" w:themeColor="text1"/>
          <w:sz w:val="30"/>
          <w:szCs w:val="30"/>
          <w:lang w:eastAsia="ru-RU"/>
        </w:rPr>
      </w:pPr>
      <w:r w:rsidRPr="004F2B33">
        <w:rPr>
          <w:rFonts w:ascii="Times New Roman" w:hAnsi="Times New Roman" w:cs="Times New Roman"/>
          <w:color w:val="000000" w:themeColor="text1"/>
          <w:sz w:val="30"/>
          <w:szCs w:val="30"/>
        </w:rPr>
        <w:t>практикум по чтению;</w:t>
      </w:r>
    </w:p>
    <w:p w:rsidR="00517AE1" w:rsidRPr="004F2B33" w:rsidRDefault="00517AE1" w:rsidP="00517AE1">
      <w:pPr>
        <w:tabs>
          <w:tab w:val="left" w:pos="1134"/>
        </w:tabs>
        <w:autoSpaceDN/>
        <w:spacing w:after="0" w:line="240" w:lineRule="auto"/>
        <w:ind w:right="-1"/>
        <w:jc w:val="both"/>
        <w:rPr>
          <w:rFonts w:ascii="Times New Roman" w:eastAsia="Times New Roman" w:hAnsi="Times New Roman" w:cs="Times New Roman"/>
          <w:color w:val="000000" w:themeColor="text1"/>
          <w:sz w:val="30"/>
          <w:szCs w:val="30"/>
          <w:lang w:eastAsia="ru-RU"/>
        </w:rPr>
      </w:pPr>
      <w:r w:rsidRPr="004F2B33">
        <w:rPr>
          <w:rFonts w:ascii="Times New Roman" w:eastAsia="Times New Roman" w:hAnsi="Times New Roman" w:cs="Times New Roman"/>
          <w:color w:val="000000" w:themeColor="text1"/>
          <w:sz w:val="30"/>
          <w:szCs w:val="30"/>
          <w:lang w:eastAsia="ru-RU"/>
        </w:rPr>
        <w:t>второй иностранный язык (испанский).</w:t>
      </w:r>
    </w:p>
    <w:p w:rsidR="00517AE1" w:rsidRPr="004F2B33" w:rsidRDefault="00517AE1" w:rsidP="00517AE1">
      <w:pPr>
        <w:tabs>
          <w:tab w:val="left" w:pos="1134"/>
        </w:tabs>
        <w:autoSpaceDN/>
        <w:spacing w:after="0" w:line="240" w:lineRule="auto"/>
        <w:ind w:right="-1"/>
        <w:jc w:val="both"/>
        <w:rPr>
          <w:rFonts w:ascii="Times New Roman" w:eastAsia="Calibri" w:hAnsi="Times New Roman" w:cs="Times New Roman"/>
          <w:i/>
          <w:iCs/>
          <w:sz w:val="30"/>
          <w:szCs w:val="30"/>
          <w:lang w:eastAsia="ru-RU"/>
        </w:rPr>
      </w:pPr>
      <w:r w:rsidRPr="004F2B33">
        <w:rPr>
          <w:rFonts w:ascii="Times New Roman" w:eastAsia="Calibri" w:hAnsi="Times New Roman" w:cs="Times New Roman"/>
          <w:color w:val="000000" w:themeColor="text1"/>
          <w:sz w:val="30"/>
          <w:szCs w:val="30"/>
        </w:rPr>
        <w:t xml:space="preserve">Для проведения </w:t>
      </w:r>
      <w:r w:rsidRPr="004F2B33">
        <w:rPr>
          <w:rFonts w:ascii="Times New Roman" w:eastAsia="Calibri" w:hAnsi="Times New Roman" w:cs="Times New Roman"/>
          <w:b/>
          <w:color w:val="000000" w:themeColor="text1"/>
          <w:sz w:val="30"/>
          <w:szCs w:val="30"/>
        </w:rPr>
        <w:t>факультативных занятий</w:t>
      </w:r>
      <w:r w:rsidRPr="004F2B33">
        <w:rPr>
          <w:rFonts w:ascii="Times New Roman" w:eastAsia="Calibri" w:hAnsi="Times New Roman" w:cs="Times New Roman"/>
          <w:color w:val="000000" w:themeColor="text1"/>
          <w:sz w:val="30"/>
          <w:szCs w:val="30"/>
        </w:rPr>
        <w:t xml:space="preserve"> предлагается использовать учебные программы, утвержденные Министерством образования Республики Беларусь в 2020 году. </w:t>
      </w:r>
      <w:r w:rsidRPr="004F2B33">
        <w:rPr>
          <w:rFonts w:ascii="Times New Roman" w:hAnsi="Times New Roman" w:cs="Times New Roman"/>
          <w:color w:val="000000"/>
          <w:sz w:val="30"/>
          <w:szCs w:val="30"/>
          <w:lang w:val="be-BY" w:eastAsia="zh-CN"/>
        </w:rPr>
        <w:t xml:space="preserve">Учебные программы факультативных занятий </w:t>
      </w:r>
      <w:r w:rsidRPr="004F2B33">
        <w:rPr>
          <w:rFonts w:ascii="Times New Roman" w:eastAsia="Calibri" w:hAnsi="Times New Roman" w:cs="Times New Roman"/>
          <w:color w:val="000000" w:themeColor="text1"/>
          <w:sz w:val="30"/>
          <w:szCs w:val="30"/>
        </w:rPr>
        <w:t>и перечень УМК для факультативных занятий размещены на наци</w:t>
      </w:r>
      <w:r w:rsidRPr="004F2B33">
        <w:rPr>
          <w:rFonts w:ascii="Times New Roman" w:hAnsi="Times New Roman" w:cs="Times New Roman"/>
          <w:color w:val="000000"/>
          <w:sz w:val="30"/>
          <w:szCs w:val="30"/>
          <w:lang w:val="be-BY" w:eastAsia="zh-CN"/>
        </w:rPr>
        <w:t>ональном образовательном портале:</w:t>
      </w:r>
      <w:r w:rsidRPr="004F2B33">
        <w:rPr>
          <w:rFonts w:ascii="Times New Roman" w:hAnsi="Times New Roman"/>
          <w:color w:val="000000"/>
          <w:sz w:val="30"/>
          <w:szCs w:val="30"/>
          <w:lang w:val="be-BY" w:eastAsia="zh-CN"/>
        </w:rPr>
        <w:t xml:space="preserve"> </w:t>
      </w:r>
      <w:hyperlink r:id="rId26" w:history="1">
        <w:r w:rsidRPr="004F2B33">
          <w:rPr>
            <w:rFonts w:ascii="Times New Roman" w:eastAsia="Calibri" w:hAnsi="Times New Roman" w:cs="Times New Roman"/>
            <w:i/>
            <w:color w:val="0563C1" w:themeColor="hyperlink"/>
            <w:sz w:val="30"/>
            <w:szCs w:val="30"/>
            <w:u w:val="single"/>
            <w:shd w:val="clear" w:color="auto" w:fill="FFFFFF"/>
          </w:rPr>
          <w:t>http</w:t>
        </w:r>
        <w:r w:rsidRPr="004F2B33">
          <w:rPr>
            <w:rFonts w:ascii="Times New Roman" w:eastAsia="Calibri" w:hAnsi="Times New Roman" w:cs="Times New Roman"/>
            <w:i/>
            <w:color w:val="0563C1" w:themeColor="hyperlink"/>
            <w:sz w:val="30"/>
            <w:szCs w:val="30"/>
            <w:u w:val="single"/>
            <w:shd w:val="clear" w:color="auto" w:fill="FFFFFF"/>
            <w:lang w:val="en-US"/>
          </w:rPr>
          <w:t>s</w:t>
        </w:r>
        <w:r w:rsidRPr="004F2B33">
          <w:rPr>
            <w:rFonts w:ascii="Times New Roman" w:eastAsia="Calibri" w:hAnsi="Times New Roman" w:cs="Times New Roman"/>
            <w:i/>
            <w:color w:val="0563C1" w:themeColor="hyperlink"/>
            <w:sz w:val="30"/>
            <w:szCs w:val="30"/>
            <w:u w:val="single"/>
            <w:shd w:val="clear" w:color="auto" w:fill="FFFFFF"/>
          </w:rPr>
          <w:t>://adu.by</w:t>
        </w:r>
      </w:hyperlink>
      <w:r w:rsidRPr="004F2B33">
        <w:rPr>
          <w:rFonts w:ascii="Times New Roman" w:eastAsia="Calibri" w:hAnsi="Times New Roman" w:cs="Times New Roman"/>
          <w:i/>
          <w:color w:val="0563C1" w:themeColor="hyperlink"/>
          <w:sz w:val="30"/>
          <w:szCs w:val="30"/>
          <w:u w:val="single"/>
          <w:shd w:val="clear" w:color="auto" w:fill="FFFFFF"/>
        </w:rPr>
        <w:t xml:space="preserve"> / Образовательный процесс. 2020/2021 учебный год / </w:t>
      </w:r>
      <w:hyperlink r:id="rId27" w:history="1">
        <w:r w:rsidRPr="004F2B33">
          <w:rPr>
            <w:rFonts w:ascii="Times New Roman" w:eastAsia="Calibri" w:hAnsi="Times New Roman" w:cs="Times New Roman"/>
            <w:i/>
            <w:color w:val="0563C1" w:themeColor="hyperlink"/>
            <w:sz w:val="30"/>
            <w:szCs w:val="30"/>
            <w:u w:val="single"/>
            <w:shd w:val="clear" w:color="auto" w:fill="FFFFFF"/>
          </w:rPr>
          <w:t>Учебные предметы I–IV</w:t>
        </w:r>
      </w:hyperlink>
      <w:r w:rsidRPr="004F2B33">
        <w:rPr>
          <w:rFonts w:ascii="Times New Roman" w:eastAsia="Calibri" w:hAnsi="Times New Roman" w:cs="Times New Roman"/>
          <w:i/>
          <w:color w:val="0563C1" w:themeColor="hyperlink"/>
          <w:sz w:val="30"/>
          <w:szCs w:val="30"/>
          <w:u w:val="single"/>
          <w:shd w:val="clear" w:color="auto" w:fill="FFFFFF"/>
        </w:rPr>
        <w:t xml:space="preserve">, </w:t>
      </w:r>
      <w:hyperlink r:id="rId28" w:history="1">
        <w:r w:rsidRPr="004F2B33">
          <w:rPr>
            <w:rFonts w:ascii="Times New Roman" w:eastAsia="Calibri" w:hAnsi="Times New Roman" w:cs="Times New Roman"/>
            <w:i/>
            <w:color w:val="0563C1" w:themeColor="hyperlink"/>
            <w:sz w:val="30"/>
            <w:szCs w:val="30"/>
            <w:u w:val="single"/>
            <w:shd w:val="clear" w:color="auto" w:fill="FFFFFF"/>
          </w:rPr>
          <w:t>V–XI классы</w:t>
        </w:r>
      </w:hyperlink>
      <w:r w:rsidRPr="004F2B33">
        <w:rPr>
          <w:rFonts w:ascii="Times New Roman" w:eastAsia="Calibri" w:hAnsi="Times New Roman" w:cs="Times New Roman"/>
          <w:i/>
          <w:sz w:val="30"/>
          <w:szCs w:val="30"/>
          <w:shd w:val="clear" w:color="auto" w:fill="FFFFFF"/>
        </w:rPr>
        <w:t>.</w:t>
      </w:r>
    </w:p>
    <w:p w:rsidR="00517AE1" w:rsidRPr="004F2B33" w:rsidRDefault="00517AE1" w:rsidP="00517AE1">
      <w:pPr>
        <w:tabs>
          <w:tab w:val="left" w:pos="1134"/>
        </w:tabs>
        <w:autoSpaceDN/>
        <w:spacing w:after="0" w:line="240" w:lineRule="auto"/>
        <w:ind w:right="-1"/>
        <w:jc w:val="both"/>
        <w:rPr>
          <w:rFonts w:ascii="Times New Roman" w:eastAsia="Calibri" w:hAnsi="Times New Roman" w:cs="Times New Roman"/>
          <w:b/>
          <w:iCs/>
          <w:color w:val="000000" w:themeColor="text1"/>
          <w:sz w:val="30"/>
          <w:szCs w:val="30"/>
          <w:u w:val="single"/>
        </w:rPr>
      </w:pPr>
      <w:r w:rsidRPr="004F2B33">
        <w:rPr>
          <w:rFonts w:ascii="Times New Roman" w:eastAsia="Calibri" w:hAnsi="Times New Roman" w:cs="Times New Roman"/>
          <w:b/>
          <w:iCs/>
          <w:color w:val="000000" w:themeColor="text1"/>
          <w:sz w:val="30"/>
          <w:szCs w:val="30"/>
          <w:u w:val="single"/>
        </w:rPr>
        <w:t>6. Дополнительные ресурсы</w:t>
      </w:r>
    </w:p>
    <w:p w:rsidR="00517AE1" w:rsidRPr="004F2B33" w:rsidRDefault="00517AE1" w:rsidP="00517AE1">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4F2B33">
        <w:rPr>
          <w:rFonts w:ascii="Times New Roman" w:eastAsia="Calibri" w:hAnsi="Times New Roman" w:cs="Times New Roman"/>
          <w:color w:val="000000" w:themeColor="text1"/>
          <w:sz w:val="30"/>
          <w:szCs w:val="30"/>
          <w:lang w:eastAsia="ru-RU"/>
        </w:rPr>
        <w:t xml:space="preserve">Информацию по подготовке к учебным занятиям можно найти на интернет-ресурсах: </w:t>
      </w:r>
      <w:hyperlink r:id="rId29" w:history="1">
        <w:r w:rsidRPr="004F2B33">
          <w:rPr>
            <w:rFonts w:ascii="Times New Roman" w:eastAsia="Calibri" w:hAnsi="Times New Roman" w:cs="Times New Roman"/>
            <w:i/>
            <w:color w:val="0563C1" w:themeColor="hyperlink"/>
            <w:sz w:val="30"/>
            <w:szCs w:val="30"/>
            <w:u w:val="single"/>
          </w:rPr>
          <w:t>http</w:t>
        </w:r>
        <w:r w:rsidRPr="004F2B33">
          <w:rPr>
            <w:rFonts w:ascii="Times New Roman" w:eastAsia="Calibri" w:hAnsi="Times New Roman" w:cs="Times New Roman"/>
            <w:i/>
            <w:color w:val="0563C1" w:themeColor="hyperlink"/>
            <w:sz w:val="30"/>
            <w:szCs w:val="30"/>
            <w:u w:val="single"/>
            <w:lang w:val="en-US"/>
          </w:rPr>
          <w:t>s</w:t>
        </w:r>
        <w:r w:rsidRPr="004F2B33">
          <w:rPr>
            <w:rFonts w:ascii="Times New Roman" w:eastAsia="Calibri" w:hAnsi="Times New Roman" w:cs="Times New Roman"/>
            <w:i/>
            <w:color w:val="0563C1" w:themeColor="hyperlink"/>
            <w:sz w:val="30"/>
            <w:szCs w:val="30"/>
            <w:u w:val="single"/>
          </w:rPr>
          <w:t>://adu.by</w:t>
        </w:r>
      </w:hyperlink>
      <w:r w:rsidRPr="004F2B33">
        <w:rPr>
          <w:rFonts w:ascii="Times New Roman" w:eastAsia="Calibri" w:hAnsi="Times New Roman" w:cs="Times New Roman"/>
          <w:i/>
          <w:color w:val="0563C1"/>
          <w:sz w:val="30"/>
          <w:szCs w:val="30"/>
          <w:u w:val="single"/>
        </w:rPr>
        <w:t xml:space="preserve">, </w:t>
      </w:r>
      <w:hyperlink r:id="rId30" w:history="1">
        <w:r w:rsidRPr="004F2B33">
          <w:rPr>
            <w:rFonts w:ascii="Times New Roman" w:eastAsia="Calibri" w:hAnsi="Times New Roman" w:cs="Times New Roman"/>
            <w:i/>
            <w:color w:val="0563C1"/>
            <w:sz w:val="30"/>
            <w:szCs w:val="30"/>
            <w:u w:val="single"/>
          </w:rPr>
          <w:t>https://www.belarus.by/ru</w:t>
        </w:r>
      </w:hyperlink>
      <w:r w:rsidRPr="004F2B33">
        <w:rPr>
          <w:rFonts w:ascii="Times New Roman" w:eastAsia="Calibri" w:hAnsi="Times New Roman" w:cs="Times New Roman"/>
          <w:i/>
          <w:color w:val="0563C1"/>
          <w:sz w:val="30"/>
          <w:szCs w:val="30"/>
          <w:u w:val="single"/>
        </w:rPr>
        <w:t xml:space="preserve">, </w:t>
      </w:r>
      <w:hyperlink r:id="rId31" w:history="1">
        <w:r w:rsidRPr="004F2B33">
          <w:rPr>
            <w:rFonts w:ascii="Times New Roman" w:eastAsia="Calibri" w:hAnsi="Times New Roman" w:cs="Times New Roman"/>
            <w:i/>
            <w:color w:val="0563C1"/>
            <w:sz w:val="30"/>
            <w:szCs w:val="30"/>
            <w:u w:val="single"/>
          </w:rPr>
          <w:t>http://www.belstat.gov.by/</w:t>
        </w:r>
      </w:hyperlink>
      <w:r w:rsidRPr="004F2B33">
        <w:rPr>
          <w:rFonts w:ascii="Times New Roman" w:eastAsia="Calibri" w:hAnsi="Times New Roman" w:cs="Times New Roman"/>
          <w:color w:val="000000" w:themeColor="text1"/>
          <w:sz w:val="30"/>
          <w:szCs w:val="30"/>
          <w:lang w:eastAsia="ru-RU"/>
        </w:rPr>
        <w:t xml:space="preserve"> и др.</w:t>
      </w:r>
    </w:p>
    <w:p w:rsidR="00517AE1" w:rsidRPr="004F2B33" w:rsidRDefault="00517AE1" w:rsidP="00517AE1">
      <w:pPr>
        <w:tabs>
          <w:tab w:val="left" w:pos="993"/>
        </w:tabs>
        <w:autoSpaceDN/>
        <w:spacing w:after="0" w:line="240" w:lineRule="auto"/>
        <w:ind w:right="-1"/>
        <w:jc w:val="both"/>
        <w:rPr>
          <w:rFonts w:ascii="Times New Roman" w:eastAsia="Calibri" w:hAnsi="Times New Roman" w:cs="Times New Roman"/>
          <w:b/>
          <w:iCs/>
          <w:color w:val="000000" w:themeColor="text1"/>
          <w:sz w:val="30"/>
          <w:szCs w:val="30"/>
          <w:u w:val="single"/>
        </w:rPr>
      </w:pPr>
      <w:r w:rsidRPr="004F2B33">
        <w:rPr>
          <w:rFonts w:ascii="Times New Roman" w:eastAsia="Calibri" w:hAnsi="Times New Roman" w:cs="Times New Roman"/>
          <w:b/>
          <w:iCs/>
          <w:color w:val="000000" w:themeColor="text1"/>
          <w:sz w:val="30"/>
          <w:szCs w:val="30"/>
          <w:u w:val="single"/>
        </w:rPr>
        <w:t xml:space="preserve">7. Выпускной экзамен </w:t>
      </w:r>
    </w:p>
    <w:p w:rsidR="00517AE1" w:rsidRPr="004F2B33" w:rsidRDefault="00517AE1" w:rsidP="00517AE1">
      <w:pPr>
        <w:tabs>
          <w:tab w:val="left" w:pos="1134"/>
        </w:tabs>
        <w:autoSpaceDN/>
        <w:spacing w:after="0" w:line="240" w:lineRule="auto"/>
        <w:ind w:right="-1"/>
        <w:jc w:val="both"/>
        <w:rPr>
          <w:rFonts w:ascii="Times New Roman" w:eastAsia="Calibri" w:hAnsi="Times New Roman" w:cs="Times New Roman"/>
          <w:color w:val="000000" w:themeColor="text1"/>
          <w:sz w:val="30"/>
          <w:szCs w:val="30"/>
          <w:lang w:val="be-BY"/>
        </w:rPr>
      </w:pPr>
      <w:r w:rsidRPr="004F2B33">
        <w:rPr>
          <w:rFonts w:ascii="Times New Roman" w:eastAsia="Calibri" w:hAnsi="Times New Roman" w:cs="Times New Roman"/>
          <w:color w:val="000000" w:themeColor="text1"/>
          <w:sz w:val="30"/>
          <w:szCs w:val="30"/>
          <w:lang w:val="be-BY"/>
        </w:rPr>
        <w:t xml:space="preserve">Выпускной экзамен по учебному предмету </w:t>
      </w:r>
      <w:r w:rsidRPr="004F2B33">
        <w:rPr>
          <w:rFonts w:ascii="Times New Roman" w:eastAsia="Calibri" w:hAnsi="Times New Roman" w:cs="Times New Roman"/>
          <w:color w:val="000000" w:themeColor="text1"/>
          <w:sz w:val="30"/>
          <w:szCs w:val="30"/>
        </w:rPr>
        <w:t>«</w:t>
      </w:r>
      <w:r w:rsidRPr="004F2B33">
        <w:rPr>
          <w:rFonts w:ascii="Times New Roman" w:eastAsia="Calibri" w:hAnsi="Times New Roman" w:cs="Times New Roman"/>
          <w:color w:val="000000" w:themeColor="text1"/>
          <w:sz w:val="30"/>
          <w:szCs w:val="30"/>
          <w:lang w:val="be-BY"/>
        </w:rPr>
        <w:t>Иностранный язык</w:t>
      </w:r>
      <w:r w:rsidRPr="004F2B33">
        <w:rPr>
          <w:rFonts w:ascii="Times New Roman" w:eastAsia="Calibri" w:hAnsi="Times New Roman" w:cs="Times New Roman"/>
          <w:color w:val="000000" w:themeColor="text1"/>
          <w:sz w:val="30"/>
          <w:szCs w:val="30"/>
        </w:rPr>
        <w:t>»</w:t>
      </w:r>
      <w:r w:rsidRPr="004F2B33">
        <w:rPr>
          <w:rFonts w:ascii="Times New Roman" w:eastAsia="Calibri" w:hAnsi="Times New Roman" w:cs="Times New Roman"/>
          <w:color w:val="000000" w:themeColor="text1"/>
          <w:sz w:val="30"/>
          <w:szCs w:val="30"/>
          <w:lang w:val="be-BY"/>
        </w:rPr>
        <w:t xml:space="preserve"> по завершении обучения и воспитания на </w:t>
      </w:r>
      <w:r w:rsidRPr="004F2B33">
        <w:rPr>
          <w:rFonts w:ascii="Times New Roman" w:eastAsia="Calibri" w:hAnsi="Times New Roman" w:cs="Times New Roman"/>
          <w:color w:val="000000" w:themeColor="text1"/>
          <w:sz w:val="30"/>
          <w:szCs w:val="30"/>
        </w:rPr>
        <w:t>III ступени общего среднего образования</w:t>
      </w:r>
      <w:r w:rsidRPr="004F2B33">
        <w:rPr>
          <w:rFonts w:ascii="Times New Roman" w:eastAsia="Calibri" w:hAnsi="Times New Roman" w:cs="Times New Roman"/>
          <w:color w:val="000000" w:themeColor="text1"/>
          <w:sz w:val="30"/>
          <w:szCs w:val="30"/>
          <w:lang w:val="be-BY"/>
        </w:rPr>
        <w:t xml:space="preserve"> в 2020/2021 учебном году будет проводиться в устной форме по билетам, утвержденным Министерством образования Республики Беларусь. </w:t>
      </w:r>
    </w:p>
    <w:p w:rsidR="00517AE1" w:rsidRPr="004F2B33" w:rsidRDefault="00517AE1" w:rsidP="00517AE1">
      <w:pPr>
        <w:tabs>
          <w:tab w:val="left" w:pos="1134"/>
        </w:tabs>
        <w:autoSpaceDN/>
        <w:spacing w:after="0" w:line="240" w:lineRule="auto"/>
        <w:ind w:right="-1"/>
        <w:jc w:val="both"/>
        <w:rPr>
          <w:rFonts w:ascii="Times New Roman" w:eastAsia="Calibri" w:hAnsi="Times New Roman" w:cs="Times New Roman"/>
          <w:color w:val="000000" w:themeColor="text1"/>
          <w:sz w:val="30"/>
          <w:szCs w:val="30"/>
          <w:lang w:val="be-BY"/>
        </w:rPr>
      </w:pPr>
      <w:r w:rsidRPr="004F2B33">
        <w:rPr>
          <w:rFonts w:ascii="Times New Roman" w:eastAsia="Calibri" w:hAnsi="Times New Roman" w:cs="Times New Roman"/>
          <w:color w:val="000000" w:themeColor="text1"/>
          <w:sz w:val="30"/>
          <w:szCs w:val="30"/>
          <w:lang w:val="be-BY"/>
        </w:rPr>
        <w:lastRenderedPageBreak/>
        <w:t>Выпускной экзамен призван оценить уровень практического владения выпускниками изучаемым иностранным языком в пределах требований, определенных образовательным стандартом и учебной программой. Объектом итоговой аттестации учащихся является владение коммуникативной компетенцией.</w:t>
      </w:r>
    </w:p>
    <w:p w:rsidR="00517AE1" w:rsidRPr="004F2B33" w:rsidRDefault="00517AE1" w:rsidP="00517AE1">
      <w:pPr>
        <w:tabs>
          <w:tab w:val="left" w:pos="1134"/>
        </w:tabs>
        <w:autoSpaceDE w:val="0"/>
        <w:adjustRightInd w:val="0"/>
        <w:spacing w:after="0" w:line="240" w:lineRule="auto"/>
        <w:ind w:right="-1"/>
        <w:jc w:val="both"/>
        <w:rPr>
          <w:rFonts w:ascii="Arial" w:eastAsia="Calibri" w:hAnsi="Arial" w:cs="Arial"/>
          <w:i/>
          <w:sz w:val="20"/>
          <w:szCs w:val="20"/>
        </w:rPr>
      </w:pPr>
      <w:r w:rsidRPr="004F2B33">
        <w:rPr>
          <w:rFonts w:ascii="Times New Roman" w:eastAsia="Times New Roman" w:hAnsi="Times New Roman" w:cs="Times New Roman"/>
          <w:color w:val="000000" w:themeColor="text1"/>
          <w:sz w:val="30"/>
          <w:szCs w:val="30"/>
          <w:lang w:val="be-BY" w:eastAsia="ru-RU"/>
        </w:rPr>
        <w:t xml:space="preserve">При подготовке к экзамену необходимо руководствоваться Методическими рекомендациями по организации и проведению обязательного выпускного экзамена по учебному предмету </w:t>
      </w:r>
      <w:r w:rsidRPr="004F2B33">
        <w:rPr>
          <w:rFonts w:ascii="Times New Roman" w:eastAsia="Times New Roman" w:hAnsi="Times New Roman" w:cs="Times New Roman"/>
          <w:color w:val="000000" w:themeColor="text1"/>
          <w:sz w:val="30"/>
          <w:szCs w:val="30"/>
          <w:lang w:eastAsia="ru-RU"/>
        </w:rPr>
        <w:t>«</w:t>
      </w:r>
      <w:r w:rsidRPr="004F2B33">
        <w:rPr>
          <w:rFonts w:ascii="Times New Roman" w:eastAsia="Times New Roman" w:hAnsi="Times New Roman" w:cs="Times New Roman"/>
          <w:color w:val="000000" w:themeColor="text1"/>
          <w:sz w:val="30"/>
          <w:szCs w:val="30"/>
          <w:lang w:val="be-BY" w:eastAsia="ru-RU"/>
        </w:rPr>
        <w:t>Иностранный язык</w:t>
      </w:r>
      <w:r w:rsidRPr="004F2B33">
        <w:rPr>
          <w:rFonts w:ascii="Times New Roman" w:eastAsia="Times New Roman" w:hAnsi="Times New Roman" w:cs="Times New Roman"/>
          <w:color w:val="000000" w:themeColor="text1"/>
          <w:sz w:val="30"/>
          <w:szCs w:val="30"/>
          <w:lang w:eastAsia="ru-RU"/>
        </w:rPr>
        <w:t>»</w:t>
      </w:r>
      <w:r w:rsidRPr="004F2B33">
        <w:rPr>
          <w:rFonts w:ascii="Times New Roman" w:eastAsia="Times New Roman" w:hAnsi="Times New Roman" w:cs="Times New Roman"/>
          <w:color w:val="000000" w:themeColor="text1"/>
          <w:sz w:val="30"/>
          <w:szCs w:val="30"/>
          <w:lang w:val="be-BY" w:eastAsia="ru-RU"/>
        </w:rPr>
        <w:t xml:space="preserve"> по завершении обучения и воспитания на </w:t>
      </w:r>
      <w:r w:rsidRPr="004F2B33">
        <w:rPr>
          <w:rFonts w:ascii="Times New Roman" w:eastAsia="Times New Roman" w:hAnsi="Times New Roman" w:cs="Times New Roman"/>
          <w:color w:val="000000" w:themeColor="text1"/>
          <w:sz w:val="30"/>
          <w:szCs w:val="30"/>
          <w:lang w:eastAsia="ru-RU"/>
        </w:rPr>
        <w:t xml:space="preserve">III ступени общего среднего образования: </w:t>
      </w:r>
      <w:hyperlink r:id="rId32" w:history="1">
        <w:r w:rsidRPr="004F2B33">
          <w:rPr>
            <w:rFonts w:ascii="Times New Roman" w:eastAsia="Calibri" w:hAnsi="Times New Roman" w:cs="Arial"/>
            <w:i/>
            <w:color w:val="0563C1" w:themeColor="hyperlink"/>
            <w:sz w:val="30"/>
            <w:szCs w:val="30"/>
            <w:u w:val="single"/>
          </w:rPr>
          <w:t>http://.edu.gov.by / Система образования / Общее среднее образование / Совершенствование организации образовательного процесса по иностранным языкам</w:t>
        </w:r>
      </w:hyperlink>
      <w:r w:rsidRPr="004F2B33">
        <w:rPr>
          <w:rFonts w:ascii="Times New Roman" w:eastAsia="Calibri" w:hAnsi="Times New Roman" w:cs="Arial"/>
          <w:i/>
          <w:sz w:val="30"/>
          <w:szCs w:val="30"/>
        </w:rPr>
        <w:t>.</w:t>
      </w:r>
    </w:p>
    <w:p w:rsidR="00517AE1" w:rsidRPr="004F2B33" w:rsidRDefault="00517AE1" w:rsidP="00517AE1">
      <w:pPr>
        <w:tabs>
          <w:tab w:val="left" w:pos="1134"/>
        </w:tabs>
        <w:autoSpaceDN/>
        <w:spacing w:after="0" w:line="240" w:lineRule="auto"/>
        <w:ind w:right="-1"/>
        <w:jc w:val="both"/>
        <w:rPr>
          <w:rFonts w:ascii="Times New Roman" w:eastAsia="Calibri" w:hAnsi="Times New Roman" w:cs="Times New Roman"/>
          <w:sz w:val="30"/>
          <w:szCs w:val="30"/>
          <w:lang w:val="be-BY"/>
        </w:rPr>
      </w:pPr>
      <w:r w:rsidRPr="004F2B33">
        <w:rPr>
          <w:rFonts w:ascii="Times New Roman" w:eastAsia="Calibri" w:hAnsi="Times New Roman" w:cs="Times New Roman"/>
          <w:color w:val="000000" w:themeColor="text1"/>
          <w:sz w:val="30"/>
          <w:szCs w:val="30"/>
          <w:lang w:val="be-BY"/>
        </w:rPr>
        <w:t xml:space="preserve">Для подготовки учащихся к обязательному выпускному экзамену по завершении обучения и воспитания на </w:t>
      </w:r>
      <w:r w:rsidRPr="004F2B33">
        <w:rPr>
          <w:rFonts w:ascii="Times New Roman" w:eastAsia="Calibri" w:hAnsi="Times New Roman" w:cs="Times New Roman"/>
          <w:color w:val="000000" w:themeColor="text1"/>
          <w:sz w:val="30"/>
          <w:szCs w:val="30"/>
          <w:lang w:val="en-US"/>
        </w:rPr>
        <w:t>III</w:t>
      </w:r>
      <w:r w:rsidRPr="004F2B33">
        <w:rPr>
          <w:rFonts w:ascii="Times New Roman" w:eastAsia="Calibri" w:hAnsi="Times New Roman" w:cs="Times New Roman"/>
          <w:color w:val="000000" w:themeColor="text1"/>
          <w:sz w:val="30"/>
          <w:szCs w:val="30"/>
        </w:rPr>
        <w:t xml:space="preserve"> ступени общего среднего образования</w:t>
      </w:r>
      <w:r w:rsidRPr="004F2B33">
        <w:rPr>
          <w:rFonts w:ascii="Times New Roman" w:eastAsia="Calibri" w:hAnsi="Times New Roman" w:cs="Times New Roman"/>
          <w:color w:val="000000" w:themeColor="text1"/>
          <w:sz w:val="30"/>
          <w:szCs w:val="30"/>
          <w:lang w:val="be-BY"/>
        </w:rPr>
        <w:t xml:space="preserve"> изданы</w:t>
      </w:r>
      <w:r w:rsidRPr="004F2B33">
        <w:rPr>
          <w:rFonts w:ascii="Times New Roman" w:eastAsia="Calibri" w:hAnsi="Times New Roman" w:cs="Times New Roman"/>
          <w:color w:val="000000" w:themeColor="text1"/>
          <w:sz w:val="30"/>
          <w:szCs w:val="30"/>
        </w:rPr>
        <w:t xml:space="preserve"> м</w:t>
      </w:r>
      <w:r w:rsidRPr="004F2B33">
        <w:rPr>
          <w:rFonts w:ascii="Times New Roman" w:eastAsia="Calibri" w:hAnsi="Times New Roman" w:cs="Times New Roman"/>
          <w:color w:val="000000" w:themeColor="text1"/>
          <w:sz w:val="30"/>
          <w:szCs w:val="30"/>
          <w:lang w:val="be-BY"/>
        </w:rPr>
        <w:t>атериалы по английскому, немецкому, французскому, испанскому языкам.</w:t>
      </w:r>
    </w:p>
    <w:p w:rsidR="00517AE1" w:rsidRPr="004F2B33" w:rsidRDefault="00517AE1" w:rsidP="00517AE1">
      <w:pPr>
        <w:tabs>
          <w:tab w:val="left" w:pos="1134"/>
        </w:tabs>
        <w:autoSpaceDN/>
        <w:spacing w:after="0" w:line="240" w:lineRule="auto"/>
        <w:ind w:right="-1"/>
        <w:jc w:val="both"/>
        <w:rPr>
          <w:rFonts w:ascii="Times New Roman" w:eastAsia="Times New Roman" w:hAnsi="Times New Roman" w:cs="Times New Roman"/>
          <w:color w:val="000000" w:themeColor="text1"/>
          <w:sz w:val="30"/>
          <w:szCs w:val="30"/>
          <w:lang w:eastAsia="ru-RU"/>
        </w:rPr>
      </w:pPr>
      <w:r w:rsidRPr="004F2B33">
        <w:rPr>
          <w:rFonts w:ascii="Times New Roman" w:eastAsia="Times New Roman" w:hAnsi="Times New Roman" w:cs="Times New Roman"/>
          <w:color w:val="000000" w:themeColor="text1"/>
          <w:sz w:val="30"/>
          <w:szCs w:val="30"/>
          <w:lang w:eastAsia="ru-RU"/>
        </w:rPr>
        <w:t xml:space="preserve">В соответствии со шкалой Общеевропейских компетенций учащиеся, изучавшие иностранный язык на базовом уровне, должны овладеть иностранным языком на уровне А2 (прочное элементарное владение), а изучавшие его на повышенном уровне – уровня В1+/В2 (самостоятельное владение). </w:t>
      </w:r>
    </w:p>
    <w:p w:rsidR="00517AE1" w:rsidRPr="004F2B33" w:rsidRDefault="00517AE1" w:rsidP="00517AE1">
      <w:pPr>
        <w:tabs>
          <w:tab w:val="left" w:pos="0"/>
        </w:tabs>
        <w:autoSpaceDN/>
        <w:spacing w:after="0" w:line="240" w:lineRule="auto"/>
        <w:ind w:right="-1"/>
        <w:jc w:val="both"/>
        <w:rPr>
          <w:rFonts w:ascii="Times New Roman" w:eastAsia="Calibri" w:hAnsi="Times New Roman" w:cs="Times New Roman"/>
          <w:b/>
          <w:iCs/>
          <w:color w:val="000000" w:themeColor="text1"/>
          <w:sz w:val="30"/>
          <w:szCs w:val="30"/>
          <w:u w:val="single"/>
        </w:rPr>
      </w:pPr>
      <w:r w:rsidRPr="004F2B33">
        <w:rPr>
          <w:rFonts w:ascii="Times New Roman" w:eastAsia="Calibri" w:hAnsi="Times New Roman" w:cs="Times New Roman"/>
          <w:b/>
          <w:iCs/>
          <w:color w:val="000000" w:themeColor="text1"/>
          <w:sz w:val="30"/>
          <w:szCs w:val="30"/>
        </w:rPr>
        <w:tab/>
      </w:r>
      <w:r w:rsidRPr="004F2B33">
        <w:rPr>
          <w:rFonts w:ascii="Times New Roman" w:eastAsia="Calibri" w:hAnsi="Times New Roman" w:cs="Times New Roman"/>
          <w:b/>
          <w:iCs/>
          <w:color w:val="000000" w:themeColor="text1"/>
          <w:sz w:val="30"/>
          <w:szCs w:val="30"/>
          <w:u w:val="single"/>
        </w:rPr>
        <w:t>8. Организация методической работы</w:t>
      </w:r>
    </w:p>
    <w:p w:rsidR="00517AE1" w:rsidRPr="004F2B33" w:rsidRDefault="00517AE1" w:rsidP="00517AE1">
      <w:pPr>
        <w:tabs>
          <w:tab w:val="left" w:pos="0"/>
        </w:tabs>
        <w:autoSpaceDN/>
        <w:spacing w:after="0" w:line="240" w:lineRule="auto"/>
        <w:ind w:right="-1"/>
        <w:jc w:val="both"/>
        <w:rPr>
          <w:rFonts w:ascii="Times New Roman" w:hAnsi="Times New Roman" w:cs="Times New Roman"/>
          <w:i/>
          <w:color w:val="000000" w:themeColor="text1"/>
          <w:sz w:val="30"/>
          <w:szCs w:val="30"/>
        </w:rPr>
      </w:pPr>
      <w:r w:rsidRPr="004F2B33">
        <w:rPr>
          <w:rFonts w:ascii="Times New Roman" w:eastAsia="Calibri" w:hAnsi="Times New Roman" w:cs="Times New Roman"/>
          <w:color w:val="000000" w:themeColor="text1"/>
          <w:sz w:val="30"/>
          <w:szCs w:val="30"/>
        </w:rPr>
        <w:t>Для организации деятельности методических формирований учителей</w:t>
      </w:r>
      <w:r w:rsidRPr="004F2B33">
        <w:rPr>
          <w:rFonts w:ascii="Times New Roman" w:hAnsi="Times New Roman" w:cs="Times New Roman"/>
          <w:color w:val="000000" w:themeColor="text1"/>
          <w:sz w:val="30"/>
          <w:szCs w:val="30"/>
          <w:lang w:val="be-BY"/>
        </w:rPr>
        <w:t xml:space="preserve"> иностранных языков</w:t>
      </w:r>
      <w:r w:rsidRPr="004F2B33">
        <w:rPr>
          <w:rFonts w:ascii="Times New Roman" w:hAnsi="Times New Roman"/>
          <w:color w:val="FF0000"/>
          <w:sz w:val="30"/>
          <w:szCs w:val="30"/>
          <w:lang w:val="be-BY"/>
        </w:rPr>
        <w:t xml:space="preserve"> </w:t>
      </w:r>
      <w:r w:rsidRPr="004F2B33">
        <w:rPr>
          <w:rFonts w:ascii="Times New Roman" w:eastAsia="Calibri" w:hAnsi="Times New Roman" w:cs="Times New Roman"/>
          <w:color w:val="000000"/>
          <w:sz w:val="30"/>
          <w:szCs w:val="30"/>
        </w:rPr>
        <w:t xml:space="preserve">в 2020/2021 учебном году предлагается единая тема </w:t>
      </w:r>
      <w:r w:rsidRPr="004F2B33">
        <w:rPr>
          <w:rFonts w:ascii="Times New Roman" w:eastAsia="Times New Roman" w:hAnsi="Times New Roman" w:cs="Times New Roman"/>
          <w:i/>
          <w:color w:val="000000" w:themeColor="text1"/>
          <w:sz w:val="30"/>
          <w:szCs w:val="30"/>
        </w:rPr>
        <w:t>«Совершенствование профессиональной компетентности учителей иностранного языка по вопросам организации учебно-познавательной деятельности учащихся».</w:t>
      </w:r>
    </w:p>
    <w:p w:rsidR="00517AE1" w:rsidRPr="004F2B33" w:rsidRDefault="00517AE1" w:rsidP="00517AE1">
      <w:pPr>
        <w:tabs>
          <w:tab w:val="left" w:pos="0"/>
        </w:tabs>
        <w:autoSpaceDN/>
        <w:spacing w:after="0" w:line="240" w:lineRule="auto"/>
        <w:ind w:right="-1"/>
        <w:jc w:val="both"/>
        <w:rPr>
          <w:rFonts w:ascii="Times New Roman" w:hAnsi="Times New Roman" w:cs="Times New Roman"/>
          <w:color w:val="000000" w:themeColor="text1"/>
          <w:sz w:val="30"/>
          <w:szCs w:val="30"/>
        </w:rPr>
      </w:pPr>
      <w:r w:rsidRPr="004F2B33">
        <w:rPr>
          <w:rFonts w:ascii="Times New Roman" w:hAnsi="Times New Roman" w:cs="Times New Roman"/>
          <w:color w:val="000000" w:themeColor="text1"/>
          <w:sz w:val="30"/>
          <w:szCs w:val="30"/>
        </w:rPr>
        <w:t xml:space="preserve">При планировании методической работы с учителями иностранного языка следует учитывать требования нормативных правовых актов, актуальные вопросы развития языкового образования, результаты методической работы за предыдущий учебный год, кадровый состав педагогов, их интересы, запросы, уровень профессиональной компетентности. </w:t>
      </w:r>
    </w:p>
    <w:p w:rsidR="00517AE1" w:rsidRPr="004F2B33" w:rsidRDefault="00517AE1" w:rsidP="00517AE1">
      <w:pPr>
        <w:tabs>
          <w:tab w:val="left" w:pos="0"/>
          <w:tab w:val="left" w:pos="1134"/>
        </w:tabs>
        <w:autoSpaceDN/>
        <w:spacing w:after="0" w:line="240" w:lineRule="auto"/>
        <w:ind w:right="-1"/>
        <w:jc w:val="both"/>
        <w:rPr>
          <w:rFonts w:ascii="Times New Roman" w:eastAsia="Times New Roman" w:hAnsi="Times New Roman" w:cs="Times New Roman"/>
          <w:color w:val="000000"/>
          <w:sz w:val="30"/>
          <w:szCs w:val="30"/>
          <w:lang w:val="be-BY"/>
        </w:rPr>
      </w:pPr>
      <w:r w:rsidRPr="004F2B33">
        <w:rPr>
          <w:rFonts w:ascii="Times New Roman" w:eastAsia="Times New Roman" w:hAnsi="Times New Roman" w:cs="Times New Roman"/>
          <w:bCs/>
          <w:color w:val="000000" w:themeColor="text1"/>
          <w:sz w:val="30"/>
          <w:szCs w:val="30"/>
        </w:rPr>
        <w:t>На августовских предметных секциях рекомендуется обсудить следующие вопросы:</w:t>
      </w:r>
      <w:r w:rsidRPr="004F2B33">
        <w:rPr>
          <w:rFonts w:ascii="Times New Roman" w:eastAsia="Times New Roman" w:hAnsi="Times New Roman" w:cs="Times New Roman"/>
          <w:color w:val="000000"/>
          <w:sz w:val="30"/>
          <w:szCs w:val="30"/>
          <w:lang w:val="be-BY"/>
        </w:rPr>
        <w:t xml:space="preserve"> </w:t>
      </w:r>
    </w:p>
    <w:p w:rsidR="00517AE1" w:rsidRPr="004F2B33" w:rsidRDefault="00517AE1" w:rsidP="00517AE1">
      <w:pPr>
        <w:shd w:val="clear" w:color="auto" w:fill="FFFFFF"/>
        <w:tabs>
          <w:tab w:val="left" w:pos="0"/>
        </w:tabs>
        <w:autoSpaceDN/>
        <w:spacing w:after="0" w:line="240" w:lineRule="auto"/>
        <w:ind w:right="-1"/>
        <w:jc w:val="both"/>
        <w:rPr>
          <w:rFonts w:ascii="Times New Roman" w:hAnsi="Times New Roman" w:cs="Times New Roman"/>
          <w:color w:val="000000"/>
          <w:sz w:val="30"/>
          <w:szCs w:val="30"/>
        </w:rPr>
      </w:pPr>
      <w:r w:rsidRPr="004F2B33">
        <w:rPr>
          <w:rFonts w:ascii="Times New Roman" w:hAnsi="Times New Roman" w:cs="Times New Roman"/>
          <w:color w:val="000000"/>
          <w:sz w:val="30"/>
          <w:szCs w:val="30"/>
        </w:rPr>
        <w:t>1. Нормативное правовое и научно-методическое обеспечение образовательного процесса по учебному предмету «</w:t>
      </w:r>
      <w:r w:rsidRPr="004F2B33">
        <w:rPr>
          <w:rFonts w:ascii="Times New Roman" w:hAnsi="Times New Roman" w:cs="Times New Roman"/>
          <w:color w:val="000000" w:themeColor="text1"/>
          <w:sz w:val="30"/>
          <w:szCs w:val="30"/>
        </w:rPr>
        <w:t>Иностранный язык</w:t>
      </w:r>
      <w:r w:rsidRPr="004F2B33">
        <w:rPr>
          <w:rFonts w:ascii="Times New Roman" w:hAnsi="Times New Roman" w:cs="Times New Roman"/>
          <w:color w:val="000000"/>
          <w:sz w:val="30"/>
          <w:szCs w:val="30"/>
        </w:rPr>
        <w:t>» в 2020/2021 учебном году:</w:t>
      </w:r>
    </w:p>
    <w:p w:rsidR="00517AE1" w:rsidRPr="004F2B33" w:rsidRDefault="00517AE1" w:rsidP="00517AE1">
      <w:pPr>
        <w:shd w:val="clear" w:color="auto" w:fill="FFFFFF"/>
        <w:tabs>
          <w:tab w:val="left" w:pos="0"/>
        </w:tabs>
        <w:autoSpaceDN/>
        <w:spacing w:after="0" w:line="240" w:lineRule="auto"/>
        <w:ind w:right="-1"/>
        <w:contextualSpacing/>
        <w:jc w:val="both"/>
        <w:rPr>
          <w:rFonts w:ascii="Times New Roman" w:hAnsi="Times New Roman" w:cs="Times New Roman"/>
          <w:color w:val="000000" w:themeColor="text1"/>
          <w:sz w:val="30"/>
          <w:szCs w:val="30"/>
        </w:rPr>
      </w:pPr>
      <w:r w:rsidRPr="004F2B33">
        <w:rPr>
          <w:rFonts w:ascii="Times New Roman" w:hAnsi="Times New Roman" w:cs="Times New Roman"/>
          <w:color w:val="000000" w:themeColor="text1"/>
          <w:sz w:val="30"/>
          <w:szCs w:val="30"/>
        </w:rPr>
        <w:t xml:space="preserve">обновленные учебные программы и учебно-методические комплексы по учебному предмету «Иностранный язык» для </w:t>
      </w:r>
      <w:r w:rsidRPr="004F2B33">
        <w:rPr>
          <w:rFonts w:ascii="Times New Roman" w:hAnsi="Times New Roman" w:cs="Times New Roman"/>
          <w:color w:val="000000" w:themeColor="text1"/>
          <w:sz w:val="30"/>
          <w:szCs w:val="30"/>
          <w:lang w:val="en-US"/>
        </w:rPr>
        <w:t>X</w:t>
      </w:r>
      <w:r w:rsidRPr="004F2B33">
        <w:rPr>
          <w:rFonts w:ascii="Times New Roman" w:hAnsi="Times New Roman" w:cs="Times New Roman"/>
          <w:color w:val="000000" w:themeColor="text1"/>
          <w:sz w:val="30"/>
          <w:szCs w:val="30"/>
        </w:rPr>
        <w:t xml:space="preserve"> класса;</w:t>
      </w:r>
    </w:p>
    <w:p w:rsidR="00517AE1" w:rsidRPr="004F2B33" w:rsidRDefault="00517AE1" w:rsidP="00517AE1">
      <w:pPr>
        <w:autoSpaceDN/>
        <w:spacing w:after="0" w:line="240" w:lineRule="auto"/>
        <w:ind w:right="-1"/>
        <w:contextualSpacing/>
        <w:jc w:val="both"/>
        <w:rPr>
          <w:rFonts w:ascii="Times New Roman" w:eastAsia="Times New Roman" w:hAnsi="Times New Roman"/>
          <w:color w:val="000000" w:themeColor="text1"/>
          <w:sz w:val="30"/>
          <w:szCs w:val="30"/>
        </w:rPr>
      </w:pPr>
      <w:r w:rsidRPr="004F2B33">
        <w:rPr>
          <w:rFonts w:ascii="Times New Roman" w:eastAsia="Times New Roman" w:hAnsi="Times New Roman"/>
          <w:color w:val="000000" w:themeColor="text1"/>
          <w:sz w:val="30"/>
          <w:szCs w:val="30"/>
        </w:rPr>
        <w:t xml:space="preserve">эффективность использования в образовательном процессе компонентов учебно-методических комплексов по учебному предмету; </w:t>
      </w:r>
    </w:p>
    <w:p w:rsidR="00517AE1" w:rsidRPr="004F2B33" w:rsidRDefault="00517AE1" w:rsidP="00517AE1">
      <w:pPr>
        <w:shd w:val="clear" w:color="auto" w:fill="FFFFFF"/>
        <w:autoSpaceDN/>
        <w:spacing w:after="0" w:line="240" w:lineRule="auto"/>
        <w:ind w:right="-1"/>
        <w:contextualSpacing/>
        <w:jc w:val="both"/>
        <w:rPr>
          <w:rFonts w:ascii="Times New Roman" w:hAnsi="Times New Roman" w:cs="Times New Roman"/>
          <w:color w:val="000000" w:themeColor="text1"/>
          <w:sz w:val="30"/>
          <w:szCs w:val="30"/>
        </w:rPr>
      </w:pPr>
      <w:r w:rsidRPr="004F2B33">
        <w:rPr>
          <w:rFonts w:ascii="Times New Roman" w:hAnsi="Times New Roman" w:cs="Times New Roman"/>
          <w:color w:val="000000" w:themeColor="text1"/>
          <w:sz w:val="30"/>
          <w:szCs w:val="30"/>
        </w:rPr>
        <w:lastRenderedPageBreak/>
        <w:t xml:space="preserve">контрольно-оценочная деятельность учителя на учебных занятиях по иностранному языку; </w:t>
      </w:r>
    </w:p>
    <w:p w:rsidR="00517AE1" w:rsidRPr="004F2B33" w:rsidRDefault="00517AE1" w:rsidP="00517AE1">
      <w:pPr>
        <w:shd w:val="clear" w:color="auto" w:fill="FFFFFF"/>
        <w:autoSpaceDN/>
        <w:spacing w:after="0" w:line="240" w:lineRule="auto"/>
        <w:ind w:right="-1"/>
        <w:contextualSpacing/>
        <w:jc w:val="both"/>
        <w:rPr>
          <w:rFonts w:ascii="Times New Roman" w:hAnsi="Times New Roman" w:cs="Times New Roman"/>
          <w:color w:val="000000"/>
          <w:sz w:val="30"/>
          <w:szCs w:val="28"/>
        </w:rPr>
      </w:pPr>
      <w:r w:rsidRPr="004F2B33">
        <w:rPr>
          <w:rFonts w:ascii="Times New Roman" w:hAnsi="Times New Roman" w:cs="Times New Roman"/>
          <w:color w:val="000000"/>
          <w:sz w:val="30"/>
          <w:szCs w:val="28"/>
        </w:rPr>
        <w:t>учебно-методические издания, методические публикации в предметном научно-методическом журнале «</w:t>
      </w:r>
      <w:proofErr w:type="spellStart"/>
      <w:r w:rsidRPr="004F2B33">
        <w:rPr>
          <w:rFonts w:ascii="Times New Roman" w:hAnsi="Times New Roman" w:cs="Times New Roman"/>
          <w:color w:val="000000"/>
          <w:sz w:val="30"/>
          <w:szCs w:val="28"/>
        </w:rPr>
        <w:t>Замежныя</w:t>
      </w:r>
      <w:proofErr w:type="spellEnd"/>
      <w:r w:rsidRPr="004F2B33">
        <w:rPr>
          <w:rFonts w:ascii="Times New Roman" w:hAnsi="Times New Roman" w:cs="Times New Roman"/>
          <w:color w:val="000000"/>
          <w:sz w:val="30"/>
          <w:szCs w:val="28"/>
        </w:rPr>
        <w:t xml:space="preserve"> </w:t>
      </w:r>
      <w:proofErr w:type="spellStart"/>
      <w:r w:rsidRPr="004F2B33">
        <w:rPr>
          <w:rFonts w:ascii="Times New Roman" w:hAnsi="Times New Roman" w:cs="Times New Roman"/>
          <w:color w:val="000000"/>
          <w:sz w:val="30"/>
          <w:szCs w:val="28"/>
        </w:rPr>
        <w:t>мовы</w:t>
      </w:r>
      <w:proofErr w:type="spellEnd"/>
      <w:r w:rsidRPr="004F2B33">
        <w:rPr>
          <w:rFonts w:ascii="Times New Roman" w:hAnsi="Times New Roman" w:cs="Times New Roman"/>
          <w:color w:val="000000"/>
          <w:sz w:val="30"/>
          <w:szCs w:val="28"/>
        </w:rPr>
        <w:t>».</w:t>
      </w:r>
    </w:p>
    <w:p w:rsidR="00517AE1" w:rsidRPr="004F2B33" w:rsidRDefault="00517AE1" w:rsidP="00517AE1">
      <w:pPr>
        <w:tabs>
          <w:tab w:val="left" w:pos="720"/>
          <w:tab w:val="left" w:pos="1560"/>
        </w:tabs>
        <w:autoSpaceDN/>
        <w:spacing w:after="0" w:line="240" w:lineRule="auto"/>
        <w:ind w:right="-1"/>
        <w:jc w:val="both"/>
        <w:rPr>
          <w:rFonts w:ascii="Times New Roman" w:hAnsi="Times New Roman" w:cs="Times New Roman"/>
          <w:color w:val="000000"/>
          <w:sz w:val="30"/>
          <w:szCs w:val="30"/>
        </w:rPr>
      </w:pPr>
      <w:r w:rsidRPr="004F2B33">
        <w:rPr>
          <w:rFonts w:ascii="Times New Roman" w:hAnsi="Times New Roman" w:cs="Times New Roman"/>
          <w:color w:val="000000"/>
          <w:sz w:val="30"/>
          <w:szCs w:val="28"/>
        </w:rPr>
        <w:t>2. </w:t>
      </w:r>
      <w:r w:rsidRPr="004F2B33">
        <w:rPr>
          <w:rFonts w:ascii="Times New Roman" w:hAnsi="Times New Roman" w:cs="Times New Roman"/>
          <w:color w:val="000000"/>
          <w:sz w:val="30"/>
          <w:szCs w:val="30"/>
        </w:rPr>
        <w:t>Планирование работы методических формирований:</w:t>
      </w:r>
    </w:p>
    <w:p w:rsidR="00517AE1" w:rsidRPr="004F2B33" w:rsidRDefault="00517AE1" w:rsidP="00517AE1">
      <w:pPr>
        <w:tabs>
          <w:tab w:val="left" w:pos="0"/>
          <w:tab w:val="left" w:pos="1560"/>
        </w:tabs>
        <w:autoSpaceDN/>
        <w:spacing w:after="0" w:line="240" w:lineRule="auto"/>
        <w:ind w:right="-1"/>
        <w:contextualSpacing/>
        <w:jc w:val="both"/>
        <w:rPr>
          <w:rFonts w:ascii="Times New Roman" w:hAnsi="Times New Roman" w:cs="Times New Roman"/>
          <w:color w:val="000000"/>
          <w:sz w:val="30"/>
          <w:szCs w:val="30"/>
        </w:rPr>
      </w:pPr>
      <w:r w:rsidRPr="004F2B33">
        <w:rPr>
          <w:rFonts w:ascii="Times New Roman" w:hAnsi="Times New Roman" w:cs="Times New Roman"/>
          <w:color w:val="000000"/>
          <w:sz w:val="30"/>
          <w:szCs w:val="30"/>
        </w:rPr>
        <w:t>анализ работы методических формирований учителей иностранных языков за 2019/2020 учебный год;</w:t>
      </w:r>
    </w:p>
    <w:p w:rsidR="00517AE1" w:rsidRPr="004F2B33" w:rsidRDefault="00517AE1" w:rsidP="00517AE1">
      <w:pPr>
        <w:tabs>
          <w:tab w:val="left" w:pos="0"/>
          <w:tab w:val="left" w:pos="1560"/>
        </w:tabs>
        <w:autoSpaceDN/>
        <w:spacing w:after="0" w:line="240" w:lineRule="auto"/>
        <w:ind w:right="-1"/>
        <w:contextualSpacing/>
        <w:jc w:val="both"/>
        <w:rPr>
          <w:rFonts w:ascii="Times New Roman" w:hAnsi="Times New Roman"/>
          <w:color w:val="000000" w:themeColor="text1"/>
          <w:sz w:val="30"/>
          <w:szCs w:val="30"/>
        </w:rPr>
      </w:pPr>
      <w:r w:rsidRPr="004F2B33">
        <w:rPr>
          <w:rFonts w:ascii="Times New Roman" w:hAnsi="Times New Roman"/>
          <w:iCs/>
          <w:color w:val="000000" w:themeColor="text1"/>
          <w:sz w:val="30"/>
          <w:szCs w:val="30"/>
        </w:rPr>
        <w:t>планирование работы методических формирований</w:t>
      </w:r>
      <w:r w:rsidRPr="004F2B33">
        <w:rPr>
          <w:rFonts w:ascii="Times New Roman" w:hAnsi="Times New Roman" w:cs="Times New Roman"/>
          <w:color w:val="000000"/>
          <w:sz w:val="30"/>
          <w:szCs w:val="30"/>
        </w:rPr>
        <w:t xml:space="preserve"> учителей иностранных языков</w:t>
      </w:r>
      <w:r w:rsidRPr="004F2B33">
        <w:rPr>
          <w:rFonts w:ascii="Times New Roman" w:hAnsi="Times New Roman"/>
          <w:color w:val="000000" w:themeColor="text1"/>
          <w:sz w:val="30"/>
          <w:szCs w:val="30"/>
        </w:rPr>
        <w:t xml:space="preserve"> на 2020/2021 учебный год.</w:t>
      </w:r>
    </w:p>
    <w:p w:rsidR="00517AE1" w:rsidRPr="004F2B33" w:rsidRDefault="00517AE1" w:rsidP="00517AE1">
      <w:pPr>
        <w:tabs>
          <w:tab w:val="left" w:pos="0"/>
        </w:tabs>
        <w:autoSpaceDN/>
        <w:spacing w:after="0" w:line="240" w:lineRule="auto"/>
        <w:ind w:right="-1"/>
        <w:jc w:val="both"/>
        <w:rPr>
          <w:rFonts w:ascii="Times New Roman" w:eastAsia="Calibri" w:hAnsi="Times New Roman" w:cs="Times New Roman"/>
          <w:color w:val="000000" w:themeColor="text1"/>
          <w:sz w:val="30"/>
          <w:szCs w:val="30"/>
        </w:rPr>
      </w:pPr>
      <w:r w:rsidRPr="004F2B33">
        <w:rPr>
          <w:rFonts w:ascii="Times New Roman" w:eastAsia="Calibri" w:hAnsi="Times New Roman" w:cs="Times New Roman"/>
          <w:bCs/>
          <w:color w:val="000000" w:themeColor="text1"/>
          <w:sz w:val="30"/>
          <w:szCs w:val="30"/>
        </w:rPr>
        <w:t>В течение учебного года на заседаниях методических формирований учителей иностранных языков</w:t>
      </w:r>
      <w:r w:rsidRPr="004F2B33">
        <w:rPr>
          <w:rFonts w:ascii="Times New Roman" w:eastAsia="Calibri" w:hAnsi="Times New Roman" w:cs="Times New Roman"/>
          <w:b/>
          <w:bCs/>
          <w:color w:val="000000" w:themeColor="text1"/>
          <w:sz w:val="30"/>
          <w:szCs w:val="30"/>
        </w:rPr>
        <w:t xml:space="preserve"> </w:t>
      </w:r>
      <w:r w:rsidRPr="004F2B33">
        <w:rPr>
          <w:rFonts w:ascii="Times New Roman" w:eastAsia="Calibri" w:hAnsi="Times New Roman" w:cs="Times New Roman"/>
          <w:color w:val="000000" w:themeColor="text1"/>
          <w:sz w:val="30"/>
          <w:szCs w:val="30"/>
        </w:rPr>
        <w:t>рекомендуется рассмотреть актуальные вопросы преподавания учебного предмета, организации учебно-познавательной деятельности учащихся с учетом имеющегося эффективного педагогического опыта учителей региона:</w:t>
      </w:r>
    </w:p>
    <w:p w:rsidR="00517AE1" w:rsidRPr="004F2B33" w:rsidRDefault="00517AE1" w:rsidP="00517AE1">
      <w:pPr>
        <w:tabs>
          <w:tab w:val="left" w:pos="0"/>
        </w:tabs>
        <w:autoSpaceDN/>
        <w:spacing w:after="0" w:line="240" w:lineRule="auto"/>
        <w:ind w:right="-1"/>
        <w:jc w:val="both"/>
        <w:rPr>
          <w:rFonts w:ascii="Times New Roman" w:eastAsia="Calibri" w:hAnsi="Times New Roman"/>
          <w:color w:val="000000" w:themeColor="text1"/>
          <w:sz w:val="30"/>
          <w:szCs w:val="30"/>
        </w:rPr>
      </w:pPr>
      <w:r w:rsidRPr="004F2B33">
        <w:rPr>
          <w:rFonts w:ascii="Times New Roman" w:eastAsia="Calibri" w:hAnsi="Times New Roman"/>
          <w:color w:val="000000" w:themeColor="text1"/>
          <w:sz w:val="30"/>
          <w:szCs w:val="30"/>
        </w:rPr>
        <w:t>формирование предметных, метапредметных и личностных компетенций в процессе учебно-познавательной деятельности обучающихся на учебных занятиях по иностранному языку;</w:t>
      </w:r>
    </w:p>
    <w:p w:rsidR="00517AE1" w:rsidRPr="004F2B33" w:rsidRDefault="00517AE1" w:rsidP="00517AE1">
      <w:pPr>
        <w:tabs>
          <w:tab w:val="left" w:pos="0"/>
        </w:tabs>
        <w:autoSpaceDN/>
        <w:spacing w:after="0" w:line="240" w:lineRule="auto"/>
        <w:ind w:right="-1"/>
        <w:jc w:val="both"/>
        <w:rPr>
          <w:rFonts w:ascii="Times New Roman" w:eastAsia="Calibri" w:hAnsi="Times New Roman"/>
          <w:color w:val="000000" w:themeColor="text1"/>
          <w:sz w:val="30"/>
          <w:szCs w:val="30"/>
        </w:rPr>
      </w:pPr>
      <w:r w:rsidRPr="004F2B33">
        <w:rPr>
          <w:rFonts w:ascii="Times New Roman" w:hAnsi="Times New Roman" w:cs="Times New Roman"/>
          <w:color w:val="000000" w:themeColor="text1"/>
          <w:sz w:val="30"/>
          <w:szCs w:val="30"/>
        </w:rPr>
        <w:t xml:space="preserve">использование технологий обучения межкультурному иноязычному общению учащихся на </w:t>
      </w:r>
      <w:r w:rsidRPr="004F2B33">
        <w:rPr>
          <w:rFonts w:ascii="Times New Roman" w:hAnsi="Times New Roman" w:cs="Times New Roman"/>
          <w:color w:val="000000" w:themeColor="text1"/>
          <w:sz w:val="30"/>
          <w:szCs w:val="30"/>
          <w:lang w:val="en-US"/>
        </w:rPr>
        <w:t>III</w:t>
      </w:r>
      <w:r w:rsidRPr="004F2B33">
        <w:rPr>
          <w:rFonts w:ascii="Times New Roman" w:hAnsi="Times New Roman" w:cs="Times New Roman"/>
          <w:color w:val="000000" w:themeColor="text1"/>
          <w:sz w:val="30"/>
          <w:szCs w:val="30"/>
        </w:rPr>
        <w:t xml:space="preserve"> ступени общего среднего образования;</w:t>
      </w:r>
    </w:p>
    <w:p w:rsidR="00517AE1" w:rsidRPr="004F2B33" w:rsidRDefault="00517AE1" w:rsidP="00517AE1">
      <w:pPr>
        <w:tabs>
          <w:tab w:val="left" w:pos="0"/>
        </w:tabs>
        <w:autoSpaceDN/>
        <w:spacing w:after="0" w:line="240" w:lineRule="auto"/>
        <w:ind w:right="-1"/>
        <w:jc w:val="both"/>
        <w:rPr>
          <w:rFonts w:ascii="Times New Roman" w:hAnsi="Times New Roman"/>
          <w:color w:val="000000" w:themeColor="text1"/>
          <w:sz w:val="30"/>
          <w:szCs w:val="30"/>
        </w:rPr>
      </w:pPr>
      <w:r w:rsidRPr="004F2B33">
        <w:rPr>
          <w:rFonts w:ascii="Times New Roman" w:hAnsi="Times New Roman" w:cs="Times New Roman"/>
          <w:color w:val="000000" w:themeColor="text1"/>
          <w:sz w:val="30"/>
          <w:szCs w:val="30"/>
        </w:rPr>
        <w:t xml:space="preserve">создание </w:t>
      </w:r>
      <w:r w:rsidRPr="004F2B33">
        <w:rPr>
          <w:rFonts w:ascii="Times New Roman" w:hAnsi="Times New Roman" w:cs="Times New Roman"/>
          <w:bCs/>
          <w:color w:val="000000"/>
          <w:sz w:val="30"/>
          <w:szCs w:val="30"/>
        </w:rPr>
        <w:t>информационной образовательной среды</w:t>
      </w:r>
      <w:r w:rsidRPr="004F2B33">
        <w:rPr>
          <w:rFonts w:ascii="Times New Roman" w:hAnsi="Times New Roman"/>
          <w:color w:val="000000" w:themeColor="text1"/>
          <w:sz w:val="30"/>
          <w:szCs w:val="30"/>
        </w:rPr>
        <w:t xml:space="preserve"> как основы для организации самостоятельной учебно-познавательной деятельности </w:t>
      </w:r>
      <w:proofErr w:type="gramStart"/>
      <w:r w:rsidRPr="004F2B33">
        <w:rPr>
          <w:rFonts w:ascii="Times New Roman" w:hAnsi="Times New Roman"/>
          <w:color w:val="000000" w:themeColor="text1"/>
          <w:sz w:val="30"/>
          <w:szCs w:val="30"/>
        </w:rPr>
        <w:t>учащихся  по</w:t>
      </w:r>
      <w:proofErr w:type="gramEnd"/>
      <w:r w:rsidRPr="004F2B33">
        <w:rPr>
          <w:rFonts w:ascii="Times New Roman" w:hAnsi="Times New Roman"/>
          <w:color w:val="000000" w:themeColor="text1"/>
          <w:sz w:val="30"/>
          <w:szCs w:val="30"/>
        </w:rPr>
        <w:t xml:space="preserve"> учебному предмету «Иностранный язык»;</w:t>
      </w:r>
    </w:p>
    <w:p w:rsidR="00517AE1" w:rsidRPr="004F2B33" w:rsidRDefault="00517AE1" w:rsidP="00517AE1">
      <w:pPr>
        <w:tabs>
          <w:tab w:val="left" w:pos="0"/>
        </w:tabs>
        <w:autoSpaceDN/>
        <w:spacing w:after="0" w:line="240" w:lineRule="auto"/>
        <w:ind w:right="-1"/>
        <w:jc w:val="both"/>
        <w:rPr>
          <w:rFonts w:ascii="Times New Roman" w:hAnsi="Times New Roman"/>
          <w:color w:val="000000" w:themeColor="text1"/>
          <w:sz w:val="30"/>
          <w:szCs w:val="30"/>
        </w:rPr>
      </w:pPr>
      <w:r w:rsidRPr="004F2B33">
        <w:rPr>
          <w:rFonts w:ascii="Times New Roman" w:hAnsi="Times New Roman" w:cs="Times New Roman"/>
          <w:color w:val="000000" w:themeColor="text1"/>
          <w:sz w:val="30"/>
          <w:szCs w:val="30"/>
        </w:rPr>
        <w:t>внедрение в образовательный процесс</w:t>
      </w:r>
      <w:r w:rsidRPr="004F2B33">
        <w:rPr>
          <w:rFonts w:ascii="Times New Roman" w:hAnsi="Times New Roman"/>
          <w:color w:val="000000" w:themeColor="text1"/>
          <w:sz w:val="30"/>
          <w:szCs w:val="30"/>
        </w:rPr>
        <w:t xml:space="preserve"> информационно-коммуникационных технологий в целях повышения мотивации иноязычной речевой деятельности обучающихся;</w:t>
      </w:r>
    </w:p>
    <w:p w:rsidR="00517AE1" w:rsidRPr="004F2B33" w:rsidRDefault="00517AE1" w:rsidP="00517AE1">
      <w:pPr>
        <w:tabs>
          <w:tab w:val="left" w:pos="0"/>
        </w:tabs>
        <w:autoSpaceDN/>
        <w:spacing w:after="0" w:line="240" w:lineRule="auto"/>
        <w:ind w:right="-1"/>
        <w:jc w:val="both"/>
        <w:rPr>
          <w:rFonts w:ascii="Times New Roman" w:hAnsi="Times New Roman"/>
          <w:color w:val="000000" w:themeColor="text1"/>
          <w:sz w:val="30"/>
          <w:szCs w:val="30"/>
        </w:rPr>
      </w:pPr>
      <w:r w:rsidRPr="004F2B33">
        <w:rPr>
          <w:rFonts w:ascii="Times New Roman" w:eastAsia="Calibri" w:hAnsi="Times New Roman" w:cs="Times New Roman"/>
          <w:color w:val="000000"/>
          <w:sz w:val="30"/>
          <w:szCs w:val="30"/>
        </w:rPr>
        <w:t>с</w:t>
      </w:r>
      <w:r w:rsidRPr="004F2B33">
        <w:rPr>
          <w:rFonts w:ascii="Times New Roman" w:eastAsia="Times New Roman" w:hAnsi="Times New Roman" w:cs="Times New Roman"/>
          <w:color w:val="000000"/>
          <w:sz w:val="30"/>
          <w:szCs w:val="30"/>
        </w:rPr>
        <w:t xml:space="preserve">оздание условий для творческой </w:t>
      </w:r>
      <w:r w:rsidRPr="004F2B33">
        <w:rPr>
          <w:rFonts w:ascii="Times New Roman" w:eastAsia="Calibri" w:hAnsi="Times New Roman" w:cs="Times New Roman"/>
          <w:color w:val="000000" w:themeColor="text1"/>
          <w:sz w:val="30"/>
          <w:szCs w:val="30"/>
          <w:lang w:val="be-BY"/>
        </w:rPr>
        <w:t>самореализации обучающихся</w:t>
      </w:r>
      <w:r w:rsidRPr="004F2B33">
        <w:rPr>
          <w:rFonts w:ascii="Times New Roman" w:hAnsi="Times New Roman"/>
          <w:iCs/>
          <w:color w:val="000000" w:themeColor="text1"/>
          <w:sz w:val="30"/>
          <w:szCs w:val="30"/>
        </w:rPr>
        <w:t xml:space="preserve"> при овладении иностранным языком</w:t>
      </w:r>
      <w:r w:rsidRPr="004F2B33">
        <w:rPr>
          <w:rFonts w:ascii="Times New Roman" w:eastAsia="Calibri" w:hAnsi="Times New Roman" w:cs="Times New Roman"/>
          <w:color w:val="000000" w:themeColor="text1"/>
          <w:sz w:val="30"/>
          <w:szCs w:val="30"/>
          <w:lang w:val="be-BY"/>
        </w:rPr>
        <w:t>, формирование готовности применять полученные знания в повседневной жизни</w:t>
      </w:r>
      <w:r w:rsidRPr="004F2B33">
        <w:rPr>
          <w:rFonts w:ascii="Times New Roman" w:hAnsi="Times New Roman"/>
          <w:iCs/>
          <w:color w:val="000000" w:themeColor="text1"/>
          <w:sz w:val="30"/>
          <w:szCs w:val="30"/>
        </w:rPr>
        <w:t>;</w:t>
      </w:r>
    </w:p>
    <w:p w:rsidR="00517AE1" w:rsidRPr="004F2B33" w:rsidRDefault="00517AE1" w:rsidP="00517AE1">
      <w:pPr>
        <w:tabs>
          <w:tab w:val="left" w:pos="0"/>
        </w:tabs>
        <w:autoSpaceDN/>
        <w:spacing w:after="0" w:line="240" w:lineRule="auto"/>
        <w:ind w:right="-1"/>
        <w:jc w:val="both"/>
        <w:rPr>
          <w:rFonts w:ascii="Times New Roman" w:hAnsi="Times New Roman"/>
          <w:color w:val="000000" w:themeColor="text1"/>
          <w:sz w:val="30"/>
          <w:szCs w:val="30"/>
        </w:rPr>
      </w:pPr>
      <w:r w:rsidRPr="004F2B33">
        <w:rPr>
          <w:rFonts w:ascii="Times New Roman" w:hAnsi="Times New Roman"/>
          <w:color w:val="000000" w:themeColor="text1"/>
          <w:sz w:val="30"/>
          <w:szCs w:val="30"/>
        </w:rPr>
        <w:t>к</w:t>
      </w:r>
      <w:r w:rsidRPr="004F2B33">
        <w:rPr>
          <w:rFonts w:ascii="Times New Roman" w:hAnsi="Times New Roman"/>
          <w:color w:val="000000" w:themeColor="text1"/>
          <w:sz w:val="30"/>
          <w:szCs w:val="30"/>
          <w:lang w:val="be-BY"/>
        </w:rPr>
        <w:t>онтрольно-оценочная деятельность</w:t>
      </w:r>
      <w:r w:rsidRPr="004F2B33">
        <w:rPr>
          <w:rFonts w:ascii="Times New Roman" w:hAnsi="Times New Roman"/>
          <w:b/>
          <w:color w:val="000000" w:themeColor="text1"/>
          <w:sz w:val="30"/>
          <w:szCs w:val="30"/>
          <w:lang w:val="be-BY"/>
        </w:rPr>
        <w:t xml:space="preserve"> </w:t>
      </w:r>
      <w:r w:rsidRPr="004F2B33">
        <w:rPr>
          <w:rFonts w:ascii="Times New Roman" w:hAnsi="Times New Roman"/>
          <w:color w:val="000000" w:themeColor="text1"/>
          <w:sz w:val="30"/>
          <w:szCs w:val="30"/>
          <w:lang w:val="be-BY"/>
        </w:rPr>
        <w:t>учителя как средство стимулирования учебно-познавательной деятельности учащихся</w:t>
      </w:r>
      <w:r w:rsidRPr="004F2B33">
        <w:rPr>
          <w:rFonts w:ascii="Times New Roman" w:hAnsi="Times New Roman"/>
          <w:color w:val="000000" w:themeColor="text1"/>
          <w:sz w:val="30"/>
          <w:szCs w:val="30"/>
        </w:rPr>
        <w:t xml:space="preserve"> на уроке иностранного языка;</w:t>
      </w:r>
    </w:p>
    <w:p w:rsidR="00517AE1" w:rsidRPr="004F2B33" w:rsidRDefault="00517AE1" w:rsidP="00517AE1">
      <w:pPr>
        <w:tabs>
          <w:tab w:val="left" w:pos="0"/>
        </w:tabs>
        <w:autoSpaceDN/>
        <w:spacing w:after="0" w:line="240" w:lineRule="auto"/>
        <w:ind w:right="-1"/>
        <w:jc w:val="both"/>
        <w:rPr>
          <w:rFonts w:ascii="Times New Roman" w:hAnsi="Times New Roman"/>
          <w:b/>
          <w:color w:val="000000" w:themeColor="text1"/>
          <w:sz w:val="30"/>
          <w:szCs w:val="30"/>
        </w:rPr>
      </w:pPr>
      <w:r w:rsidRPr="004F2B33">
        <w:rPr>
          <w:rFonts w:ascii="Times New Roman" w:hAnsi="Times New Roman"/>
          <w:color w:val="000000" w:themeColor="text1"/>
          <w:sz w:val="30"/>
          <w:szCs w:val="30"/>
        </w:rPr>
        <w:t xml:space="preserve">организация учебной деятельности учащихся при </w:t>
      </w:r>
      <w:proofErr w:type="gramStart"/>
      <w:r w:rsidRPr="004F2B33">
        <w:rPr>
          <w:rFonts w:ascii="Times New Roman" w:hAnsi="Times New Roman"/>
          <w:color w:val="000000" w:themeColor="text1"/>
          <w:sz w:val="30"/>
          <w:szCs w:val="30"/>
        </w:rPr>
        <w:t>подготовке  к</w:t>
      </w:r>
      <w:proofErr w:type="gramEnd"/>
      <w:r w:rsidRPr="004F2B33">
        <w:rPr>
          <w:rFonts w:ascii="Times New Roman" w:hAnsi="Times New Roman"/>
          <w:color w:val="000000" w:themeColor="text1"/>
          <w:sz w:val="30"/>
          <w:szCs w:val="30"/>
        </w:rPr>
        <w:t> выпускным экзаменам и централизованному тестированию.</w:t>
      </w:r>
    </w:p>
    <w:p w:rsidR="00517AE1" w:rsidRDefault="00517AE1" w:rsidP="00517AE1">
      <w:pPr>
        <w:tabs>
          <w:tab w:val="left" w:pos="0"/>
          <w:tab w:val="left" w:pos="1134"/>
        </w:tabs>
        <w:autoSpaceDN/>
        <w:spacing w:after="0" w:line="240" w:lineRule="auto"/>
        <w:ind w:right="-1"/>
        <w:jc w:val="both"/>
        <w:rPr>
          <w:rFonts w:ascii="Times New Roman" w:hAnsi="Times New Roman"/>
          <w:i/>
          <w:sz w:val="30"/>
          <w:szCs w:val="30"/>
        </w:rPr>
      </w:pPr>
      <w:r w:rsidRPr="004F2B33">
        <w:rPr>
          <w:rFonts w:ascii="Times New Roman" w:hAnsi="Times New Roman"/>
          <w:color w:val="000000" w:themeColor="text1"/>
          <w:sz w:val="30"/>
          <w:szCs w:val="30"/>
        </w:rPr>
        <w:t xml:space="preserve">Для учителей иностранных языков учреждений общего среднего образования предлагаются образовательные программы повышения квалификации на базе Государственного учреждения образования «Академия последипломного образования» </w:t>
      </w:r>
      <w:r w:rsidRPr="004F2B33">
        <w:rPr>
          <w:rFonts w:ascii="Times New Roman" w:hAnsi="Times New Roman"/>
          <w:i/>
          <w:sz w:val="30"/>
          <w:szCs w:val="30"/>
        </w:rPr>
        <w:t>(</w:t>
      </w:r>
      <w:hyperlink r:id="rId33" w:history="1">
        <w:r w:rsidRPr="004F2B33">
          <w:rPr>
            <w:rFonts w:ascii="Times New Roman" w:hAnsi="Times New Roman"/>
            <w:i/>
            <w:color w:val="0563C1" w:themeColor="hyperlink"/>
            <w:sz w:val="30"/>
            <w:u w:val="single"/>
          </w:rPr>
          <w:t>http://www.academy.edu.by/</w:t>
        </w:r>
      </w:hyperlink>
      <w:r w:rsidRPr="004F2B33">
        <w:rPr>
          <w:rFonts w:ascii="Times New Roman" w:hAnsi="Times New Roman"/>
          <w:i/>
          <w:sz w:val="30"/>
          <w:szCs w:val="30"/>
        </w:rPr>
        <w:t xml:space="preserve">), </w:t>
      </w:r>
      <w:r w:rsidRPr="004F2B33">
        <w:rPr>
          <w:rFonts w:ascii="Times New Roman" w:hAnsi="Times New Roman"/>
          <w:color w:val="000000" w:themeColor="text1"/>
          <w:sz w:val="30"/>
          <w:szCs w:val="30"/>
        </w:rPr>
        <w:t>Института повышения квалификации и переподготовки кадров учреждения образования «Минский государственный лингвистический университет»</w:t>
      </w:r>
      <w:r w:rsidRPr="004F2B33">
        <w:rPr>
          <w:rFonts w:ascii="Times New Roman" w:hAnsi="Times New Roman"/>
          <w:i/>
          <w:color w:val="000000" w:themeColor="text1"/>
          <w:sz w:val="30"/>
          <w:szCs w:val="30"/>
        </w:rPr>
        <w:t xml:space="preserve"> </w:t>
      </w:r>
      <w:r w:rsidRPr="004F2B33">
        <w:rPr>
          <w:rFonts w:ascii="Times New Roman" w:hAnsi="Times New Roman"/>
          <w:i/>
          <w:sz w:val="30"/>
          <w:szCs w:val="30"/>
        </w:rPr>
        <w:t>(</w:t>
      </w:r>
      <w:hyperlink r:id="rId34" w:history="1">
        <w:r w:rsidRPr="004F2B33">
          <w:rPr>
            <w:rFonts w:ascii="Times New Roman" w:hAnsi="Times New Roman"/>
            <w:i/>
            <w:color w:val="0563C1" w:themeColor="hyperlink"/>
            <w:sz w:val="30"/>
            <w:szCs w:val="30"/>
            <w:u w:val="single"/>
          </w:rPr>
          <w:t>http://www.ipk.mslu.by/</w:t>
        </w:r>
      </w:hyperlink>
      <w:r w:rsidRPr="004F2B33">
        <w:rPr>
          <w:rFonts w:ascii="Times New Roman" w:hAnsi="Times New Roman"/>
          <w:i/>
          <w:sz w:val="30"/>
          <w:szCs w:val="30"/>
        </w:rPr>
        <w:t>).</w:t>
      </w:r>
      <w:bookmarkStart w:id="0" w:name="_GoBack"/>
      <w:bookmarkEnd w:id="0"/>
    </w:p>
    <w:p w:rsidR="00517AE1" w:rsidRDefault="00517AE1"/>
    <w:sectPr w:rsidR="00517A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AE1"/>
    <w:rsid w:val="00517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0F230A-3500-44DE-996B-90385B559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7AE1"/>
    <w:pPr>
      <w:autoSpaceDN w:val="0"/>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517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517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du.by/ru/homepage/obrazovatelnyj-protsess-2020-2021-uchebnyj-god/obshchee-srednee-obrazovanie-2020-2021/304-uchebnye-predmety-v-xi-klassy-2020-2021.html" TargetMode="External"/><Relationship Id="rId18" Type="http://schemas.openxmlformats.org/officeDocument/2006/relationships/hyperlink" Target="https://adu.by" TargetMode="External"/><Relationship Id="rId26" Type="http://schemas.openxmlformats.org/officeDocument/2006/relationships/hyperlink" Target="https://adu.by" TargetMode="External"/><Relationship Id="rId3" Type="http://schemas.openxmlformats.org/officeDocument/2006/relationships/webSettings" Target="webSettings.xml"/><Relationship Id="rId21" Type="http://schemas.openxmlformats.org/officeDocument/2006/relationships/hyperlink" Target="https://www.adu.by" TargetMode="External"/><Relationship Id="rId34" Type="http://schemas.openxmlformats.org/officeDocument/2006/relationships/hyperlink" Target="http://www.ipk.mslu.by/" TargetMode="External"/><Relationship Id="rId7" Type="http://schemas.openxmlformats.org/officeDocument/2006/relationships/hyperlink" Target="https://adu.by/ru/homepage/elektronnaya-biblioteka.html" TargetMode="External"/><Relationship Id="rId12" Type="http://schemas.openxmlformats.org/officeDocument/2006/relationships/hyperlink" Target="https://adu.by/ru/homepage/obrazovatelnyj-protsess-2020-2021-uchebnyj-god/obshchee-srednee-obrazovanie-2020-2021/303-uchebnye-predmety-i-iv-klassy-2020-2021.html" TargetMode="External"/><Relationship Id="rId17" Type="http://schemas.openxmlformats.org/officeDocument/2006/relationships/hyperlink" Target="https://adu.by/ru/homepage/obrazovatelnyj-protsess-2020-2021-uchebnyj-god/obshchee-srednee-obrazovanie-2020-2021/304-uchebnye-predmety-v-xi-klassy-2020-2021.html" TargetMode="External"/><Relationship Id="rId25" Type="http://schemas.openxmlformats.org/officeDocument/2006/relationships/hyperlink" Target="http://ci.mslu.by/" TargetMode="External"/><Relationship Id="rId33" Type="http://schemas.openxmlformats.org/officeDocument/2006/relationships/hyperlink" Target="http://www.academy.edu.by/" TargetMode="External"/><Relationship Id="rId2" Type="http://schemas.openxmlformats.org/officeDocument/2006/relationships/settings" Target="settings.xml"/><Relationship Id="rId16" Type="http://schemas.openxmlformats.org/officeDocument/2006/relationships/hyperlink" Target="https://adu.by/ru/homepage/obrazovatelnyj-protsess-2020-2021-uchebnyj-god/obshchee-srednee-obrazovanie-2020-2021/303-uchebnye-predmety-i-iv-klassy-2020-2021.html" TargetMode="External"/><Relationship Id="rId20" Type="http://schemas.openxmlformats.org/officeDocument/2006/relationships/hyperlink" Target="https://adu.by/ru/homepage/obrazovatelnyj-protsess-2020-2021-uchebnyj-god/obshchee-srednee-obrazovanie-2020-2021/304-uchebnye-predmety-v-xi-klassy-2020-2021.html" TargetMode="External"/><Relationship Id="rId29" Type="http://schemas.openxmlformats.org/officeDocument/2006/relationships/hyperlink" Target="https://adu.by" TargetMode="External"/><Relationship Id="rId1" Type="http://schemas.openxmlformats.org/officeDocument/2006/relationships/styles" Target="styles.xml"/><Relationship Id="rId6" Type="http://schemas.openxmlformats.org/officeDocument/2006/relationships/hyperlink" Target="https://adu.by/ru/homepage/elektronnaya-biblioteka/elektronnye-uchebnye-izdaniya.html" TargetMode="External"/><Relationship Id="rId11" Type="http://schemas.openxmlformats.org/officeDocument/2006/relationships/hyperlink" Target="https://adu.by" TargetMode="External"/><Relationship Id="rId24" Type="http://schemas.openxmlformats.org/officeDocument/2006/relationships/hyperlink" Target="https://rci.bsu.by/" TargetMode="External"/><Relationship Id="rId32" Type="http://schemas.openxmlformats.org/officeDocument/2006/relationships/hyperlink" Target="https://edu.gov.by/sistema-obrazovaniya/glavnoe-upravlenie-obshchego-srednego-doshkolnogo-i-spetsialnogo-obrazovaniya/srenee-obr/sovershenstvovanie-organizatsii-obrazovatelnogo-protsessa-po-inostrannym-yazykam/index.php" TargetMode="External"/><Relationship Id="rId5" Type="http://schemas.openxmlformats.org/officeDocument/2006/relationships/hyperlink" Target="https://adu.by/ru/homepage/obrazovatelnyj-protsess-2020-2021-uchebnyj-god/obshchee-srednee-obrazovanie-2020-2021/304-uchebnye-predmety-v-xi-klassy-2020-2021.html" TargetMode="External"/><Relationship Id="rId15" Type="http://schemas.openxmlformats.org/officeDocument/2006/relationships/hyperlink" Target="https://adu.by" TargetMode="External"/><Relationship Id="rId23" Type="http://schemas.openxmlformats.org/officeDocument/2006/relationships/hyperlink" Target="https://adu.by/ru/homepage/obrazovatelnyj-protsess-2020-2021-uchebnyj-god/obshchee-srednee-obrazovanie-2020-2021/304-uchebnye-predmety-v-xi-klassy-2020-2021.html" TargetMode="External"/><Relationship Id="rId28" Type="http://schemas.openxmlformats.org/officeDocument/2006/relationships/hyperlink" Target="https://adu.by/ru/homepage/obrazovatelnyj-protsess-2020-2021-uchebnyj-god/obshchee-srednee-obrazovanie-2020-2021/304-uchebnye-predmety-v-xi-klassy-2020-2021.html" TargetMode="External"/><Relationship Id="rId36" Type="http://schemas.openxmlformats.org/officeDocument/2006/relationships/theme" Target="theme/theme1.xml"/><Relationship Id="rId10" Type="http://schemas.openxmlformats.org/officeDocument/2006/relationships/hyperlink" Target="https://adu.by/ru/homepage/obrazovatelnyj-protsess-2020-2021-uchebnyj-god/obshchee-srednee-obrazovanie-2020-2021/304-uchebnye-predmety-v-xi-klassy-2020-2021.html" TargetMode="External"/><Relationship Id="rId19" Type="http://schemas.openxmlformats.org/officeDocument/2006/relationships/hyperlink" Target="https://adu.by/ru/homepage/obrazovatelnyj-protsess-2020-2021-uchebnyj-god/obshchee-srednee-obrazovanie-2020-2021/303-uchebnye-predmety-i-iv-klassy-2020-2021.html" TargetMode="External"/><Relationship Id="rId31" Type="http://schemas.openxmlformats.org/officeDocument/2006/relationships/hyperlink" Target="http://www.belstat.gov.by/" TargetMode="External"/><Relationship Id="rId4" Type="http://schemas.openxmlformats.org/officeDocument/2006/relationships/hyperlink" Target="https://adu.by/ru/homepage/obrazovatelnyj-protsess-2020-2021-uchebnyj-god/obshchee-srednee-obrazovanie-2020-2021/303-uchebnye-predmety-i-iv-klassy-2020-2021.html" TargetMode="External"/><Relationship Id="rId9" Type="http://schemas.openxmlformats.org/officeDocument/2006/relationships/hyperlink" Target="https://adu.by/ru/homepage/obrazovatelnyj-protsess-2020-2021-uchebnyj-god/obshchee-srednee-obrazovanie-2020-2021/303-uchebnye-predmety-i-iv-klassy-2020-2021.html" TargetMode="External"/><Relationship Id="rId14" Type="http://schemas.openxmlformats.org/officeDocument/2006/relationships/hyperlink" Target="http://e-padruchnik.adu.by" TargetMode="External"/><Relationship Id="rId22" Type="http://schemas.openxmlformats.org/officeDocument/2006/relationships/hyperlink" Target="https://adu.by/ru/homepage/obrazovatelnyj-protsess-2020-2021-uchebnyj-god/obshchee-srednee-obrazovanie-2020-2021/303-uchebnye-predmety-i-iv-klassy-2020-2021.html" TargetMode="External"/><Relationship Id="rId27" Type="http://schemas.openxmlformats.org/officeDocument/2006/relationships/hyperlink" Target="https://adu.by/ru/homepage/obrazovatelnyj-protsess-2020-2021-uchebnyj-god/obshchee-srednee-obrazovanie-2020-2021/303-uchebnye-predmety-i-iv-klassy-2020-2021.html" TargetMode="External"/><Relationship Id="rId30" Type="http://schemas.openxmlformats.org/officeDocument/2006/relationships/hyperlink" Target="https://www.belarus.by/ru" TargetMode="External"/><Relationship Id="rId35" Type="http://schemas.openxmlformats.org/officeDocument/2006/relationships/fontTable" Target="fontTable.xml"/><Relationship Id="rId8" Type="http://schemas.openxmlformats.org/officeDocument/2006/relationships/hyperlink" Target="https://adu.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5579</Words>
  <Characters>31802</Characters>
  <Application>Microsoft Office Word</Application>
  <DocSecurity>0</DocSecurity>
  <Lines>265</Lines>
  <Paragraphs>74</Paragraphs>
  <ScaleCrop>false</ScaleCrop>
  <Company/>
  <LinksUpToDate>false</LinksUpToDate>
  <CharactersWithSpaces>37307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Bleedinguard</dc:creator>
  <cp:keywords/>
  <dc:description/>
  <cp:lastModifiedBy>Bleedinguard</cp:lastModifiedBy>
  <cp:revision>1</cp:revision>
  <dcterms:created xsi:type="dcterms:W3CDTF">2020-07-14T12:54:00Z</dcterms:created>
  <dcterms:modified xsi:type="dcterms:W3CDTF">2020-07-14T12:58:00Z</dcterms:modified>
</cp:coreProperties>
</file>