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516726" w:rsidRDefault="00516726" w:rsidP="00516726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F61843">
        <w:rPr>
          <w:rFonts w:ascii="Times New Roman" w:hAnsi="Times New Roman"/>
          <w:b/>
          <w:caps/>
          <w:sz w:val="30"/>
          <w:szCs w:val="30"/>
          <w:u w:val="single"/>
        </w:rPr>
        <w:t>«МАТЕМАТИКА»</w:t>
      </w:r>
    </w:p>
    <w:p w:rsidR="00516726" w:rsidRPr="00C114D0" w:rsidRDefault="00516726" w:rsidP="00516726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516726" w:rsidRPr="00675957" w:rsidRDefault="00516726" w:rsidP="00516726">
      <w:pPr>
        <w:spacing w:after="0" w:line="240" w:lineRule="auto"/>
        <w:ind w:firstLine="567"/>
        <w:jc w:val="both"/>
        <w:rPr>
          <w:sz w:val="30"/>
          <w:szCs w:val="30"/>
        </w:rPr>
      </w:pPr>
      <w:r w:rsidRPr="009512BC">
        <w:rPr>
          <w:rFonts w:ascii="Times New Roman" w:hAnsi="Times New Roman"/>
          <w:b/>
          <w:bCs/>
          <w:sz w:val="30"/>
          <w:szCs w:val="30"/>
        </w:rPr>
        <w:t xml:space="preserve">Целью </w:t>
      </w:r>
      <w:r w:rsidRPr="009512BC">
        <w:rPr>
          <w:rFonts w:ascii="Times New Roman" w:hAnsi="Times New Roman"/>
          <w:sz w:val="30"/>
          <w:szCs w:val="30"/>
        </w:rPr>
        <w:t>изучения учебного предмета «Математика» на уровне общего среднего образования является овладение учащимися определенным объемом предметных компетенций, обеспечивающих возможность использования математики в непрерывном образовании и при решении практических проблем на основе формирования научного мировоззрения, познавательного интереса,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</w:t>
      </w:r>
      <w:r w:rsidRPr="009512BC">
        <w:rPr>
          <w:sz w:val="30"/>
          <w:szCs w:val="30"/>
        </w:rPr>
        <w:t>.</w:t>
      </w:r>
    </w:p>
    <w:p w:rsidR="00516726" w:rsidRPr="007C3686" w:rsidRDefault="00516726" w:rsidP="00516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3701B">
        <w:rPr>
          <w:rFonts w:ascii="Times New Roman" w:hAnsi="Times New Roman"/>
          <w:b/>
          <w:sz w:val="30"/>
          <w:szCs w:val="30"/>
        </w:rPr>
        <w:t>В 2018/2019</w:t>
      </w:r>
      <w:r w:rsidRPr="007C3686">
        <w:rPr>
          <w:rFonts w:ascii="Times New Roman" w:hAnsi="Times New Roman"/>
          <w:b/>
          <w:sz w:val="30"/>
          <w:szCs w:val="30"/>
        </w:rPr>
        <w:t xml:space="preserve"> учебном году используются следующие учебные программы:</w:t>
      </w:r>
    </w:p>
    <w:p w:rsidR="00516726" w:rsidRPr="00B82C5D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82C5D"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</w:rPr>
        <w:t>,</w:t>
      </w:r>
      <w:r w:rsidRPr="00A3701B">
        <w:rPr>
          <w:rFonts w:ascii="Times New Roman" w:hAnsi="Times New Roman"/>
          <w:b/>
          <w:sz w:val="30"/>
          <w:szCs w:val="30"/>
        </w:rPr>
        <w:t xml:space="preserve"> 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B82C5D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Матэматыка. </w:t>
      </w:r>
      <w:r w:rsidRPr="00F714E3">
        <w:rPr>
          <w:rFonts w:ascii="Times New Roman" w:hAnsi="Times New Roman"/>
          <w:sz w:val="30"/>
          <w:szCs w:val="30"/>
        </w:rPr>
        <w:t>V</w:t>
      </w:r>
      <w:r w:rsidR="00E730D2">
        <w:rPr>
          <w:rFonts w:ascii="Times New Roman" w:hAnsi="Times New Roman"/>
          <w:sz w:val="30"/>
          <w:szCs w:val="30"/>
          <w:lang w:val="be-BY"/>
        </w:rPr>
        <w:t>-</w:t>
      </w:r>
      <w:r w:rsidRPr="00F714E3">
        <w:rPr>
          <w:rFonts w:ascii="Times New Roman" w:hAnsi="Times New Roman"/>
          <w:sz w:val="30"/>
          <w:szCs w:val="30"/>
        </w:rPr>
        <w:t>IX</w:t>
      </w:r>
      <w:r w:rsidRPr="00F714E3">
        <w:rPr>
          <w:rFonts w:ascii="Times New Roman" w:hAnsi="Times New Roman"/>
          <w:sz w:val="30"/>
          <w:szCs w:val="30"/>
          <w:lang w:val="be-BY"/>
        </w:rPr>
        <w:t xml:space="preserve"> класы. – Мінск : Нац. ін-т адукацыі, 2017;</w:t>
      </w:r>
    </w:p>
    <w:p w:rsidR="0051672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Математика. </w:t>
      </w:r>
      <w:r w:rsidRPr="00F714E3">
        <w:rPr>
          <w:rFonts w:ascii="Times New Roman" w:hAnsi="Times New Roman"/>
          <w:sz w:val="30"/>
          <w:szCs w:val="30"/>
        </w:rPr>
        <w:t>V</w:t>
      </w:r>
      <w:r w:rsidR="00E730D2">
        <w:rPr>
          <w:rFonts w:ascii="Times New Roman" w:hAnsi="Times New Roman"/>
          <w:sz w:val="30"/>
          <w:szCs w:val="30"/>
          <w:lang w:val="be-BY"/>
        </w:rPr>
        <w:t>-</w:t>
      </w:r>
      <w:r w:rsidRPr="00F714E3">
        <w:rPr>
          <w:rFonts w:ascii="Times New Roman" w:hAnsi="Times New Roman"/>
          <w:sz w:val="30"/>
          <w:szCs w:val="30"/>
        </w:rPr>
        <w:t>IX</w:t>
      </w:r>
      <w:r w:rsidRPr="00F714E3">
        <w:rPr>
          <w:rFonts w:ascii="Times New Roman" w:hAnsi="Times New Roman"/>
          <w:sz w:val="30"/>
          <w:szCs w:val="30"/>
          <w:lang w:val="be-BY"/>
        </w:rPr>
        <w:t xml:space="preserve"> классы. – Минск : Нац. ин-т образования, 2017;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>Матэматыка. VІІ клас // Зборнік вучэбных праграм для VІІ класа ўстаноў агульнай сярэдняй адукацыі з беларускай мовай навучання і выхавання. – Мінск : Нац. ін-т адукацыі, 2017;</w:t>
      </w:r>
    </w:p>
    <w:p w:rsidR="0051672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 xml:space="preserve">Математика. </w:t>
      </w:r>
      <w:r w:rsidRPr="00F714E3">
        <w:rPr>
          <w:rFonts w:ascii="Times New Roman" w:hAnsi="Times New Roman"/>
          <w:sz w:val="30"/>
          <w:szCs w:val="30"/>
        </w:rPr>
        <w:t>V</w:t>
      </w:r>
      <w:r w:rsidRPr="00F714E3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F714E3">
        <w:rPr>
          <w:rFonts w:ascii="Times New Roman" w:hAnsi="Times New Roman"/>
          <w:sz w:val="30"/>
          <w:szCs w:val="30"/>
        </w:rPr>
        <w:t>Сборник у</w:t>
      </w:r>
      <w:r w:rsidRPr="00F714E3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F714E3">
        <w:rPr>
          <w:rFonts w:ascii="Times New Roman" w:hAnsi="Times New Roman"/>
          <w:sz w:val="30"/>
          <w:szCs w:val="30"/>
        </w:rPr>
        <w:t>V</w:t>
      </w:r>
      <w:r w:rsidRPr="00F714E3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 : Нац. ин-т образования, 2017;</w:t>
      </w:r>
    </w:p>
    <w:p w:rsidR="00516726" w:rsidRPr="0051672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512BC">
        <w:rPr>
          <w:rFonts w:ascii="Times New Roman" w:hAnsi="Times New Roman"/>
          <w:b/>
          <w:sz w:val="30"/>
          <w:szCs w:val="30"/>
          <w:lang w:val="en-US"/>
        </w:rPr>
        <w:lastRenderedPageBreak/>
        <w:t>VI</w:t>
      </w:r>
      <w:r w:rsidRPr="00516726">
        <w:rPr>
          <w:rFonts w:ascii="Times New Roman" w:hAnsi="Times New Roman"/>
          <w:b/>
          <w:sz w:val="30"/>
          <w:szCs w:val="30"/>
          <w:lang w:val="be-BY"/>
        </w:rPr>
        <w:t xml:space="preserve"> класс:</w:t>
      </w:r>
    </w:p>
    <w:p w:rsidR="00516726" w:rsidRPr="009512BC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512BC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Матэматыка. </w:t>
      </w:r>
      <w:r w:rsidRPr="009512BC">
        <w:rPr>
          <w:rFonts w:ascii="Times New Roman" w:hAnsi="Times New Roman"/>
          <w:sz w:val="30"/>
          <w:szCs w:val="30"/>
        </w:rPr>
        <w:t>V</w:t>
      </w:r>
      <w:r w:rsidRPr="009512BC">
        <w:rPr>
          <w:rFonts w:ascii="Times New Roman" w:hAnsi="Times New Roman"/>
          <w:sz w:val="30"/>
          <w:szCs w:val="30"/>
          <w:lang w:val="be-BY"/>
        </w:rPr>
        <w:t>І клас.</w:t>
      </w:r>
    </w:p>
    <w:p w:rsidR="00516726" w:rsidRPr="009512BC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512BC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Математика. </w:t>
      </w:r>
      <w:r w:rsidRPr="009512BC">
        <w:rPr>
          <w:rFonts w:ascii="Times New Roman" w:hAnsi="Times New Roman"/>
          <w:sz w:val="30"/>
          <w:szCs w:val="30"/>
        </w:rPr>
        <w:t>V</w:t>
      </w:r>
      <w:r w:rsidRPr="009512BC">
        <w:rPr>
          <w:rFonts w:ascii="Times New Roman" w:hAnsi="Times New Roman"/>
          <w:sz w:val="30"/>
          <w:szCs w:val="30"/>
          <w:lang w:val="be-BY"/>
        </w:rPr>
        <w:t xml:space="preserve">І класс. </w:t>
      </w:r>
    </w:p>
    <w:p w:rsidR="00516726" w:rsidRPr="00DB2E82" w:rsidRDefault="00516726" w:rsidP="0051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12BC">
        <w:rPr>
          <w:rFonts w:ascii="Times New Roman" w:hAnsi="Times New Roman"/>
          <w:sz w:val="30"/>
          <w:szCs w:val="30"/>
          <w:lang w:val="be-BY"/>
        </w:rPr>
        <w:t>Учебные программы для</w:t>
      </w:r>
      <w:r w:rsidRPr="009512BC">
        <w:rPr>
          <w:rFonts w:ascii="Times New Roman" w:hAnsi="Times New Roman"/>
          <w:b/>
          <w:sz w:val="30"/>
          <w:szCs w:val="30"/>
        </w:rPr>
        <w:t xml:space="preserve"> </w:t>
      </w:r>
      <w:r w:rsidRPr="009512BC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9512BC">
        <w:rPr>
          <w:rFonts w:ascii="Times New Roman" w:hAnsi="Times New Roman"/>
          <w:b/>
          <w:sz w:val="30"/>
          <w:szCs w:val="30"/>
        </w:rPr>
        <w:t xml:space="preserve"> класса</w:t>
      </w:r>
      <w:r w:rsidRPr="009512BC">
        <w:rPr>
          <w:rFonts w:ascii="Times New Roman" w:hAnsi="Times New Roman"/>
          <w:sz w:val="30"/>
          <w:szCs w:val="30"/>
          <w:lang w:val="be-BY"/>
        </w:rPr>
        <w:t>,  утвержденные в 2018 году</w:t>
      </w:r>
      <w:r w:rsidR="00E730D2">
        <w:rPr>
          <w:rFonts w:ascii="Times New Roman" w:hAnsi="Times New Roman"/>
          <w:sz w:val="30"/>
          <w:szCs w:val="30"/>
          <w:lang w:val="be-BY"/>
        </w:rPr>
        <w:t>,</w:t>
      </w:r>
      <w:r w:rsidRPr="009512BC">
        <w:rPr>
          <w:rFonts w:ascii="Times New Roman" w:hAnsi="Times New Roman"/>
          <w:sz w:val="30"/>
          <w:szCs w:val="30"/>
          <w:lang w:val="be-BY"/>
        </w:rPr>
        <w:t xml:space="preserve"> размещены на национальном образовательном портале:</w:t>
      </w:r>
      <w:r w:rsidR="00DB2E82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8" w:history="1"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DB2E8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E730D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DB2E8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IX классы / </w:t>
      </w:r>
      <w:hyperlink r:id="rId9" w:history="1">
        <w:r w:rsidRPr="00DB2E82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Математика</w:t>
        </w:r>
      </w:hyperlink>
      <w:r w:rsidRPr="00DB2E8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1672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  <w:lang w:val="be-BY"/>
        </w:rPr>
      </w:pPr>
      <w:r w:rsidRPr="00F629B0">
        <w:rPr>
          <w:rFonts w:ascii="Times New Roman" w:hAnsi="Times New Roman"/>
          <w:b/>
          <w:sz w:val="30"/>
          <w:szCs w:val="30"/>
        </w:rPr>
        <w:t>VII</w:t>
      </w:r>
      <w:r>
        <w:rPr>
          <w:rFonts w:ascii="Times New Roman" w:hAnsi="Times New Roman"/>
          <w:b/>
          <w:sz w:val="30"/>
          <w:szCs w:val="30"/>
        </w:rPr>
        <w:t>I</w:t>
      </w:r>
      <w:r w:rsidRPr="00F629B0">
        <w:rPr>
          <w:rFonts w:ascii="Times New Roman" w:hAnsi="Times New Roman"/>
          <w:b/>
          <w:sz w:val="30"/>
          <w:szCs w:val="30"/>
          <w:lang w:val="be-BY"/>
        </w:rPr>
        <w:t xml:space="preserve"> класс:</w:t>
      </w:r>
    </w:p>
    <w:p w:rsidR="00516726" w:rsidRPr="00A3701B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701B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Матэматыка. </w:t>
      </w:r>
      <w:r w:rsidRPr="00A3701B">
        <w:rPr>
          <w:rFonts w:ascii="Times New Roman" w:hAnsi="Times New Roman"/>
          <w:sz w:val="30"/>
          <w:szCs w:val="30"/>
        </w:rPr>
        <w:t>V</w:t>
      </w:r>
      <w:r w:rsidRPr="00A3701B">
        <w:rPr>
          <w:rFonts w:ascii="Times New Roman" w:hAnsi="Times New Roman"/>
          <w:sz w:val="30"/>
          <w:szCs w:val="30"/>
          <w:lang w:val="be-BY"/>
        </w:rPr>
        <w:t>ІІІ клас. – Мінск : Нац. ін-т адукацыі, 2018;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701B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Математика. </w:t>
      </w:r>
      <w:r w:rsidRPr="00A3701B">
        <w:rPr>
          <w:rFonts w:ascii="Times New Roman" w:hAnsi="Times New Roman"/>
          <w:sz w:val="30"/>
          <w:szCs w:val="30"/>
        </w:rPr>
        <w:t>V</w:t>
      </w:r>
      <w:r w:rsidRPr="00A3701B">
        <w:rPr>
          <w:rFonts w:ascii="Times New Roman" w:hAnsi="Times New Roman"/>
          <w:sz w:val="30"/>
          <w:szCs w:val="30"/>
          <w:lang w:val="be-BY"/>
        </w:rPr>
        <w:t>ІІІ класс. – Минск : Нац. ин-т образования, 2018;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 xml:space="preserve">Матэматыка. </w:t>
      </w:r>
      <w:r w:rsidRPr="00F714E3">
        <w:rPr>
          <w:rFonts w:ascii="Times New Roman" w:hAnsi="Times New Roman"/>
          <w:sz w:val="30"/>
          <w:szCs w:val="30"/>
        </w:rPr>
        <w:t>V</w:t>
      </w:r>
      <w:r w:rsidRPr="00F714E3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F714E3">
        <w:rPr>
          <w:rFonts w:ascii="Times New Roman" w:hAnsi="Times New Roman"/>
          <w:sz w:val="30"/>
          <w:szCs w:val="30"/>
        </w:rPr>
        <w:t>V</w:t>
      </w:r>
      <w:r w:rsidRPr="00F714E3">
        <w:rPr>
          <w:rFonts w:ascii="Times New Roman" w:hAnsi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 xml:space="preserve">Математика. </w:t>
      </w:r>
      <w:r w:rsidRPr="00F714E3">
        <w:rPr>
          <w:rFonts w:ascii="Times New Roman" w:hAnsi="Times New Roman"/>
          <w:sz w:val="30"/>
          <w:szCs w:val="30"/>
        </w:rPr>
        <w:t>V</w:t>
      </w:r>
      <w:r w:rsidRPr="00F714E3">
        <w:rPr>
          <w:rFonts w:ascii="Times New Roman" w:hAnsi="Times New Roman"/>
          <w:sz w:val="30"/>
          <w:szCs w:val="30"/>
          <w:lang w:val="be-BY"/>
        </w:rPr>
        <w:t xml:space="preserve">ІІІ класс // </w:t>
      </w:r>
      <w:r w:rsidRPr="00F714E3">
        <w:rPr>
          <w:rFonts w:ascii="Times New Roman" w:hAnsi="Times New Roman"/>
          <w:sz w:val="30"/>
          <w:szCs w:val="30"/>
        </w:rPr>
        <w:t>Сборник у</w:t>
      </w:r>
      <w:r w:rsidRPr="00F714E3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F714E3">
        <w:rPr>
          <w:rFonts w:ascii="Times New Roman" w:hAnsi="Times New Roman"/>
          <w:sz w:val="30"/>
          <w:szCs w:val="30"/>
        </w:rPr>
        <w:t>V</w:t>
      </w:r>
      <w:r w:rsidRPr="00F714E3">
        <w:rPr>
          <w:rFonts w:ascii="Times New Roman" w:hAnsi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714E3">
        <w:rPr>
          <w:rFonts w:ascii="Times New Roman" w:hAnsi="Times New Roman"/>
          <w:b/>
          <w:sz w:val="30"/>
          <w:szCs w:val="30"/>
          <w:lang w:val="en-US"/>
        </w:rPr>
        <w:t>X</w:t>
      </w:r>
      <w:r w:rsidRPr="00F714E3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F714E3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F714E3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Матэматыка. Х</w:t>
      </w:r>
      <w:r w:rsidR="00E730D2">
        <w:rPr>
          <w:rFonts w:ascii="Times New Roman" w:hAnsi="Times New Roman"/>
          <w:sz w:val="30"/>
          <w:szCs w:val="30"/>
          <w:lang w:val="be-BY"/>
        </w:rPr>
        <w:t>-</w:t>
      </w:r>
      <w:r w:rsidRPr="00F714E3">
        <w:rPr>
          <w:rFonts w:ascii="Times New Roman" w:hAnsi="Times New Roman"/>
          <w:sz w:val="30"/>
          <w:szCs w:val="30"/>
        </w:rPr>
        <w:t>X</w:t>
      </w:r>
      <w:r w:rsidRPr="00F714E3">
        <w:rPr>
          <w:rFonts w:ascii="Times New Roman" w:hAnsi="Times New Roman"/>
          <w:sz w:val="30"/>
          <w:szCs w:val="30"/>
          <w:lang w:val="be-BY"/>
        </w:rPr>
        <w:t>І класы (базавы ўзровень). – Мінск : Нац. ін-т адукацыі, 2017;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Математика. Х</w:t>
      </w:r>
      <w:r w:rsidR="00E730D2">
        <w:rPr>
          <w:rFonts w:ascii="Times New Roman" w:hAnsi="Times New Roman"/>
          <w:sz w:val="30"/>
          <w:szCs w:val="30"/>
          <w:lang w:val="be-BY"/>
        </w:rPr>
        <w:t>-</w:t>
      </w:r>
      <w:r w:rsidRPr="00F714E3">
        <w:rPr>
          <w:rFonts w:ascii="Times New Roman" w:hAnsi="Times New Roman"/>
          <w:sz w:val="30"/>
          <w:szCs w:val="30"/>
        </w:rPr>
        <w:t>X</w:t>
      </w:r>
      <w:r w:rsidRPr="00F714E3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 : Нац. ин-т образования, 2017;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Матэматыка. Х</w:t>
      </w:r>
      <w:r w:rsidR="00E730D2">
        <w:rPr>
          <w:rFonts w:ascii="Times New Roman" w:hAnsi="Times New Roman"/>
          <w:sz w:val="30"/>
          <w:szCs w:val="30"/>
          <w:lang w:val="be-BY"/>
        </w:rPr>
        <w:t>-</w:t>
      </w:r>
      <w:r w:rsidRPr="00F714E3">
        <w:rPr>
          <w:rFonts w:ascii="Times New Roman" w:hAnsi="Times New Roman"/>
          <w:sz w:val="30"/>
          <w:szCs w:val="30"/>
        </w:rPr>
        <w:t>X</w:t>
      </w:r>
      <w:r w:rsidRPr="00F714E3">
        <w:rPr>
          <w:rFonts w:ascii="Times New Roman" w:hAnsi="Times New Roman"/>
          <w:sz w:val="30"/>
          <w:szCs w:val="30"/>
          <w:lang w:val="be-BY"/>
        </w:rPr>
        <w:t>І класы (павышаны ўзровень), 2017 (http://adu.by);</w:t>
      </w:r>
    </w:p>
    <w:p w:rsidR="00516726" w:rsidRPr="00F714E3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714E3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Математика. Х</w:t>
      </w:r>
      <w:r w:rsidR="00E730D2">
        <w:rPr>
          <w:rFonts w:ascii="Times New Roman" w:hAnsi="Times New Roman"/>
          <w:sz w:val="30"/>
          <w:szCs w:val="30"/>
          <w:lang w:val="be-BY"/>
        </w:rPr>
        <w:t>-</w:t>
      </w:r>
      <w:r w:rsidRPr="00F714E3">
        <w:rPr>
          <w:rFonts w:ascii="Times New Roman" w:hAnsi="Times New Roman"/>
          <w:sz w:val="30"/>
          <w:szCs w:val="30"/>
        </w:rPr>
        <w:t>X</w:t>
      </w:r>
      <w:r w:rsidRPr="00F714E3">
        <w:rPr>
          <w:rFonts w:ascii="Times New Roman" w:hAnsi="Times New Roman"/>
          <w:sz w:val="30"/>
          <w:szCs w:val="30"/>
          <w:lang w:val="be-BY"/>
        </w:rPr>
        <w:t>І классы (повышенный уровень), 2017 (http://adu.by).</w:t>
      </w:r>
    </w:p>
    <w:p w:rsidR="00516726" w:rsidRPr="00DB2E82" w:rsidRDefault="00516726" w:rsidP="00516726">
      <w:pPr>
        <w:spacing w:after="0" w:line="240" w:lineRule="auto"/>
        <w:ind w:firstLine="709"/>
        <w:jc w:val="both"/>
        <w:rPr>
          <w:rStyle w:val="a3"/>
          <w:rFonts w:cs="Times New Roman"/>
          <w:i/>
          <w:iCs/>
          <w:color w:val="548DD4"/>
        </w:rPr>
      </w:pPr>
      <w:r w:rsidRPr="00B6625A">
        <w:rPr>
          <w:rFonts w:ascii="Times New Roman" w:hAnsi="Times New Roman"/>
          <w:sz w:val="30"/>
          <w:szCs w:val="30"/>
          <w:lang w:val="be-BY"/>
        </w:rPr>
        <w:t>Учебные программы размещены на национальном образова</w:t>
      </w:r>
      <w:r>
        <w:rPr>
          <w:rFonts w:ascii="Times New Roman" w:hAnsi="Times New Roman"/>
          <w:sz w:val="30"/>
          <w:szCs w:val="30"/>
          <w:lang w:val="be-BY"/>
        </w:rPr>
        <w:t>тельном портале:</w:t>
      </w:r>
      <w:r w:rsidRPr="00B6625A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10" w:history="1"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http://www.adu.by</w:t>
        </w:r>
      </w:hyperlink>
      <w:r w:rsidRPr="00DB2E8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E730D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DB2E8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XI классы / </w:t>
      </w:r>
      <w:hyperlink r:id="rId11" w:history="1">
        <w:r w:rsidRPr="00DB2E82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Математика</w:t>
        </w:r>
      </w:hyperlink>
      <w:r w:rsidRPr="00DB2E82">
        <w:rPr>
          <w:rStyle w:val="a3"/>
          <w:rFonts w:cs="Times New Roman"/>
          <w:i/>
          <w:iCs/>
          <w:color w:val="548DD4"/>
        </w:rPr>
        <w:t>.</w:t>
      </w:r>
    </w:p>
    <w:p w:rsidR="0051672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18E8">
        <w:rPr>
          <w:rFonts w:ascii="Times New Roman" w:hAnsi="Times New Roman"/>
          <w:b/>
          <w:sz w:val="30"/>
          <w:szCs w:val="30"/>
          <w:lang w:eastAsia="ru-RU"/>
        </w:rPr>
        <w:t>В содержание учебн</w:t>
      </w:r>
      <w:r>
        <w:rPr>
          <w:rFonts w:ascii="Times New Roman" w:hAnsi="Times New Roman"/>
          <w:b/>
          <w:sz w:val="30"/>
          <w:szCs w:val="30"/>
          <w:lang w:eastAsia="ru-RU"/>
        </w:rPr>
        <w:t>ой</w:t>
      </w:r>
      <w:r w:rsidRPr="001018E8">
        <w:rPr>
          <w:rFonts w:ascii="Times New Roman" w:hAnsi="Times New Roman"/>
          <w:b/>
          <w:sz w:val="30"/>
          <w:szCs w:val="30"/>
          <w:lang w:eastAsia="ru-RU"/>
        </w:rPr>
        <w:t xml:space="preserve"> программ</w:t>
      </w:r>
      <w:r>
        <w:rPr>
          <w:rFonts w:ascii="Times New Roman" w:hAnsi="Times New Roman"/>
          <w:b/>
          <w:sz w:val="30"/>
          <w:szCs w:val="30"/>
          <w:lang w:eastAsia="ru-RU"/>
        </w:rPr>
        <w:t>ы</w:t>
      </w:r>
      <w:r w:rsidRPr="001018E8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для </w:t>
      </w:r>
      <w:r w:rsidRPr="0083067A">
        <w:rPr>
          <w:rFonts w:ascii="Times New Roman" w:hAnsi="Times New Roman"/>
          <w:b/>
          <w:sz w:val="30"/>
          <w:szCs w:val="30"/>
        </w:rPr>
        <w:t>VIII класса</w:t>
      </w:r>
      <w:r w:rsidRPr="0023191C">
        <w:rPr>
          <w:rFonts w:ascii="Times New Roman" w:hAnsi="Times New Roman"/>
          <w:sz w:val="30"/>
          <w:szCs w:val="30"/>
        </w:rPr>
        <w:t xml:space="preserve"> </w:t>
      </w:r>
      <w:r w:rsidRPr="001018E8">
        <w:rPr>
          <w:rFonts w:ascii="Times New Roman" w:hAnsi="Times New Roman"/>
          <w:b/>
          <w:sz w:val="30"/>
          <w:szCs w:val="30"/>
          <w:lang w:eastAsia="ru-RU"/>
        </w:rPr>
        <w:t xml:space="preserve">внесены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следующие </w:t>
      </w:r>
      <w:r w:rsidRPr="00A20751">
        <w:rPr>
          <w:rFonts w:ascii="Times New Roman" w:hAnsi="Times New Roman"/>
          <w:b/>
          <w:sz w:val="30"/>
          <w:szCs w:val="30"/>
          <w:lang w:eastAsia="ru-RU"/>
        </w:rPr>
        <w:t>изменения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: </w:t>
      </w:r>
      <w:r w:rsidRPr="009512BC">
        <w:rPr>
          <w:rFonts w:ascii="Times New Roman" w:hAnsi="Times New Roman"/>
          <w:sz w:val="30"/>
          <w:szCs w:val="30"/>
        </w:rPr>
        <w:t>изучается тема «Окружность» (</w:t>
      </w:r>
      <w:r w:rsidRPr="0023191C">
        <w:rPr>
          <w:rFonts w:ascii="Times New Roman" w:hAnsi="Times New Roman"/>
          <w:sz w:val="30"/>
          <w:szCs w:val="30"/>
        </w:rPr>
        <w:t xml:space="preserve">Касательная к окружности. Взаимное расположение прямой и окружности. Взаимное </w:t>
      </w:r>
      <w:r w:rsidRPr="0023191C">
        <w:rPr>
          <w:rFonts w:ascii="Times New Roman" w:hAnsi="Times New Roman"/>
          <w:sz w:val="30"/>
          <w:szCs w:val="30"/>
        </w:rPr>
        <w:lastRenderedPageBreak/>
        <w:t>расположение двух окружностей. Центральный и вписанный углы. Градусная мера дуги окружности. Угол между касательной и хордой, проходящими через одну точку окружности. Угол между пересекающимися хордами. Угол между секущими, проведенными из одной точки. Свойство</w:t>
      </w:r>
      <w:r>
        <w:rPr>
          <w:rFonts w:ascii="Times New Roman" w:hAnsi="Times New Roman"/>
          <w:sz w:val="30"/>
          <w:szCs w:val="30"/>
        </w:rPr>
        <w:t xml:space="preserve"> отрезков пересекающихся хорд).</w:t>
      </w:r>
    </w:p>
    <w:p w:rsidR="00516726" w:rsidRPr="00DB2E82" w:rsidRDefault="00516726" w:rsidP="00516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83067A">
        <w:rPr>
          <w:rFonts w:ascii="Times New Roman" w:hAnsi="Times New Roman"/>
          <w:color w:val="000000"/>
          <w:spacing w:val="5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:</w:t>
      </w:r>
      <w:r w:rsidRPr="0083067A">
        <w:rPr>
          <w:rFonts w:ascii="Times New Roman" w:hAnsi="Times New Roman"/>
          <w:color w:val="000000"/>
          <w:spacing w:val="5"/>
          <w:sz w:val="30"/>
          <w:szCs w:val="30"/>
        </w:rPr>
        <w:t xml:space="preserve"> </w:t>
      </w:r>
      <w:hyperlink r:id="rId12" w:history="1"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DB2E82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DB2E8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E730D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DB2E82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XI классы / </w:t>
      </w:r>
      <w:hyperlink r:id="rId13" w:history="1">
        <w:r w:rsidRPr="00DB2E82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Математика</w:t>
        </w:r>
      </w:hyperlink>
      <w:r w:rsidRPr="00DB2E82">
        <w:rPr>
          <w:rStyle w:val="a3"/>
          <w:rFonts w:ascii="Times New Roman" w:hAnsi="Times New Roman" w:cs="Times New Roman"/>
          <w:iCs/>
          <w:sz w:val="30"/>
          <w:szCs w:val="30"/>
        </w:rPr>
        <w:t>.</w:t>
      </w:r>
    </w:p>
    <w:p w:rsidR="00516726" w:rsidRDefault="00516726" w:rsidP="0051672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41887">
        <w:rPr>
          <w:rFonts w:ascii="Times New Roman" w:hAnsi="Times New Roman"/>
          <w:sz w:val="30"/>
          <w:szCs w:val="30"/>
        </w:rPr>
        <w:t>На II ступени общего среднего образования учебный предмет «Математика» может изучаться на повышенном уровне. Дополнительные учебные часы (1 или 2 в неделю) целесообразно использовать на организацию и стимулирование учебной деятельности учащихся, направленной на овладение знаниями, умениями и навыками, приобретение опыта деятельности, на развитие качеств личности, творческих способностей и формирование на этой основе предметных, метапредметных и личностных компетенций.</w:t>
      </w:r>
    </w:p>
    <w:p w:rsidR="00DB2E82" w:rsidRPr="00DB2E82" w:rsidRDefault="00DB2E82" w:rsidP="00DB2E82">
      <w:pPr>
        <w:spacing w:after="0" w:line="240" w:lineRule="auto"/>
        <w:ind w:firstLine="567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Таблица </w:t>
      </w:r>
    </w:p>
    <w:p w:rsidR="0046393F" w:rsidRDefault="0046393F" w:rsidP="0046393F">
      <w:pPr>
        <w:pStyle w:val="af8"/>
        <w:spacing w:after="0" w:line="240" w:lineRule="auto"/>
        <w:ind w:left="360"/>
        <w:jc w:val="center"/>
        <w:rPr>
          <w:rFonts w:ascii="Times New Roman" w:hAnsi="Times New Roman"/>
          <w:b/>
          <w:i/>
          <w:sz w:val="30"/>
          <w:szCs w:val="30"/>
        </w:rPr>
      </w:pPr>
      <w:r w:rsidRPr="00440F1A">
        <w:rPr>
          <w:rFonts w:ascii="Times New Roman" w:hAnsi="Times New Roman"/>
          <w:b/>
          <w:i/>
          <w:sz w:val="30"/>
          <w:szCs w:val="30"/>
        </w:rPr>
        <w:t>Рекомендации по изучению учебного предмета «</w:t>
      </w:r>
      <w:r>
        <w:rPr>
          <w:rFonts w:ascii="Times New Roman" w:hAnsi="Times New Roman"/>
          <w:b/>
          <w:i/>
          <w:sz w:val="30"/>
          <w:szCs w:val="30"/>
        </w:rPr>
        <w:t>Математика</w:t>
      </w:r>
      <w:r w:rsidRPr="00440F1A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46393F" w:rsidRPr="00440F1A" w:rsidRDefault="0046393F" w:rsidP="0046393F">
      <w:pPr>
        <w:pStyle w:val="af8"/>
        <w:spacing w:after="0" w:line="240" w:lineRule="auto"/>
        <w:ind w:left="360"/>
        <w:jc w:val="center"/>
        <w:rPr>
          <w:rFonts w:ascii="Times New Roman" w:hAnsi="Times New Roman"/>
          <w:b/>
          <w:i/>
          <w:sz w:val="30"/>
          <w:szCs w:val="30"/>
        </w:rPr>
      </w:pPr>
      <w:r w:rsidRPr="00440F1A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440F1A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440F1A">
        <w:rPr>
          <w:rFonts w:ascii="Times New Roman" w:hAnsi="Times New Roman"/>
          <w:b/>
          <w:i/>
          <w:sz w:val="30"/>
          <w:szCs w:val="30"/>
        </w:rPr>
        <w:t xml:space="preserve"> классе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59"/>
        <w:gridCol w:w="3685"/>
      </w:tblGrid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516726" w:rsidP="00032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-ном у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ровне (добавле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 xml:space="preserve">нием 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часа)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516726" w:rsidP="00032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ном  уровне (добавле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нием 2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часов)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(виды работ)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Квадратные корни и их свойства. Действи</w:t>
            </w:r>
            <w:r w:rsidR="000324A4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-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тельные числа </w:t>
            </w:r>
          </w:p>
        </w:tc>
        <w:tc>
          <w:tcPr>
            <w:tcW w:w="1417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30 (26+4)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34 (26+8)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516726" w:rsidRPr="0046393F" w:rsidRDefault="00516726" w:rsidP="0046393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практико-ориентированных задач и задач с межпредметным содержанием. 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«Действительные числа».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систематизация </w:t>
            </w:r>
            <w:r w:rsidRPr="0046393F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знаний.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Квадратные уравнения</w:t>
            </w:r>
          </w:p>
        </w:tc>
        <w:tc>
          <w:tcPr>
            <w:tcW w:w="1417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30 (27+3)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33 (27+6)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Изучение уравнений, содержащих выражения под знаком модуля. </w:t>
            </w:r>
          </w:p>
          <w:p w:rsidR="00516726" w:rsidRPr="0046393F" w:rsidRDefault="00516726" w:rsidP="0046393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практико-ориентированных задач и задач с межпредметным содержанием повышенной сложности. 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«Квадратные уравнения». 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Квадратич</w:t>
            </w:r>
            <w:r w:rsidR="00BA2EE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-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ная функция и ее свойства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4639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(32+5)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4639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(32+10)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Построение графиков квадратичной функции содержащих переменную под знаком модуля.</w:t>
            </w:r>
          </w:p>
          <w:p w:rsidR="00516726" w:rsidRPr="0046393F" w:rsidRDefault="00516726" w:rsidP="0046393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>практико-ориентированных задач и задач с межпредметным содержанием повышенной сложности</w:t>
            </w:r>
            <w:r w:rsidRPr="0046393F">
              <w:rPr>
                <w:rFonts w:ascii="Times New Roman" w:hAnsi="Times New Roman"/>
                <w:sz w:val="24"/>
                <w:szCs w:val="24"/>
              </w:rPr>
              <w:t xml:space="preserve">  с помощью графических моделей.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Функции </w:t>
            </w:r>
          </w:p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y= k/x (k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object w:dxaOrig="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4.25pt" o:ole="">
                  <v:imagedata r:id="rId14" o:title=""/>
                </v:shape>
                <o:OLEObject Type="Embed" ProgID="Equation.DSMT4" ShapeID="_x0000_i1025" DrawAspect="Content" ObjectID="_1593497441" r:id="rId15"/>
              </w:objec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), y= x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vertAlign w:val="superscript"/>
                <w:lang w:val="ru-RU"/>
              </w:rPr>
              <w:t>3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, y= |х|, 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object w:dxaOrig="840" w:dyaOrig="400">
                <v:shape id="_x0000_i1026" type="#_x0000_t75" style="width:42pt;height:20.25pt" o:ole="">
                  <v:imagedata r:id="rId16" o:title=""/>
                </v:shape>
                <o:OLEObject Type="Embed" ProgID="Equation.DSMT4" ShapeID="_x0000_i1026" DrawAspect="Content" ObjectID="_1593497442" r:id="rId17"/>
              </w:objec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 и их свойства </w:t>
            </w:r>
          </w:p>
        </w:tc>
        <w:tc>
          <w:tcPr>
            <w:tcW w:w="1417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639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(12+3)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4639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12+6)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Построение графиков, содержащих переменную под знаком модуля.</w:t>
            </w:r>
          </w:p>
          <w:p w:rsidR="00516726" w:rsidRPr="0046393F" w:rsidRDefault="00516726" w:rsidP="0046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учебно-познавательных  компетенций с помощью дидактических и диагностических материалов темы «Функции». 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Четырех</w:t>
            </w:r>
            <w:r w:rsidR="00BA2EE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-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угольники</w:t>
            </w:r>
          </w:p>
        </w:tc>
        <w:tc>
          <w:tcPr>
            <w:tcW w:w="1417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46393F" w:rsidP="00032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(21+</w:t>
            </w:r>
            <w:r w:rsidR="000324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(21+10)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Изучение центральной и осевой симметрии на плоскости. </w:t>
            </w:r>
          </w:p>
          <w:p w:rsidR="00516726" w:rsidRPr="0046393F" w:rsidRDefault="00516726" w:rsidP="0046393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практико-ориентированных задач и задач с межпредметным содержанием повышенной сложности. 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учебно-познавательных  компетенций с помощью дидактических и диагностических материалов темы «Четырехугольник».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полученных знаний.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Площади многоуголь</w:t>
            </w:r>
            <w:r w:rsidR="00BA2EE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-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ников</w:t>
            </w:r>
          </w:p>
          <w:p w:rsidR="00516726" w:rsidRPr="0046393F" w:rsidRDefault="00516726" w:rsidP="0046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393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 (16+3)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(16+6)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теоремой о свойстве площадей треугольников с равными или общими высотами, о свойстве </w:t>
            </w: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треугольников с общим основанием или с равными основаниями.</w:t>
            </w:r>
          </w:p>
          <w:p w:rsidR="00516726" w:rsidRPr="0046393F" w:rsidRDefault="00516726" w:rsidP="0046393F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учебно-познавательных  компетенций с помощью дидактических и диагностических материалов темы «Площади многоугольников».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Подобие треуголь</w:t>
            </w:r>
            <w:r w:rsidR="00BA2EE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-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417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(15+3)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(15+6)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>Рассмотрение темы «Подобие многоугольников».</w:t>
            </w:r>
          </w:p>
          <w:p w:rsidR="00516726" w:rsidRPr="0046393F" w:rsidRDefault="00516726" w:rsidP="0046393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практико-ориентированных задач и задач с межпредметным содержанием повышенной сложности. </w:t>
            </w:r>
          </w:p>
          <w:p w:rsidR="00516726" w:rsidRPr="0046393F" w:rsidRDefault="00516726" w:rsidP="0046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учебно-познавательных  компетенций с помощью дидактических и диагностических материалов темы «Подобие треугольников».</w:t>
            </w:r>
          </w:p>
          <w:p w:rsidR="00516726" w:rsidRPr="0046393F" w:rsidRDefault="00516726" w:rsidP="0046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</w:t>
            </w:r>
          </w:p>
        </w:tc>
      </w:tr>
      <w:tr w:rsidR="00516726" w:rsidRPr="0046393F" w:rsidTr="005378A6">
        <w:tc>
          <w:tcPr>
            <w:tcW w:w="1560" w:type="dxa"/>
            <w:shd w:val="clear" w:color="auto" w:fill="auto"/>
          </w:tcPr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Окружност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ь</w:t>
            </w: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516726" w:rsidRPr="0046393F" w:rsidRDefault="00516726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(13+4)</w:t>
            </w:r>
          </w:p>
        </w:tc>
        <w:tc>
          <w:tcPr>
            <w:tcW w:w="1559" w:type="dxa"/>
            <w:shd w:val="clear" w:color="auto" w:fill="auto"/>
          </w:tcPr>
          <w:p w:rsidR="00516726" w:rsidRP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(13+8)</w:t>
            </w:r>
          </w:p>
        </w:tc>
        <w:tc>
          <w:tcPr>
            <w:tcW w:w="3685" w:type="dxa"/>
            <w:shd w:val="clear" w:color="auto" w:fill="auto"/>
          </w:tcPr>
          <w:p w:rsidR="00516726" w:rsidRPr="0046393F" w:rsidRDefault="00516726" w:rsidP="004639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Изучение геометрических мест точек плоскости, из которых данный отрезок виден под данным углом. </w:t>
            </w:r>
          </w:p>
          <w:p w:rsidR="00516726" w:rsidRPr="0046393F" w:rsidRDefault="00516726" w:rsidP="0046393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6393F">
              <w:rPr>
                <w:rFonts w:ascii="Times New Roman" w:hAnsi="Times New Roman"/>
                <w:iCs/>
                <w:sz w:val="24"/>
                <w:szCs w:val="24"/>
              </w:rPr>
              <w:t xml:space="preserve">практико-ориентированных задач и задач с межпредметным содержанием повышенной сложности. </w:t>
            </w:r>
          </w:p>
          <w:p w:rsidR="00516726" w:rsidRPr="0046393F" w:rsidRDefault="00516726" w:rsidP="0046393F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393F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учебно-познавательных  компетенции с помощью дидактических и диагностических материалов темы «Окружность». Обобщение и систематизация полученных знаний.</w:t>
            </w:r>
          </w:p>
        </w:tc>
      </w:tr>
      <w:tr w:rsidR="0046393F" w:rsidRPr="0046393F" w:rsidTr="005378A6">
        <w:tc>
          <w:tcPr>
            <w:tcW w:w="1560" w:type="dxa"/>
            <w:shd w:val="clear" w:color="auto" w:fill="auto"/>
          </w:tcPr>
          <w:p w:rsidR="0046393F" w:rsidRPr="0046393F" w:rsidRDefault="0046393F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Обобщение и системати-зация</w:t>
            </w:r>
          </w:p>
        </w:tc>
        <w:tc>
          <w:tcPr>
            <w:tcW w:w="1417" w:type="dxa"/>
            <w:shd w:val="clear" w:color="auto" w:fill="auto"/>
          </w:tcPr>
          <w:p w:rsid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6393F" w:rsidRDefault="0046393F" w:rsidP="0046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46393F" w:rsidRPr="0046393F" w:rsidRDefault="0046393F" w:rsidP="004639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393F" w:rsidRPr="0046393F" w:rsidTr="005378A6">
        <w:tc>
          <w:tcPr>
            <w:tcW w:w="1560" w:type="dxa"/>
            <w:shd w:val="clear" w:color="auto" w:fill="auto"/>
          </w:tcPr>
          <w:p w:rsidR="0046393F" w:rsidRDefault="0046393F" w:rsidP="0046393F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6393F" w:rsidRPr="0046393F" w:rsidRDefault="0046393F" w:rsidP="0046393F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 w:rsidR="0046393F" w:rsidRPr="0046393F" w:rsidRDefault="0046393F" w:rsidP="0046393F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46393F" w:rsidRPr="0046393F" w:rsidRDefault="0046393F" w:rsidP="0046393F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46393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3685" w:type="dxa"/>
            <w:shd w:val="clear" w:color="auto" w:fill="auto"/>
          </w:tcPr>
          <w:p w:rsidR="0046393F" w:rsidRPr="0046393F" w:rsidRDefault="0046393F" w:rsidP="004639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16726" w:rsidRPr="00606C2E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1887">
        <w:rPr>
          <w:rFonts w:ascii="Times New Roman" w:hAnsi="Times New Roman"/>
          <w:color w:val="000000"/>
          <w:sz w:val="30"/>
          <w:szCs w:val="30"/>
          <w:lang w:eastAsia="ru-RU"/>
        </w:rPr>
        <w:t>В учебной программе по учебному предмету «Математика» темы, отмеченные символом «звездочка»,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  <w:r w:rsidRPr="00606C2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516726" w:rsidRPr="006F3DFB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6625A">
        <w:rPr>
          <w:rFonts w:ascii="Times New Roman" w:hAnsi="Times New Roman"/>
          <w:sz w:val="30"/>
          <w:szCs w:val="30"/>
        </w:rPr>
        <w:t>В 2018/2019</w:t>
      </w:r>
      <w:r w:rsidRPr="00E56365">
        <w:rPr>
          <w:rFonts w:ascii="Times New Roman" w:hAnsi="Times New Roman"/>
          <w:sz w:val="30"/>
          <w:szCs w:val="30"/>
        </w:rPr>
        <w:t xml:space="preserve"> учебном году </w:t>
      </w:r>
      <w:r>
        <w:rPr>
          <w:rFonts w:ascii="Times New Roman" w:hAnsi="Times New Roman"/>
          <w:sz w:val="30"/>
          <w:szCs w:val="30"/>
        </w:rPr>
        <w:t xml:space="preserve">будут использоваться </w:t>
      </w:r>
      <w:r w:rsidRPr="006F3DFB">
        <w:rPr>
          <w:rFonts w:ascii="Times New Roman" w:hAnsi="Times New Roman"/>
          <w:b/>
          <w:sz w:val="30"/>
          <w:szCs w:val="30"/>
        </w:rPr>
        <w:t>новые учебные пособия:</w:t>
      </w:r>
    </w:p>
    <w:p w:rsidR="00516726" w:rsidRPr="00B6625A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Герасимов, В.</w:t>
      </w:r>
      <w:r w:rsidRPr="00B6625A">
        <w:rPr>
          <w:rFonts w:ascii="Times New Roman" w:hAnsi="Times New Roman"/>
          <w:sz w:val="30"/>
          <w:szCs w:val="30"/>
        </w:rPr>
        <w:t>Д. Математика (Мат</w:t>
      </w:r>
      <w:r w:rsidR="0046393F">
        <w:rPr>
          <w:rFonts w:ascii="Times New Roman" w:hAnsi="Times New Roman"/>
          <w:sz w:val="30"/>
          <w:szCs w:val="30"/>
        </w:rPr>
        <w:t>эматыка): учебное пособие для 6 </w:t>
      </w:r>
      <w:r w:rsidRPr="00B6625A">
        <w:rPr>
          <w:rFonts w:ascii="Times New Roman" w:hAnsi="Times New Roman"/>
          <w:sz w:val="30"/>
          <w:szCs w:val="30"/>
        </w:rPr>
        <w:t>класса учреждений общего среднего образования с русским (белорусским) языком обучения</w:t>
      </w:r>
      <w:r>
        <w:rPr>
          <w:rFonts w:ascii="Times New Roman" w:hAnsi="Times New Roman"/>
          <w:sz w:val="30"/>
          <w:szCs w:val="30"/>
        </w:rPr>
        <w:t xml:space="preserve"> / В.</w:t>
      </w:r>
      <w:r w:rsidRPr="00B6625A">
        <w:rPr>
          <w:rFonts w:ascii="Times New Roman" w:hAnsi="Times New Roman"/>
          <w:sz w:val="30"/>
          <w:szCs w:val="30"/>
        </w:rPr>
        <w:t>Д. Герасимов, О.Н. Пирютко. – Минск: Адукацыя і выхаванне, 2018.</w:t>
      </w:r>
    </w:p>
    <w:p w:rsidR="00516726" w:rsidRPr="00B6625A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625A">
        <w:rPr>
          <w:rFonts w:ascii="Times New Roman" w:hAnsi="Times New Roman"/>
          <w:sz w:val="30"/>
          <w:szCs w:val="30"/>
        </w:rPr>
        <w:t>Арефьева, И.Г. Алгебра (Алгебра)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625A">
        <w:rPr>
          <w:rFonts w:ascii="Times New Roman" w:hAnsi="Times New Roman"/>
          <w:sz w:val="30"/>
          <w:szCs w:val="30"/>
        </w:rPr>
        <w:t>: учеб. пособие для 8 класса учреждений общего среднего образования с русским (белорусским) языком обучения / И.Г. Арефьева, О.Н. Пирютко. – 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625A">
        <w:rPr>
          <w:rFonts w:ascii="Times New Roman" w:hAnsi="Times New Roman"/>
          <w:sz w:val="30"/>
          <w:szCs w:val="30"/>
        </w:rPr>
        <w:t>: Народная асвета, 2018.</w:t>
      </w:r>
    </w:p>
    <w:p w:rsidR="00516726" w:rsidRPr="00B6625A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625A">
        <w:rPr>
          <w:rFonts w:ascii="Times New Roman" w:hAnsi="Times New Roman"/>
          <w:sz w:val="30"/>
          <w:szCs w:val="30"/>
        </w:rPr>
        <w:t>Казаков, В.В. Геометрия (Геаметрыя)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625A">
        <w:rPr>
          <w:rFonts w:ascii="Times New Roman" w:hAnsi="Times New Roman"/>
          <w:sz w:val="30"/>
          <w:szCs w:val="30"/>
        </w:rPr>
        <w:t>: учеб. пособие для 8 класса учреждений общего среднего образования с русским (белорусским) языком обучения / В.В. Казаков. – Минск</w:t>
      </w:r>
      <w:r>
        <w:rPr>
          <w:rFonts w:ascii="Times New Roman" w:hAnsi="Times New Roman"/>
          <w:sz w:val="30"/>
          <w:szCs w:val="30"/>
        </w:rPr>
        <w:t xml:space="preserve"> : Народная асвета, 2018.</w:t>
      </w:r>
    </w:p>
    <w:p w:rsidR="00516726" w:rsidRPr="007F2AF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F2AF6">
        <w:rPr>
          <w:rFonts w:ascii="Times New Roman" w:hAnsi="Times New Roman"/>
          <w:b/>
          <w:sz w:val="30"/>
          <w:szCs w:val="30"/>
          <w:lang w:val="be-BY"/>
        </w:rPr>
        <w:t>Особенности новых учебных пособий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заключаются в:</w:t>
      </w:r>
    </w:p>
    <w:p w:rsidR="00516726" w:rsidRPr="007F2AF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отбор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представлени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учебных пособиях,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заданий, соответствующих познав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ательным особенностям учащихся;</w:t>
      </w:r>
    </w:p>
    <w:p w:rsidR="00516726" w:rsidRPr="007F2AF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разны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х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форм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ах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предъявления учебного матери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ала (таблицы, диаграммы и др.);</w:t>
      </w:r>
    </w:p>
    <w:p w:rsidR="00516726" w:rsidRPr="007F2AF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743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реализации навигационной функции: наличие ссылок на компоненты </w:t>
      </w:r>
      <w:r w:rsidR="0046393F">
        <w:rPr>
          <w:rFonts w:ascii="Times New Roman" w:hAnsi="Times New Roman"/>
          <w:color w:val="000000"/>
          <w:sz w:val="30"/>
          <w:szCs w:val="30"/>
          <w:lang w:eastAsia="ru-RU"/>
        </w:rPr>
        <w:t>УМК</w:t>
      </w:r>
      <w:r w:rsidRPr="004743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по учебному предмету (в частности, на ЭОР),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размещенный на н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46393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http://e-vedy.adu.by/)</w:t>
      </w:r>
      <w:r w:rsidRPr="00A20751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F2AF6">
        <w:rPr>
          <w:rFonts w:ascii="Times New Roman" w:hAnsi="Times New Roman"/>
          <w:sz w:val="30"/>
          <w:szCs w:val="30"/>
          <w:lang w:val="be-BY" w:eastAsia="ru-RU"/>
        </w:rPr>
        <w:t>В навигационном аппарате пособи</w:t>
      </w:r>
      <w:r>
        <w:rPr>
          <w:rFonts w:ascii="Times New Roman" w:hAnsi="Times New Roman"/>
          <w:sz w:val="30"/>
          <w:szCs w:val="30"/>
          <w:lang w:val="be-BY" w:eastAsia="ru-RU"/>
        </w:rPr>
        <w:t>й</w:t>
      </w:r>
      <w:r w:rsidRPr="007F2AF6">
        <w:rPr>
          <w:rFonts w:ascii="Times New Roman" w:hAnsi="Times New Roman"/>
          <w:sz w:val="30"/>
          <w:szCs w:val="30"/>
          <w:lang w:val="be-BY" w:eastAsia="ru-RU"/>
        </w:rPr>
        <w:t xml:space="preserve"> используется новый элемент – </w:t>
      </w:r>
      <w:r w:rsidRPr="007F2AF6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7F2AF6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7F2AF6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  <w:r w:rsidRPr="00B6625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Принципиально важно учить учащихся работать с разными источниками математической информации: находить нужную информацию, анализировать и интерпретировать ее, оценивать и использовать для решения поставленной задачи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51672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F2AF6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что ссылки на </w:t>
      </w:r>
      <w:r w:rsidR="0046393F">
        <w:rPr>
          <w:rFonts w:ascii="Times New Roman" w:hAnsi="Times New Roman"/>
          <w:color w:val="000000"/>
          <w:sz w:val="30"/>
          <w:szCs w:val="30"/>
          <w:lang w:eastAsia="ru-RU"/>
        </w:rPr>
        <w:t>ЭОР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516726" w:rsidRPr="0046393F" w:rsidRDefault="00516726" w:rsidP="005167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/>
          <w:color w:val="000000"/>
          <w:spacing w:val="5"/>
          <w:sz w:val="30"/>
          <w:szCs w:val="30"/>
        </w:rPr>
        <w:t>Д</w:t>
      </w:r>
      <w:r w:rsidRPr="00E56365">
        <w:rPr>
          <w:rFonts w:ascii="Times New Roman" w:hAnsi="Times New Roman"/>
          <w:color w:val="000000"/>
          <w:spacing w:val="5"/>
          <w:sz w:val="30"/>
          <w:szCs w:val="30"/>
        </w:rPr>
        <w:t>ля подготовки к учебным занятиям и организации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 xml:space="preserve"> образовательного </w:t>
      </w:r>
      <w:r w:rsidRPr="00E56365">
        <w:rPr>
          <w:rFonts w:ascii="Times New Roman" w:hAnsi="Times New Roman"/>
          <w:color w:val="000000"/>
          <w:spacing w:val="5"/>
          <w:sz w:val="30"/>
          <w:szCs w:val="30"/>
        </w:rPr>
        <w:t>процесса учителю рекомендуется использовать дополнител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ьные материалы, размещенные на н</w:t>
      </w:r>
      <w:r w:rsidRPr="00E56365">
        <w:rPr>
          <w:rFonts w:ascii="Times New Roman" w:hAnsi="Times New Roman"/>
          <w:color w:val="000000"/>
          <w:spacing w:val="5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:</w:t>
      </w:r>
      <w:r w:rsidRPr="00E56365">
        <w:rPr>
          <w:rFonts w:ascii="Times New Roman" w:hAnsi="Times New Roman"/>
          <w:color w:val="000000"/>
          <w:spacing w:val="5"/>
          <w:sz w:val="30"/>
          <w:szCs w:val="30"/>
        </w:rPr>
        <w:t xml:space="preserve"> </w:t>
      </w:r>
      <w:hyperlink r:id="rId18" w:history="1"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46393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8C71F4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46393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XI классы / </w:t>
      </w:r>
      <w:hyperlink r:id="rId19" w:history="1">
        <w:r w:rsidRPr="0046393F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Математика</w:t>
        </w:r>
      </w:hyperlink>
      <w:r w:rsidRPr="0046393F">
        <w:rPr>
          <w:rStyle w:val="a3"/>
          <w:rFonts w:ascii="Times New Roman" w:hAnsi="Times New Roman" w:cs="Times New Roman"/>
          <w:iCs/>
          <w:sz w:val="30"/>
          <w:szCs w:val="30"/>
        </w:rPr>
        <w:t>.</w:t>
      </w:r>
    </w:p>
    <w:p w:rsidR="00516726" w:rsidRPr="0046393F" w:rsidRDefault="00516726" w:rsidP="005167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lastRenderedPageBreak/>
        <w:t>К 2018/2019 учебному году издано примерное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 xml:space="preserve"> к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а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ленда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рно-тематическое планирование по учебному предмету «Математика» (V</w:t>
      </w:r>
      <w:r w:rsidR="008C71F4">
        <w:rPr>
          <w:rFonts w:ascii="Times New Roman" w:hAnsi="Times New Roman"/>
          <w:color w:val="000000"/>
          <w:spacing w:val="5"/>
          <w:sz w:val="30"/>
          <w:szCs w:val="30"/>
        </w:rPr>
        <w:t>-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VI</w:t>
      </w:r>
      <w:r w:rsidR="008C71F4">
        <w:rPr>
          <w:rFonts w:ascii="Times New Roman" w:hAnsi="Times New Roman"/>
          <w:color w:val="000000"/>
          <w:spacing w:val="5"/>
          <w:sz w:val="30"/>
          <w:szCs w:val="30"/>
        </w:rPr>
        <w:t> 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классы, VII</w:t>
      </w:r>
      <w:r w:rsidR="008C71F4">
        <w:rPr>
          <w:rFonts w:ascii="Times New Roman" w:hAnsi="Times New Roman"/>
          <w:color w:val="000000"/>
          <w:spacing w:val="5"/>
          <w:sz w:val="30"/>
          <w:szCs w:val="30"/>
        </w:rPr>
        <w:t>-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VIII классы, IX класс, X</w:t>
      </w:r>
      <w:r w:rsidR="008C71F4">
        <w:rPr>
          <w:rFonts w:ascii="Times New Roman" w:hAnsi="Times New Roman"/>
          <w:color w:val="000000"/>
          <w:spacing w:val="5"/>
          <w:sz w:val="30"/>
          <w:szCs w:val="30"/>
        </w:rPr>
        <w:t>-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XI классы (Минск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 xml:space="preserve"> 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: Нац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.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ин-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т образования, Аверсэв, 2018), в котором</w:t>
      </w:r>
      <w:r w:rsidRPr="007F2AF6">
        <w:rPr>
          <w:rFonts w:ascii="Times New Roman" w:hAnsi="Times New Roman"/>
          <w:sz w:val="30"/>
          <w:szCs w:val="30"/>
        </w:rPr>
        <w:t xml:space="preserve"> предлагается примерное распределение учебных часов по темам. Примерное календарно-тематическое планирование </w:t>
      </w:r>
      <w:r>
        <w:rPr>
          <w:rFonts w:ascii="Times New Roman" w:hAnsi="Times New Roman"/>
          <w:sz w:val="30"/>
          <w:szCs w:val="30"/>
        </w:rPr>
        <w:t xml:space="preserve">для 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VIII класс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а, IX</w:t>
      </w:r>
      <w:r w:rsidR="008C71F4">
        <w:rPr>
          <w:rFonts w:ascii="Times New Roman" w:hAnsi="Times New Roman"/>
          <w:color w:val="000000"/>
          <w:spacing w:val="5"/>
          <w:sz w:val="30"/>
          <w:szCs w:val="30"/>
        </w:rPr>
        <w:t>-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>XI класс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>а (базовый уровень), X</w:t>
      </w:r>
      <w:r w:rsidR="008C71F4">
        <w:rPr>
          <w:rFonts w:ascii="Times New Roman" w:hAnsi="Times New Roman"/>
          <w:color w:val="000000"/>
          <w:spacing w:val="5"/>
          <w:sz w:val="30"/>
          <w:szCs w:val="30"/>
        </w:rPr>
        <w:t>-</w:t>
      </w:r>
      <w:r w:rsidRPr="00B6625A">
        <w:rPr>
          <w:rFonts w:ascii="Times New Roman" w:hAnsi="Times New Roman"/>
          <w:color w:val="000000"/>
          <w:spacing w:val="5"/>
          <w:sz w:val="30"/>
          <w:szCs w:val="30"/>
        </w:rPr>
        <w:t xml:space="preserve">XI </w:t>
      </w:r>
      <w:r>
        <w:rPr>
          <w:rFonts w:ascii="Times New Roman" w:hAnsi="Times New Roman"/>
          <w:color w:val="000000"/>
          <w:spacing w:val="5"/>
          <w:sz w:val="30"/>
          <w:szCs w:val="30"/>
        </w:rPr>
        <w:t xml:space="preserve">классы (повышенный уровень) </w:t>
      </w:r>
      <w:r>
        <w:rPr>
          <w:rFonts w:ascii="Times New Roman" w:hAnsi="Times New Roman"/>
          <w:sz w:val="30"/>
          <w:szCs w:val="30"/>
        </w:rPr>
        <w:t>размещено на н</w:t>
      </w:r>
      <w:r w:rsidRPr="007F2AF6">
        <w:rPr>
          <w:rFonts w:ascii="Times New Roman" w:hAnsi="Times New Roman"/>
          <w:sz w:val="30"/>
          <w:szCs w:val="30"/>
        </w:rPr>
        <w:t>ацио</w:t>
      </w:r>
      <w:r>
        <w:rPr>
          <w:rFonts w:ascii="Times New Roman" w:hAnsi="Times New Roman"/>
          <w:sz w:val="30"/>
          <w:szCs w:val="30"/>
        </w:rPr>
        <w:t>нальном образовательном портале:</w:t>
      </w:r>
      <w:r w:rsidRPr="007F2AF6">
        <w:rPr>
          <w:rFonts w:ascii="Times New Roman" w:hAnsi="Times New Roman"/>
          <w:sz w:val="30"/>
          <w:szCs w:val="30"/>
        </w:rPr>
        <w:t xml:space="preserve"> </w:t>
      </w:r>
      <w:hyperlink r:id="rId20" w:history="1"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46393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8C71F4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46393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XI классы / </w:t>
      </w:r>
      <w:hyperlink r:id="rId21" w:history="1">
        <w:r w:rsidRPr="0046393F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Математика</w:t>
        </w:r>
      </w:hyperlink>
      <w:r w:rsidRPr="0046393F">
        <w:rPr>
          <w:rStyle w:val="a3"/>
          <w:rFonts w:ascii="Times New Roman" w:hAnsi="Times New Roman" w:cs="Times New Roman"/>
          <w:i/>
          <w:iCs/>
          <w:sz w:val="30"/>
          <w:szCs w:val="30"/>
        </w:rPr>
        <w:t>.</w:t>
      </w:r>
    </w:p>
    <w:p w:rsidR="00516726" w:rsidRPr="0046393F" w:rsidRDefault="00516726" w:rsidP="0051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учебн</w:t>
      </w:r>
      <w:r>
        <w:rPr>
          <w:rFonts w:ascii="Times New Roman" w:hAnsi="Times New Roman"/>
          <w:sz w:val="30"/>
          <w:szCs w:val="30"/>
        </w:rPr>
        <w:t xml:space="preserve">ого предмета «Математика» </w:t>
      </w:r>
      <w:r w:rsidRPr="008A0051">
        <w:rPr>
          <w:rFonts w:ascii="Times New Roman" w:hAnsi="Times New Roman"/>
          <w:sz w:val="30"/>
          <w:szCs w:val="30"/>
        </w:rPr>
        <w:t>в 2018/2019</w:t>
      </w:r>
      <w:r>
        <w:rPr>
          <w:rFonts w:ascii="Times New Roman" w:hAnsi="Times New Roman"/>
          <w:sz w:val="30"/>
          <w:szCs w:val="30"/>
        </w:rPr>
        <w:t xml:space="preserve"> учебном году размещена на н</w:t>
      </w:r>
      <w:r w:rsidRPr="007F2AF6">
        <w:rPr>
          <w:rFonts w:ascii="Times New Roman" w:hAnsi="Times New Roman"/>
          <w:sz w:val="30"/>
          <w:szCs w:val="30"/>
        </w:rPr>
        <w:t>ацио</w:t>
      </w:r>
      <w:r>
        <w:rPr>
          <w:rFonts w:ascii="Times New Roman" w:hAnsi="Times New Roman"/>
          <w:sz w:val="30"/>
          <w:szCs w:val="30"/>
        </w:rPr>
        <w:t>нальном образовательном портале:</w:t>
      </w:r>
      <w:r w:rsidRPr="007F2AF6">
        <w:rPr>
          <w:rFonts w:ascii="Times New Roman" w:hAnsi="Times New Roman"/>
          <w:sz w:val="30"/>
          <w:szCs w:val="30"/>
        </w:rPr>
        <w:t xml:space="preserve"> </w:t>
      </w:r>
      <w:hyperlink r:id="rId22" w:history="1"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6393F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46393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2017/2018 учебный год / Учебные предметы. V</w:t>
      </w:r>
      <w:r w:rsidR="008C71F4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46393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XI классы / </w:t>
      </w:r>
      <w:hyperlink r:id="rId23" w:history="1">
        <w:r w:rsidRPr="0046393F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Математика</w:t>
        </w:r>
      </w:hyperlink>
      <w:r w:rsidRPr="0046393F">
        <w:rPr>
          <w:rFonts w:ascii="Times New Roman" w:hAnsi="Times New Roman" w:cs="Times New Roman"/>
          <w:sz w:val="30"/>
          <w:szCs w:val="30"/>
        </w:rPr>
        <w:t>.</w:t>
      </w:r>
    </w:p>
    <w:p w:rsidR="00516726" w:rsidRDefault="00516726" w:rsidP="00516726">
      <w:pPr>
        <w:pStyle w:val="rmcsquuj"/>
        <w:spacing w:before="0" w:beforeAutospacing="0" w:after="0" w:afterAutospacing="0"/>
        <w:ind w:firstLine="709"/>
        <w:jc w:val="both"/>
      </w:pPr>
      <w:r>
        <w:rPr>
          <w:sz w:val="30"/>
          <w:szCs w:val="30"/>
          <w:lang w:val="be-BY"/>
        </w:rPr>
        <w:t xml:space="preserve">В серии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Компетентностный подход</w:t>
      </w:r>
      <w:r>
        <w:rPr>
          <w:sz w:val="30"/>
          <w:szCs w:val="30"/>
        </w:rPr>
        <w:t xml:space="preserve">» </w:t>
      </w:r>
      <w:r>
        <w:rPr>
          <w:sz w:val="30"/>
          <w:szCs w:val="30"/>
          <w:lang w:val="be-BY"/>
        </w:rPr>
        <w:t xml:space="preserve">изданы дидактические и диагностические материалы по учебному предмету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Математика</w:t>
      </w:r>
      <w:r w:rsidR="000324A4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предназначенные для формирования предметных компетенций и ориентированные на усвоение учащимися учебного материала через разные виды деятельности: познавательную, коммуникативную, поисковую, творческую и др.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 </w:t>
      </w:r>
    </w:p>
    <w:p w:rsidR="00516726" w:rsidRPr="0036588D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A0051">
        <w:rPr>
          <w:rFonts w:ascii="Times New Roman" w:hAnsi="Times New Roman"/>
          <w:sz w:val="30"/>
          <w:szCs w:val="30"/>
          <w:lang w:eastAsia="ru-RU"/>
        </w:rPr>
        <w:t xml:space="preserve">Согласно типовому учебному плану общего среднего образования на 2018/2019 учебный год на изучение учебного предмета «Математика» </w:t>
      </w:r>
      <w:r w:rsidRPr="00D9667F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в </w:t>
      </w:r>
      <w:r w:rsidRPr="00D9667F">
        <w:rPr>
          <w:rFonts w:ascii="Times New Roman" w:hAnsi="Times New Roman"/>
          <w:b/>
          <w:bCs/>
          <w:sz w:val="30"/>
          <w:szCs w:val="30"/>
          <w:lang w:val="en-US"/>
        </w:rPr>
        <w:t>VIII</w:t>
      </w:r>
      <w:r w:rsidRPr="008A0051">
        <w:rPr>
          <w:rFonts w:ascii="Times New Roman" w:hAnsi="Times New Roman"/>
          <w:sz w:val="30"/>
          <w:szCs w:val="30"/>
          <w:lang w:eastAsia="ru-RU"/>
        </w:rPr>
        <w:t xml:space="preserve"> классе отводится </w:t>
      </w:r>
      <w:r w:rsidRPr="008A0051">
        <w:rPr>
          <w:rFonts w:ascii="Times New Roman" w:hAnsi="Times New Roman"/>
          <w:b/>
          <w:sz w:val="30"/>
          <w:szCs w:val="30"/>
          <w:lang w:eastAsia="ru-RU"/>
        </w:rPr>
        <w:t>5 часов в неделю: 3 часа – на алгебраический компонент, 2 часа – на геометрический компонент.</w:t>
      </w:r>
      <w:r w:rsidRPr="008A0051">
        <w:rPr>
          <w:rFonts w:ascii="Times New Roman" w:hAnsi="Times New Roman"/>
          <w:sz w:val="30"/>
          <w:szCs w:val="30"/>
        </w:rPr>
        <w:t xml:space="preserve"> В течение учебного года в </w:t>
      </w:r>
      <w:r w:rsidRPr="008A0051">
        <w:rPr>
          <w:rFonts w:ascii="Times New Roman" w:hAnsi="Times New Roman"/>
          <w:sz w:val="30"/>
          <w:szCs w:val="30"/>
          <w:lang w:val="en-US"/>
        </w:rPr>
        <w:t>VIII</w:t>
      </w:r>
      <w:r w:rsidRPr="008A0051">
        <w:rPr>
          <w:rFonts w:ascii="Times New Roman" w:hAnsi="Times New Roman"/>
          <w:sz w:val="30"/>
          <w:szCs w:val="30"/>
        </w:rPr>
        <w:t xml:space="preserve"> классе рекомендуется провести 8 контрольных работ: 4 </w:t>
      </w:r>
      <w:r w:rsidR="008C71F4">
        <w:rPr>
          <w:rFonts w:ascii="Times New Roman" w:hAnsi="Times New Roman"/>
          <w:sz w:val="30"/>
          <w:szCs w:val="30"/>
        </w:rPr>
        <w:t xml:space="preserve">работы </w:t>
      </w:r>
      <w:r w:rsidRPr="008A0051">
        <w:rPr>
          <w:rFonts w:ascii="Times New Roman" w:hAnsi="Times New Roman"/>
          <w:sz w:val="30"/>
          <w:szCs w:val="30"/>
        </w:rPr>
        <w:t xml:space="preserve">по алгебре и 4 </w:t>
      </w:r>
      <w:r w:rsidR="008C71F4">
        <w:rPr>
          <w:rFonts w:ascii="Times New Roman" w:hAnsi="Times New Roman"/>
          <w:sz w:val="30"/>
          <w:szCs w:val="30"/>
        </w:rPr>
        <w:t xml:space="preserve">работы </w:t>
      </w:r>
      <w:r w:rsidRPr="008A0051">
        <w:rPr>
          <w:rFonts w:ascii="Times New Roman" w:hAnsi="Times New Roman"/>
          <w:sz w:val="30"/>
          <w:szCs w:val="30"/>
        </w:rPr>
        <w:t xml:space="preserve">по геометрии. В </w:t>
      </w:r>
      <w:r w:rsidRPr="008A0051">
        <w:rPr>
          <w:rFonts w:ascii="Times New Roman" w:hAnsi="Times New Roman"/>
          <w:sz w:val="30"/>
          <w:szCs w:val="30"/>
          <w:lang w:val="en-US"/>
        </w:rPr>
        <w:t>V</w:t>
      </w:r>
      <w:r w:rsidR="008C71F4">
        <w:rPr>
          <w:rFonts w:ascii="Times New Roman" w:hAnsi="Times New Roman"/>
          <w:sz w:val="30"/>
          <w:szCs w:val="30"/>
        </w:rPr>
        <w:t>-</w:t>
      </w:r>
      <w:r w:rsidRPr="008A0051">
        <w:rPr>
          <w:rFonts w:ascii="Times New Roman" w:hAnsi="Times New Roman"/>
          <w:sz w:val="30"/>
          <w:szCs w:val="30"/>
          <w:lang w:val="en-US"/>
        </w:rPr>
        <w:t>VII</w:t>
      </w:r>
      <w:r w:rsidRPr="008A0051">
        <w:rPr>
          <w:rFonts w:ascii="Times New Roman" w:hAnsi="Times New Roman"/>
          <w:sz w:val="30"/>
          <w:szCs w:val="30"/>
        </w:rPr>
        <w:t xml:space="preserve">, </w:t>
      </w:r>
      <w:r w:rsidRPr="008A0051">
        <w:rPr>
          <w:rFonts w:ascii="Times New Roman" w:hAnsi="Times New Roman"/>
          <w:sz w:val="30"/>
          <w:szCs w:val="30"/>
          <w:lang w:val="en-US"/>
        </w:rPr>
        <w:t>IX</w:t>
      </w:r>
      <w:r w:rsidR="008C71F4">
        <w:rPr>
          <w:rFonts w:ascii="Times New Roman" w:hAnsi="Times New Roman"/>
          <w:sz w:val="30"/>
          <w:szCs w:val="30"/>
        </w:rPr>
        <w:t>-</w:t>
      </w:r>
      <w:r w:rsidRPr="008A0051">
        <w:rPr>
          <w:rFonts w:ascii="Times New Roman" w:hAnsi="Times New Roman"/>
          <w:sz w:val="30"/>
          <w:szCs w:val="30"/>
          <w:lang w:val="en-US"/>
        </w:rPr>
        <w:t>XI</w:t>
      </w:r>
      <w:r w:rsidRPr="008A0051">
        <w:rPr>
          <w:rFonts w:ascii="Times New Roman" w:hAnsi="Times New Roman"/>
          <w:sz w:val="30"/>
          <w:szCs w:val="30"/>
        </w:rPr>
        <w:t xml:space="preserve"> классах количество контрольных работ не изменилось.</w:t>
      </w:r>
    </w:p>
    <w:p w:rsidR="00516726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52DA">
        <w:rPr>
          <w:rFonts w:ascii="Times New Roman" w:hAnsi="Times New Roman"/>
          <w:b/>
          <w:sz w:val="30"/>
          <w:szCs w:val="30"/>
        </w:rPr>
        <w:t>Напоминаем,</w:t>
      </w:r>
      <w:r w:rsidRPr="00E552DA">
        <w:rPr>
          <w:rFonts w:ascii="Times New Roman" w:hAnsi="Times New Roman"/>
          <w:sz w:val="30"/>
          <w:szCs w:val="30"/>
        </w:rPr>
        <w:t xml:space="preserve"> что при изучении учебного предмета «Математика» на повышенном уровне (</w:t>
      </w:r>
      <w:r w:rsidRPr="00E552DA">
        <w:rPr>
          <w:rFonts w:ascii="Times New Roman" w:hAnsi="Times New Roman"/>
          <w:sz w:val="30"/>
          <w:szCs w:val="30"/>
          <w:lang w:val="en-US"/>
        </w:rPr>
        <w:t>X</w:t>
      </w:r>
      <w:r w:rsidR="008C71F4">
        <w:rPr>
          <w:rFonts w:ascii="Times New Roman" w:hAnsi="Times New Roman"/>
          <w:sz w:val="30"/>
          <w:szCs w:val="30"/>
        </w:rPr>
        <w:t>-</w:t>
      </w:r>
      <w:r w:rsidRPr="00E552DA">
        <w:rPr>
          <w:rFonts w:ascii="Times New Roman" w:hAnsi="Times New Roman"/>
          <w:sz w:val="30"/>
          <w:szCs w:val="30"/>
          <w:lang w:val="en-US"/>
        </w:rPr>
        <w:t>XI</w:t>
      </w:r>
      <w:r w:rsidRPr="00E552DA">
        <w:rPr>
          <w:rFonts w:ascii="Times New Roman" w:hAnsi="Times New Roman"/>
          <w:sz w:val="30"/>
          <w:szCs w:val="30"/>
        </w:rPr>
        <w:t xml:space="preserve"> классы) при проведении практикумов по решению задач класс делится на 2 группы. Деление класса на группы осуществляется в соответствии с пунктами 54, 57 Положения об учрежден</w:t>
      </w:r>
      <w:r>
        <w:rPr>
          <w:rFonts w:ascii="Times New Roman" w:hAnsi="Times New Roman"/>
          <w:sz w:val="30"/>
          <w:szCs w:val="30"/>
        </w:rPr>
        <w:t>ии общего среднего образования.</w:t>
      </w:r>
    </w:p>
    <w:p w:rsidR="00516726" w:rsidRPr="0046393F" w:rsidRDefault="00516726" w:rsidP="00516726">
      <w:pPr>
        <w:tabs>
          <w:tab w:val="left" w:pos="108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При планировании методической рабо</w:t>
      </w:r>
      <w:r>
        <w:rPr>
          <w:rFonts w:ascii="Times New Roman" w:hAnsi="Times New Roman"/>
          <w:sz w:val="30"/>
          <w:szCs w:val="30"/>
        </w:rPr>
        <w:t xml:space="preserve">ты с учителями математики </w:t>
      </w:r>
      <w:r w:rsidRPr="00A577F2">
        <w:rPr>
          <w:rFonts w:ascii="Times New Roman" w:hAnsi="Times New Roman"/>
          <w:sz w:val="30"/>
          <w:szCs w:val="30"/>
        </w:rPr>
        <w:t>в 2018/2019</w:t>
      </w:r>
      <w:r w:rsidRPr="00E56365">
        <w:rPr>
          <w:rFonts w:ascii="Times New Roman" w:hAnsi="Times New Roman"/>
          <w:sz w:val="30"/>
          <w:szCs w:val="30"/>
        </w:rPr>
        <w:t xml:space="preserve"> учебном году следует учитывать</w:t>
      </w:r>
      <w:r>
        <w:rPr>
          <w:rFonts w:ascii="Times New Roman" w:hAnsi="Times New Roman"/>
          <w:sz w:val="30"/>
          <w:szCs w:val="30"/>
        </w:rPr>
        <w:t xml:space="preserve"> в том числе </w:t>
      </w:r>
      <w:r w:rsidRPr="00E56365">
        <w:rPr>
          <w:rFonts w:ascii="Times New Roman" w:hAnsi="Times New Roman"/>
          <w:sz w:val="30"/>
          <w:szCs w:val="30"/>
        </w:rPr>
        <w:t>рекомендации по результатам республиканского мониторинга уровня обученности учащих</w:t>
      </w:r>
      <w:r>
        <w:rPr>
          <w:rFonts w:ascii="Times New Roman" w:hAnsi="Times New Roman"/>
          <w:sz w:val="30"/>
          <w:szCs w:val="30"/>
        </w:rPr>
        <w:t xml:space="preserve">ся по математике (размещены </w:t>
      </w:r>
      <w:r w:rsidRPr="00C14D6E">
        <w:rPr>
          <w:rFonts w:ascii="Times New Roman" w:hAnsi="Times New Roman"/>
          <w:sz w:val="30"/>
          <w:szCs w:val="30"/>
        </w:rPr>
        <w:t xml:space="preserve">на национальном образовательном портале: </w:t>
      </w:r>
      <w:hyperlink r:id="rId24" w:history="1">
        <w:r w:rsidRPr="0046393F">
          <w:rPr>
            <w:rStyle w:val="a3"/>
            <w:rFonts w:ascii="Times New Roman" w:hAnsi="Times New Roman" w:cs="Times New Roman"/>
            <w:i/>
            <w:sz w:val="30"/>
            <w:szCs w:val="30"/>
          </w:rPr>
          <w:t>http://adu.by/ru/uchitelyu/otsenka-kachestva-obrazovaniya.html</w:t>
        </w:r>
      </w:hyperlink>
      <w:r w:rsidR="00914DF8" w:rsidRPr="00914DF8">
        <w:rPr>
          <w:rFonts w:ascii="Times New Roman" w:hAnsi="Times New Roman" w:cs="Times New Roman"/>
          <w:sz w:val="30"/>
          <w:szCs w:val="30"/>
        </w:rPr>
        <w:t>)</w:t>
      </w:r>
      <w:r w:rsidRPr="00914DF8">
        <w:rPr>
          <w:rFonts w:ascii="Times New Roman" w:hAnsi="Times New Roman" w:cs="Times New Roman"/>
          <w:sz w:val="30"/>
          <w:szCs w:val="30"/>
        </w:rPr>
        <w:t>.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</w:pPr>
      <w:r w:rsidRPr="00A577F2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Для организации деятельности </w:t>
      </w:r>
      <w:r w:rsidRPr="00A577F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методических формирований учителей математики </w:t>
      </w:r>
      <w:r w:rsidRPr="00A577F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</w:t>
      </w:r>
      <w:r w:rsidRPr="00A577F2">
        <w:rPr>
          <w:rFonts w:ascii="Times New Roman" w:hAnsi="Times New Roman"/>
          <w:sz w:val="30"/>
          <w:szCs w:val="30"/>
        </w:rPr>
        <w:t xml:space="preserve">2018/2019 </w:t>
      </w:r>
      <w:r w:rsidRPr="00A577F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учебном году предлагается единая тема </w:t>
      </w:r>
      <w:r w:rsidRPr="00A577F2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«Реализация современных дидактических подходов в преподавании учебного предмета «Математик</w:t>
      </w:r>
      <w:r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а</w:t>
      </w:r>
      <w:r w:rsidRPr="00A577F2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».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577F2">
        <w:rPr>
          <w:rFonts w:ascii="Times New Roman" w:hAnsi="Times New Roman"/>
          <w:b/>
          <w:sz w:val="30"/>
          <w:szCs w:val="30"/>
        </w:rPr>
        <w:t>На августовских предметных секциях рекомендуется обсудить следующие вопросы: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iCs/>
          <w:sz w:val="30"/>
          <w:szCs w:val="30"/>
          <w:lang w:eastAsia="ru-RU"/>
        </w:rPr>
        <w:t>1. </w:t>
      </w:r>
      <w:r w:rsidRPr="00A577F2">
        <w:rPr>
          <w:rFonts w:ascii="Times New Roman" w:hAnsi="Times New Roman"/>
          <w:bCs/>
          <w:i/>
          <w:iCs/>
          <w:sz w:val="30"/>
          <w:szCs w:val="30"/>
          <w:lang w:eastAsia="ru-RU"/>
        </w:rPr>
        <w:t>Введение в 2018/2019 учебном году учебных программ и учебных пособий нового поколения, построенных на основе компетентностного подхода: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A577F2">
        <w:rPr>
          <w:rFonts w:ascii="Times New Roman" w:hAnsi="Times New Roman"/>
          <w:bCs/>
          <w:sz w:val="30"/>
          <w:szCs w:val="30"/>
          <w:lang w:eastAsia="ru-RU"/>
        </w:rPr>
        <w:t>реализация компетентностного подхода в предметной концепции;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A577F2">
        <w:rPr>
          <w:rFonts w:ascii="Times New Roman" w:hAnsi="Times New Roman"/>
          <w:bCs/>
          <w:sz w:val="30"/>
          <w:szCs w:val="30"/>
          <w:lang w:eastAsia="ru-RU"/>
        </w:rPr>
        <w:t xml:space="preserve">новая учебная программа для </w:t>
      </w:r>
      <w:r w:rsidRPr="00A577F2">
        <w:rPr>
          <w:rFonts w:ascii="Times New Roman" w:hAnsi="Times New Roman"/>
          <w:bCs/>
          <w:sz w:val="30"/>
          <w:szCs w:val="30"/>
          <w:lang w:val="en-US" w:eastAsia="ru-RU"/>
        </w:rPr>
        <w:t>VIII</w:t>
      </w:r>
      <w:r w:rsidRPr="00A577F2">
        <w:rPr>
          <w:rFonts w:ascii="Times New Roman" w:hAnsi="Times New Roman"/>
          <w:bCs/>
          <w:sz w:val="30"/>
          <w:szCs w:val="30"/>
          <w:lang w:eastAsia="ru-RU"/>
        </w:rPr>
        <w:t xml:space="preserve"> класса;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A577F2">
        <w:rPr>
          <w:rFonts w:ascii="Times New Roman" w:hAnsi="Times New Roman"/>
          <w:bCs/>
          <w:sz w:val="30"/>
          <w:szCs w:val="30"/>
          <w:lang w:eastAsia="ru-RU"/>
        </w:rPr>
        <w:t xml:space="preserve">новые учебные пособия для </w:t>
      </w:r>
      <w:r w:rsidRPr="00A577F2">
        <w:rPr>
          <w:rFonts w:ascii="Times New Roman" w:hAnsi="Times New Roman"/>
          <w:bCs/>
          <w:sz w:val="30"/>
          <w:szCs w:val="30"/>
          <w:lang w:val="en-US" w:eastAsia="ru-RU"/>
        </w:rPr>
        <w:t>VI</w:t>
      </w:r>
      <w:r w:rsidRPr="00A577F2">
        <w:rPr>
          <w:rFonts w:ascii="Times New Roman" w:hAnsi="Times New Roman"/>
          <w:bCs/>
          <w:sz w:val="30"/>
          <w:szCs w:val="30"/>
          <w:lang w:eastAsia="ru-RU"/>
        </w:rPr>
        <w:t xml:space="preserve"> и </w:t>
      </w:r>
      <w:r w:rsidRPr="00A577F2">
        <w:rPr>
          <w:rFonts w:ascii="Times New Roman" w:hAnsi="Times New Roman"/>
          <w:bCs/>
          <w:sz w:val="30"/>
          <w:szCs w:val="30"/>
          <w:lang w:val="en-US" w:eastAsia="ru-RU"/>
        </w:rPr>
        <w:t>VIII</w:t>
      </w:r>
      <w:r w:rsidRPr="00A577F2">
        <w:rPr>
          <w:rFonts w:ascii="Times New Roman" w:hAnsi="Times New Roman"/>
          <w:bCs/>
          <w:sz w:val="30"/>
          <w:szCs w:val="30"/>
          <w:lang w:eastAsia="ru-RU"/>
        </w:rPr>
        <w:t xml:space="preserve"> классов.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A577F2">
        <w:rPr>
          <w:rFonts w:ascii="Times New Roman" w:hAnsi="Times New Roman"/>
          <w:bCs/>
          <w:i/>
          <w:iCs/>
          <w:sz w:val="30"/>
          <w:szCs w:val="30"/>
          <w:lang w:eastAsia="ru-RU"/>
        </w:rPr>
        <w:t>2.</w:t>
      </w:r>
      <w:r w:rsidRPr="00A577F2">
        <w:rPr>
          <w:rFonts w:ascii="Times New Roman" w:hAnsi="Times New Roman"/>
          <w:bCs/>
          <w:i/>
          <w:sz w:val="30"/>
          <w:szCs w:val="30"/>
          <w:lang w:eastAsia="ru-RU"/>
        </w:rPr>
        <w:t> </w:t>
      </w:r>
      <w:r w:rsidRPr="00A577F2">
        <w:rPr>
          <w:rFonts w:ascii="Times New Roman" w:hAnsi="Times New Roman"/>
          <w:bCs/>
          <w:i/>
          <w:iCs/>
          <w:sz w:val="30"/>
          <w:szCs w:val="30"/>
          <w:lang w:eastAsia="ru-RU"/>
        </w:rPr>
        <w:t>Планирование работы районных методических объединений: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A577F2">
        <w:rPr>
          <w:rFonts w:ascii="Times New Roman" w:hAnsi="Times New Roman"/>
          <w:bCs/>
          <w:sz w:val="30"/>
          <w:szCs w:val="30"/>
          <w:lang w:eastAsia="ru-RU"/>
        </w:rPr>
        <w:t>анализ работы</w:t>
      </w:r>
      <w:r>
        <w:rPr>
          <w:rFonts w:ascii="Times New Roman" w:hAnsi="Times New Roman"/>
          <w:bCs/>
          <w:sz w:val="30"/>
          <w:szCs w:val="30"/>
          <w:lang w:eastAsia="ru-RU"/>
        </w:rPr>
        <w:t>, проведенной</w:t>
      </w:r>
      <w:r w:rsidRPr="00A577F2">
        <w:rPr>
          <w:rFonts w:ascii="Times New Roman" w:hAnsi="Times New Roman"/>
          <w:bCs/>
          <w:sz w:val="30"/>
          <w:szCs w:val="30"/>
          <w:lang w:eastAsia="ru-RU"/>
        </w:rPr>
        <w:t xml:space="preserve"> в 2017/2018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2018/2019 учебный год.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77F2">
        <w:rPr>
          <w:rFonts w:ascii="Times New Roman" w:hAnsi="Times New Roman"/>
          <w:sz w:val="30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 Работа школы молодого учителя (ШМУ) должна быть направлена на адаптацию педагогов к профессии, оказание им помощи в овладении основами профессионального мастерства, формирование у них потребности</w:t>
      </w:r>
      <w:r>
        <w:rPr>
          <w:rFonts w:ascii="Times New Roman" w:hAnsi="Times New Roman"/>
          <w:sz w:val="30"/>
          <w:szCs w:val="30"/>
        </w:rPr>
        <w:t xml:space="preserve"> в непрерывном самообразовании.</w:t>
      </w:r>
    </w:p>
    <w:p w:rsidR="00516726" w:rsidRPr="00A577F2" w:rsidRDefault="00516726" w:rsidP="00516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77F2">
        <w:rPr>
          <w:rFonts w:ascii="Times New Roman" w:hAnsi="Times New Roman"/>
          <w:b/>
          <w:sz w:val="30"/>
          <w:szCs w:val="30"/>
        </w:rPr>
        <w:t xml:space="preserve">На заседаниях методических формирований учителей математики </w:t>
      </w:r>
      <w:r w:rsidRPr="00A577F2">
        <w:rPr>
          <w:rFonts w:ascii="Times New Roman" w:hAnsi="Times New Roman"/>
          <w:sz w:val="30"/>
          <w:szCs w:val="30"/>
        </w:rPr>
        <w:t>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(города).</w:t>
      </w:r>
    </w:p>
    <w:p w:rsidR="00516726" w:rsidRPr="00A577F2" w:rsidRDefault="00516726" w:rsidP="00516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77F2">
        <w:rPr>
          <w:rFonts w:ascii="Times New Roman" w:hAnsi="Times New Roman"/>
          <w:sz w:val="30"/>
          <w:szCs w:val="30"/>
        </w:rPr>
        <w:t>Предлагаются для рассмотрения следующие вопросы:</w:t>
      </w:r>
    </w:p>
    <w:p w:rsidR="00516726" w:rsidRPr="00A577F2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77F2">
        <w:rPr>
          <w:rFonts w:ascii="Times New Roman" w:hAnsi="Times New Roman"/>
          <w:color w:val="000000"/>
          <w:sz w:val="30"/>
          <w:szCs w:val="30"/>
        </w:rPr>
        <w:t>механизмы реализации компетентностного подхода в процессе изучения математики</w:t>
      </w:r>
      <w:r w:rsidRPr="00A577F2">
        <w:rPr>
          <w:rFonts w:ascii="Times New Roman" w:hAnsi="Times New Roman"/>
          <w:sz w:val="30"/>
          <w:szCs w:val="30"/>
        </w:rPr>
        <w:t>;</w:t>
      </w:r>
    </w:p>
    <w:p w:rsidR="00516726" w:rsidRPr="00AB5F28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B5F28">
        <w:rPr>
          <w:rFonts w:ascii="Times New Roman" w:hAnsi="Times New Roman"/>
          <w:iCs/>
          <w:color w:val="000000"/>
          <w:spacing w:val="-6"/>
          <w:sz w:val="30"/>
          <w:szCs w:val="30"/>
        </w:rPr>
        <w:t>современные подходы, методы и технологии в преподавании учебного предмета;</w:t>
      </w:r>
    </w:p>
    <w:p w:rsidR="00516726" w:rsidRPr="00AB5F28" w:rsidRDefault="00516726" w:rsidP="00516726">
      <w:pPr>
        <w:pStyle w:val="af"/>
        <w:ind w:firstLine="709"/>
        <w:jc w:val="both"/>
        <w:rPr>
          <w:color w:val="000000"/>
          <w:sz w:val="30"/>
          <w:szCs w:val="30"/>
        </w:rPr>
      </w:pPr>
      <w:r w:rsidRPr="00AB5F28">
        <w:rPr>
          <w:color w:val="000000"/>
          <w:sz w:val="30"/>
          <w:szCs w:val="30"/>
        </w:rPr>
        <w:t>содержание и методика преподавания математики на базовом и повышенном уровнях;</w:t>
      </w:r>
    </w:p>
    <w:p w:rsidR="00516726" w:rsidRPr="00AB5F28" w:rsidRDefault="00516726" w:rsidP="005167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AB5F28">
        <w:rPr>
          <w:rFonts w:ascii="Times New Roman" w:hAnsi="Times New Roman"/>
          <w:color w:val="000000"/>
          <w:sz w:val="30"/>
          <w:szCs w:val="30"/>
        </w:rPr>
        <w:t>современное учебное занятие по математике: проектирование, проведение и анализ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;</w:t>
      </w:r>
    </w:p>
    <w:p w:rsidR="00516726" w:rsidRPr="00AB5F28" w:rsidRDefault="00516726" w:rsidP="00516726">
      <w:pPr>
        <w:tabs>
          <w:tab w:val="left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AB5F28">
        <w:rPr>
          <w:rFonts w:ascii="Times New Roman" w:hAnsi="Times New Roman"/>
          <w:color w:val="000000"/>
          <w:sz w:val="30"/>
          <w:szCs w:val="30"/>
        </w:rPr>
        <w:t xml:space="preserve">содержание и методика изучения отдельных тем школьного курса математики на </w:t>
      </w:r>
      <w:r w:rsidRPr="00AB5F28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AB5F28">
        <w:rPr>
          <w:rFonts w:ascii="Times New Roman" w:hAnsi="Times New Roman"/>
          <w:color w:val="000000"/>
          <w:sz w:val="30"/>
          <w:szCs w:val="30"/>
        </w:rPr>
        <w:t xml:space="preserve"> и </w:t>
      </w:r>
      <w:r w:rsidRPr="00AB5F28">
        <w:rPr>
          <w:rFonts w:ascii="Times New Roman" w:hAnsi="Times New Roman"/>
          <w:color w:val="000000"/>
          <w:sz w:val="30"/>
          <w:szCs w:val="30"/>
          <w:lang w:val="en-US"/>
        </w:rPr>
        <w:t>III</w:t>
      </w:r>
      <w:r w:rsidRPr="00AB5F28">
        <w:rPr>
          <w:rFonts w:ascii="Times New Roman" w:hAnsi="Times New Roman"/>
          <w:color w:val="000000"/>
          <w:sz w:val="30"/>
          <w:szCs w:val="30"/>
        </w:rPr>
        <w:t xml:space="preserve"> ступенях общего среднего образования;</w:t>
      </w:r>
    </w:p>
    <w:p w:rsidR="00516726" w:rsidRPr="00AB5F28" w:rsidRDefault="00516726" w:rsidP="00516726">
      <w:pPr>
        <w:tabs>
          <w:tab w:val="left" w:pos="36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AB5F28">
        <w:rPr>
          <w:rFonts w:ascii="Times New Roman" w:hAnsi="Times New Roman"/>
          <w:color w:val="000000"/>
          <w:sz w:val="30"/>
          <w:szCs w:val="30"/>
        </w:rPr>
        <w:t>применение различных методов мотивации учащихся и создание ситуации успеха;</w:t>
      </w:r>
    </w:p>
    <w:p w:rsidR="00516726" w:rsidRPr="00AB5F28" w:rsidRDefault="00516726" w:rsidP="005167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AB5F28">
        <w:rPr>
          <w:rFonts w:ascii="Times New Roman" w:hAnsi="Times New Roman"/>
          <w:bCs/>
          <w:color w:val="000000"/>
          <w:sz w:val="30"/>
          <w:szCs w:val="30"/>
        </w:rPr>
        <w:lastRenderedPageBreak/>
        <w:t>дифференциация и индивидуализация учебной деятельности, групповые и коллективные формы организации учебно-познавательной деятельности</w:t>
      </w:r>
      <w:r w:rsidRPr="00AB5F28">
        <w:rPr>
          <w:rFonts w:ascii="Times New Roman" w:hAnsi="Times New Roman"/>
          <w:color w:val="000000"/>
          <w:sz w:val="30"/>
          <w:szCs w:val="30"/>
        </w:rPr>
        <w:t>;</w:t>
      </w:r>
    </w:p>
    <w:p w:rsidR="00516726" w:rsidRPr="00AB5F28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B5F28">
        <w:rPr>
          <w:rFonts w:ascii="Times New Roman" w:hAnsi="Times New Roman"/>
          <w:color w:val="000000"/>
          <w:sz w:val="30"/>
          <w:szCs w:val="30"/>
        </w:rPr>
        <w:t>особенности организации контрольно-оценочной и рефлексивной деятельности на учебном занятии;</w:t>
      </w:r>
    </w:p>
    <w:p w:rsidR="00516726" w:rsidRPr="00AB5F28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B5F28">
        <w:rPr>
          <w:rFonts w:ascii="Times New Roman" w:hAnsi="Times New Roman"/>
          <w:color w:val="000000"/>
          <w:sz w:val="30"/>
          <w:szCs w:val="30"/>
        </w:rPr>
        <w:t>организация внеклассной работы по математике</w:t>
      </w:r>
      <w:r>
        <w:rPr>
          <w:rFonts w:ascii="Times New Roman" w:hAnsi="Times New Roman"/>
          <w:color w:val="000000"/>
          <w:sz w:val="30"/>
          <w:szCs w:val="30"/>
        </w:rPr>
        <w:t>;</w:t>
      </w:r>
      <w:r w:rsidRPr="00AB5F28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ф</w:t>
      </w:r>
      <w:r w:rsidRPr="00AB5F28">
        <w:rPr>
          <w:rFonts w:ascii="Times New Roman" w:hAnsi="Times New Roman"/>
          <w:color w:val="000000"/>
          <w:sz w:val="30"/>
          <w:szCs w:val="30"/>
        </w:rPr>
        <w:t>ункции поддерживающих и стимулирующих занятий;</w:t>
      </w:r>
    </w:p>
    <w:p w:rsidR="00516726" w:rsidRPr="00AB5F28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B5F28">
        <w:rPr>
          <w:rFonts w:ascii="Times New Roman" w:hAnsi="Times New Roman"/>
          <w:color w:val="000000"/>
          <w:sz w:val="30"/>
          <w:szCs w:val="30"/>
        </w:rPr>
        <w:t>средства обучения математике как посредники между педагогом и учащимися;</w:t>
      </w:r>
    </w:p>
    <w:p w:rsidR="00516726" w:rsidRPr="00264A9A" w:rsidRDefault="00516726" w:rsidP="005167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B5F28">
        <w:rPr>
          <w:rFonts w:ascii="Times New Roman" w:hAnsi="Times New Roman"/>
          <w:color w:val="000000"/>
          <w:sz w:val="30"/>
          <w:szCs w:val="30"/>
        </w:rPr>
        <w:t>педагогический опыт как система методов, приемов и средств обучения, применяемых в практике и направленных на решение актуальных проблем преподавания предмета</w:t>
      </w:r>
      <w:r w:rsidRPr="00A577F2">
        <w:rPr>
          <w:rFonts w:ascii="Times New Roman" w:hAnsi="Times New Roman"/>
          <w:sz w:val="30"/>
          <w:szCs w:val="30"/>
          <w:lang w:eastAsia="ru-RU"/>
        </w:rPr>
        <w:t>.</w:t>
      </w:r>
    </w:p>
    <w:p w:rsidR="006E652F" w:rsidRPr="00EC4BF4" w:rsidRDefault="006E652F" w:rsidP="006E652F">
      <w:pPr>
        <w:spacing w:after="0" w:line="240" w:lineRule="auto"/>
        <w:jc w:val="right"/>
        <w:rPr>
          <w:rFonts w:ascii="Times New Roman" w:hAnsi="Times New Roman"/>
          <w:caps/>
          <w:sz w:val="30"/>
          <w:szCs w:val="30"/>
        </w:rPr>
      </w:pPr>
      <w:bookmarkStart w:id="0" w:name="_GoBack"/>
      <w:bookmarkEnd w:id="0"/>
    </w:p>
    <w:sectPr w:rsidR="006E652F" w:rsidRPr="00EC4BF4" w:rsidSect="00454501">
      <w:footerReference w:type="defaul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70" w:rsidRDefault="00D65170" w:rsidP="004F15F3">
      <w:pPr>
        <w:spacing w:after="0" w:line="240" w:lineRule="auto"/>
      </w:pPr>
      <w:r>
        <w:separator/>
      </w:r>
    </w:p>
  </w:endnote>
  <w:endnote w:type="continuationSeparator" w:id="0">
    <w:p w:rsidR="00D65170" w:rsidRDefault="00D65170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2C1">
          <w:rPr>
            <w:noProof/>
          </w:rPr>
          <w:t>9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70" w:rsidRDefault="00D65170" w:rsidP="004F15F3">
      <w:pPr>
        <w:spacing w:after="0" w:line="240" w:lineRule="auto"/>
      </w:pPr>
      <w:r>
        <w:separator/>
      </w:r>
    </w:p>
  </w:footnote>
  <w:footnote w:type="continuationSeparator" w:id="0">
    <w:p w:rsidR="00D65170" w:rsidRDefault="00D65170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57A37"/>
    <w:rsid w:val="00364B87"/>
    <w:rsid w:val="00380314"/>
    <w:rsid w:val="0039730F"/>
    <w:rsid w:val="003A1240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61CB"/>
    <w:rsid w:val="006E652F"/>
    <w:rsid w:val="00701A50"/>
    <w:rsid w:val="00705B88"/>
    <w:rsid w:val="0074152F"/>
    <w:rsid w:val="00752BB8"/>
    <w:rsid w:val="007562C1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65170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79-matematika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79-matematik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79-matematika.html" TargetMode="External"/><Relationship Id="rId24" Type="http://schemas.openxmlformats.org/officeDocument/2006/relationships/hyperlink" Target="http://adu.by/ru/uchitelyu/otsenka-kachestva-obrazovaniya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adu.by/ru/homepage/obrazovatelnyj-protsess-2017-2018-uchebnyj-god/202-uchebnye-predmety-v-xi-klassy/1279-matematika.html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adu.by/ru/homepage/obrazovatelnyj-protsess-2017-2018-uchebnyj-god/202-uchebnye-predmety-v-xi-klassy/1279-matemat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79-matematika.html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www.adu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7617-8901-4D7A-AC20-31A51BB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2018-07-19T06:24:00Z</dcterms:created>
  <dcterms:modified xsi:type="dcterms:W3CDTF">2018-07-19T06:24:00Z</dcterms:modified>
</cp:coreProperties>
</file>