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855E40" w:rsidRPr="00F247BE" w:rsidRDefault="00855E40" w:rsidP="00855E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855E40" w:rsidRPr="00B82C5D" w:rsidRDefault="00855E40" w:rsidP="00855E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  <w:lang w:val="be-BY" w:eastAsia="ru-RU"/>
        </w:rPr>
      </w:pPr>
      <w:r w:rsidRPr="00B82C5D">
        <w:rPr>
          <w:rFonts w:ascii="Times New Roman" w:hAnsi="Times New Roman"/>
          <w:b/>
          <w:caps/>
          <w:sz w:val="30"/>
          <w:szCs w:val="30"/>
          <w:lang w:val="be-BY" w:eastAsia="ru-RU"/>
        </w:rPr>
        <w:t>Особенности организации образоваТельного процесса при изучении учебнОГО предметА</w:t>
      </w:r>
    </w:p>
    <w:p w:rsidR="00855E40" w:rsidRDefault="00855E40" w:rsidP="00855E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  <w:u w:val="single"/>
          <w:lang w:val="be-BY" w:eastAsia="ru-RU"/>
        </w:rPr>
      </w:pPr>
      <w:r w:rsidRPr="00F247BE">
        <w:rPr>
          <w:rFonts w:ascii="Times New Roman" w:hAnsi="Times New Roman"/>
          <w:b/>
          <w:caps/>
          <w:sz w:val="30"/>
          <w:szCs w:val="30"/>
          <w:u w:val="single"/>
          <w:lang w:val="be-BY" w:eastAsia="ru-RU"/>
        </w:rPr>
        <w:t>«ГЕОГРАФИЯ»</w:t>
      </w:r>
    </w:p>
    <w:p w:rsidR="00855E40" w:rsidRPr="00F247BE" w:rsidRDefault="00855E40" w:rsidP="00855E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  <w:u w:val="single"/>
          <w:lang w:val="be-BY" w:eastAsia="ru-RU"/>
        </w:rPr>
      </w:pPr>
    </w:p>
    <w:p w:rsidR="00855E40" w:rsidRPr="00B82C5D" w:rsidRDefault="00855E40" w:rsidP="00855E40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B82C5D">
        <w:rPr>
          <w:rFonts w:ascii="Times New Roman" w:hAnsi="Times New Roman"/>
          <w:sz w:val="30"/>
          <w:szCs w:val="30"/>
          <w:lang w:eastAsia="ru-RU"/>
        </w:rPr>
        <w:t xml:space="preserve">Основная </w:t>
      </w:r>
      <w:r w:rsidRPr="00B82C5D">
        <w:rPr>
          <w:rFonts w:ascii="Times New Roman" w:hAnsi="Times New Roman"/>
          <w:b/>
          <w:sz w:val="30"/>
          <w:szCs w:val="30"/>
          <w:lang w:eastAsia="ru-RU"/>
        </w:rPr>
        <w:t>цель</w:t>
      </w:r>
      <w:r w:rsidRPr="00B82C5D">
        <w:rPr>
          <w:rFonts w:ascii="Times New Roman" w:hAnsi="Times New Roman"/>
          <w:sz w:val="30"/>
          <w:szCs w:val="30"/>
          <w:lang w:val="x-none" w:eastAsia="ru-RU"/>
        </w:rPr>
        <w:t xml:space="preserve"> </w:t>
      </w:r>
      <w:r w:rsidRPr="00B82C5D">
        <w:rPr>
          <w:rFonts w:ascii="Times New Roman" w:hAnsi="Times New Roman"/>
          <w:sz w:val="30"/>
          <w:szCs w:val="30"/>
          <w:lang w:eastAsia="ru-RU"/>
        </w:rPr>
        <w:t>географического образования в учреждениях общего среднего образования – формировать у учащихся географическую культуру и систему знаний о природных и социально-экономических процессах в мире, отдельных регионах, странах,</w:t>
      </w:r>
      <w:r>
        <w:rPr>
          <w:rFonts w:ascii="Times New Roman" w:hAnsi="Times New Roman"/>
          <w:sz w:val="30"/>
          <w:szCs w:val="30"/>
          <w:lang w:eastAsia="ru-RU"/>
        </w:rPr>
        <w:t xml:space="preserve"> Республике Беларусь; научить учащихся</w:t>
      </w:r>
      <w:r w:rsidRPr="00B82C5D">
        <w:rPr>
          <w:rFonts w:ascii="Times New Roman" w:hAnsi="Times New Roman"/>
          <w:sz w:val="30"/>
          <w:szCs w:val="30"/>
          <w:lang w:eastAsia="ru-RU"/>
        </w:rPr>
        <w:t xml:space="preserve"> применять географические знания в повседневной жизни; развивать компетенции учащихся: учебно-познавательную, ценностно-смысловую, </w:t>
      </w:r>
      <w:r>
        <w:rPr>
          <w:rFonts w:ascii="Times New Roman" w:hAnsi="Times New Roman"/>
          <w:sz w:val="30"/>
          <w:szCs w:val="30"/>
          <w:lang w:eastAsia="ru-RU"/>
        </w:rPr>
        <w:t xml:space="preserve">компетенцию </w:t>
      </w:r>
      <w:r w:rsidRPr="00B82C5D">
        <w:rPr>
          <w:rFonts w:ascii="Times New Roman" w:hAnsi="Times New Roman"/>
          <w:sz w:val="30"/>
          <w:szCs w:val="30"/>
          <w:lang w:eastAsia="ru-RU"/>
        </w:rPr>
        <w:t>географических действий, пространственного ориентирования и коммуникативную.</w:t>
      </w:r>
    </w:p>
    <w:p w:rsidR="00855E40" w:rsidRPr="00B82C5D" w:rsidRDefault="00855E40" w:rsidP="00855E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В 2018</w:t>
      </w:r>
      <w:r w:rsidRPr="00B82C5D">
        <w:rPr>
          <w:rFonts w:ascii="Times New Roman" w:hAnsi="Times New Roman"/>
          <w:b/>
          <w:sz w:val="30"/>
          <w:szCs w:val="30"/>
          <w:lang w:eastAsia="ru-RU"/>
        </w:rPr>
        <w:t>/201</w:t>
      </w:r>
      <w:r>
        <w:rPr>
          <w:rFonts w:ascii="Times New Roman" w:hAnsi="Times New Roman"/>
          <w:b/>
          <w:sz w:val="30"/>
          <w:szCs w:val="30"/>
          <w:lang w:eastAsia="ru-RU"/>
        </w:rPr>
        <w:t>9</w:t>
      </w:r>
      <w:r w:rsidRPr="00B82C5D">
        <w:rPr>
          <w:rFonts w:ascii="Times New Roman" w:hAnsi="Times New Roman"/>
          <w:b/>
          <w:sz w:val="30"/>
          <w:szCs w:val="30"/>
          <w:lang w:eastAsia="ru-RU"/>
        </w:rPr>
        <w:t xml:space="preserve"> учебном году используются следующие учебные программы:</w:t>
      </w:r>
    </w:p>
    <w:p w:rsidR="00855E40" w:rsidRPr="00B82C5D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82C5D">
        <w:rPr>
          <w:rFonts w:ascii="Times New Roman" w:hAnsi="Times New Roman"/>
          <w:b/>
          <w:sz w:val="30"/>
          <w:szCs w:val="30"/>
          <w:lang w:val="en-US"/>
        </w:rPr>
        <w:t>VI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Pr="00B82C5D">
        <w:rPr>
          <w:rFonts w:ascii="Times New Roman" w:hAnsi="Times New Roman"/>
          <w:b/>
          <w:sz w:val="30"/>
          <w:szCs w:val="30"/>
          <w:lang w:val="en-US"/>
        </w:rPr>
        <w:t>VII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Pr="00B82C5D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B82C5D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855E40" w:rsidRPr="00895C3F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865C1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Геаграфія. VI</w:t>
      </w:r>
      <w:r w:rsidR="000422F5">
        <w:rPr>
          <w:rFonts w:ascii="Times New Roman" w:hAnsi="Times New Roman"/>
          <w:sz w:val="30"/>
          <w:szCs w:val="30"/>
          <w:lang w:val="be-BY"/>
        </w:rPr>
        <w:t>-</w:t>
      </w:r>
      <w:r w:rsidRPr="00E865C1">
        <w:rPr>
          <w:rFonts w:ascii="Times New Roman" w:hAnsi="Times New Roman"/>
          <w:sz w:val="30"/>
          <w:szCs w:val="30"/>
          <w:lang w:val="be-BY"/>
        </w:rPr>
        <w:t xml:space="preserve">IX класы. – Мінск: </w:t>
      </w: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Нац.ін-т адукацыі, 2017;</w:t>
      </w:r>
    </w:p>
    <w:p w:rsidR="00855E40" w:rsidRPr="00895C3F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 xml:space="preserve">Учебные программы для учреждений общего среднего образования с русским языком обучения и воспитания. География. </w:t>
      </w:r>
      <w:r w:rsidRPr="00895C3F">
        <w:rPr>
          <w:rFonts w:ascii="Times New Roman" w:hAnsi="Times New Roman"/>
          <w:color w:val="000000"/>
          <w:sz w:val="30"/>
          <w:szCs w:val="30"/>
        </w:rPr>
        <w:t>V</w:t>
      </w:r>
      <w:r w:rsidRPr="00895C3F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="000422F5">
        <w:rPr>
          <w:rFonts w:ascii="Times New Roman" w:hAnsi="Times New Roman"/>
          <w:color w:val="000000"/>
          <w:sz w:val="30"/>
          <w:szCs w:val="30"/>
          <w:lang w:val="be-BY"/>
        </w:rPr>
        <w:t>-</w:t>
      </w:r>
      <w:r w:rsidRPr="00895C3F">
        <w:rPr>
          <w:rFonts w:ascii="Times New Roman" w:hAnsi="Times New Roman"/>
          <w:color w:val="000000"/>
          <w:sz w:val="30"/>
          <w:szCs w:val="30"/>
        </w:rPr>
        <w:t>IX</w:t>
      </w: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классы. – Минск: Нац. ин-т образования, 2017;</w:t>
      </w:r>
    </w:p>
    <w:p w:rsidR="00855E40" w:rsidRPr="00895C3F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Геаграфія. VІІ клас // Зборнік вучэбных праграм для VІІ класа ўстаноў агульнай сярэдняй адукацыі з беларускай мовай навучання і выхавання. – Мінск: Нац.ін-т адукацыі, 2017;</w:t>
      </w:r>
    </w:p>
    <w:p w:rsidR="00855E40" w:rsidRPr="00895C3F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География. VІІ класс // Сборник учебных программ для VІІ класса учреждений общего среднего образования с русским языком обучения и воспитания. – Минск: Нац. ин-т образования, 2017;</w:t>
      </w:r>
    </w:p>
    <w:p w:rsidR="00855E40" w:rsidRPr="00895C3F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highlight w:val="yellow"/>
          <w:lang w:val="be-BY"/>
        </w:rPr>
      </w:pPr>
      <w:r w:rsidRPr="00895C3F">
        <w:rPr>
          <w:rFonts w:ascii="Times New Roman" w:hAnsi="Times New Roman"/>
          <w:b/>
          <w:color w:val="000000"/>
          <w:sz w:val="30"/>
          <w:szCs w:val="30"/>
        </w:rPr>
        <w:t>VIII</w:t>
      </w:r>
      <w:r w:rsidRPr="00895C3F"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класс:</w:t>
      </w:r>
    </w:p>
    <w:p w:rsidR="00855E40" w:rsidRPr="00895C3F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lastRenderedPageBreak/>
        <w:t xml:space="preserve">Вучэбная праграма для ўстаноў агульнай сярэдняй адукацыі з беларускай мовай навучання і выхавання. Геаграфія. </w:t>
      </w:r>
      <w:r w:rsidRPr="00895C3F">
        <w:rPr>
          <w:rFonts w:ascii="Times New Roman" w:hAnsi="Times New Roman"/>
          <w:color w:val="000000"/>
          <w:sz w:val="30"/>
          <w:szCs w:val="30"/>
        </w:rPr>
        <w:t>V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ІІІ клас. – Мінск</w:t>
      </w: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: Нац</w:t>
      </w:r>
      <w:r w:rsidRPr="00895C3F">
        <w:rPr>
          <w:rFonts w:ascii="Times New Roman" w:hAnsi="Times New Roman"/>
          <w:color w:val="000000"/>
          <w:sz w:val="30"/>
          <w:szCs w:val="30"/>
        </w:rPr>
        <w:t>.</w:t>
      </w: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 xml:space="preserve"> ін-т адукацыі, 2018;</w:t>
      </w:r>
    </w:p>
    <w:p w:rsidR="00855E40" w:rsidRPr="00895C3F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География. </w:t>
      </w:r>
      <w:r w:rsidRPr="00895C3F">
        <w:rPr>
          <w:rFonts w:ascii="Times New Roman" w:hAnsi="Times New Roman"/>
          <w:color w:val="000000"/>
          <w:sz w:val="30"/>
          <w:szCs w:val="30"/>
        </w:rPr>
        <w:t>V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ІІІ класс. – Минск</w:t>
      </w: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: Нац. ин-т образования, 2018;</w:t>
      </w:r>
    </w:p>
    <w:p w:rsidR="00855E40" w:rsidRPr="00895C3F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География. VІІІ класс // Сборник учебных программ для VІІІ класса учреждений общего среднего образования с русским языком обучения и воспитания. – Минск: Нац. ин-т образования, 2018;</w:t>
      </w:r>
    </w:p>
    <w:p w:rsidR="00855E40" w:rsidRPr="00895C3F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Геаграфія. VІІІ клас // Зборнік вучэбных праграм для VІІІ класа ўстаноў агульнай сярэдняй адукацыі з беларускай мовай навучання і выхавання. – Мінск: Нац.ін-т адукацыі, 2018;</w:t>
      </w:r>
    </w:p>
    <w:p w:rsidR="00855E40" w:rsidRPr="00895C3F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 w:rsidRPr="00895C3F">
        <w:rPr>
          <w:rFonts w:ascii="Times New Roman" w:hAnsi="Times New Roman"/>
          <w:b/>
          <w:color w:val="000000"/>
          <w:sz w:val="30"/>
          <w:szCs w:val="30"/>
          <w:lang w:val="en-US"/>
        </w:rPr>
        <w:t>X</w:t>
      </w:r>
      <w:r w:rsidRPr="00895C3F">
        <w:rPr>
          <w:rFonts w:ascii="Times New Roman" w:hAnsi="Times New Roman"/>
          <w:b/>
          <w:color w:val="000000"/>
          <w:sz w:val="30"/>
          <w:szCs w:val="30"/>
          <w:lang w:val="be-BY"/>
        </w:rPr>
        <w:t>–</w:t>
      </w:r>
      <w:r w:rsidRPr="00895C3F">
        <w:rPr>
          <w:rFonts w:ascii="Times New Roman" w:hAnsi="Times New Roman"/>
          <w:b/>
          <w:color w:val="000000"/>
          <w:sz w:val="30"/>
          <w:szCs w:val="30"/>
          <w:lang w:val="en-US"/>
        </w:rPr>
        <w:t>XI</w:t>
      </w:r>
      <w:r w:rsidRPr="00895C3F">
        <w:rPr>
          <w:rFonts w:ascii="Times New Roman" w:hAnsi="Times New Roman"/>
          <w:b/>
          <w:color w:val="000000"/>
          <w:sz w:val="30"/>
          <w:szCs w:val="30"/>
          <w:lang w:val="be-BY"/>
        </w:rPr>
        <w:t xml:space="preserve"> классы:</w:t>
      </w:r>
    </w:p>
    <w:p w:rsidR="00855E40" w:rsidRPr="00895C3F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Геаграфія. Х</w:t>
      </w:r>
      <w:r w:rsidR="000422F5">
        <w:rPr>
          <w:rFonts w:ascii="Times New Roman" w:hAnsi="Times New Roman"/>
          <w:color w:val="000000"/>
          <w:sz w:val="30"/>
          <w:szCs w:val="30"/>
          <w:lang w:val="be-BY"/>
        </w:rPr>
        <w:t>-</w:t>
      </w:r>
      <w:r w:rsidRPr="00895C3F">
        <w:rPr>
          <w:rFonts w:ascii="Times New Roman" w:hAnsi="Times New Roman"/>
          <w:color w:val="000000"/>
          <w:sz w:val="30"/>
          <w:szCs w:val="30"/>
        </w:rPr>
        <w:t>X</w:t>
      </w: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І класы (базавы ўзровень). – Мінск: Нац.ін-т адукацыі, 2017;</w:t>
      </w:r>
    </w:p>
    <w:p w:rsidR="00855E40" w:rsidRPr="00895C3F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География. Х</w:t>
      </w:r>
      <w:r w:rsidR="000422F5">
        <w:rPr>
          <w:rFonts w:ascii="Times New Roman" w:hAnsi="Times New Roman"/>
          <w:color w:val="000000"/>
          <w:sz w:val="30"/>
          <w:szCs w:val="30"/>
          <w:lang w:val="be-BY"/>
        </w:rPr>
        <w:t>-</w:t>
      </w:r>
      <w:r w:rsidRPr="00895C3F">
        <w:rPr>
          <w:rFonts w:ascii="Times New Roman" w:hAnsi="Times New Roman"/>
          <w:color w:val="000000"/>
          <w:sz w:val="30"/>
          <w:szCs w:val="30"/>
        </w:rPr>
        <w:t>X</w:t>
      </w: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І классы (базовый уровень). – Минск: Нац. ин-т образования, 2017;</w:t>
      </w:r>
    </w:p>
    <w:p w:rsidR="00855E40" w:rsidRPr="00895C3F" w:rsidRDefault="00855E40" w:rsidP="00855E4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Вучэбная праграма па вучэбным прадмеце «Геаграфія» для Х клаcа (павышаны ўзровень) // Вучэбныя праграмы па вучэбных прадметах для ўстаноў агульнай сярэдняй адукацыі з беларускай мовай навучання і выхавання. Х клас (павышаны ўзровень). – Мінск: Нац.ін-т адукацыі, 2015;</w:t>
      </w:r>
    </w:p>
    <w:p w:rsidR="00855E40" w:rsidRPr="00895C3F" w:rsidRDefault="00855E40" w:rsidP="00855E40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Учебная программа по учебному предмету «География» для Х класcа (повышенный уровень) // Учебные программы по учебным предметам для учреждений общего среднего образования с русским языком обучения и воспитания. Х класс (повышенный уровень). – Минск: Нац. ин-т образования, 2015;</w:t>
      </w:r>
    </w:p>
    <w:p w:rsidR="00855E40" w:rsidRPr="00895C3F" w:rsidRDefault="00855E40" w:rsidP="00855E4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30"/>
          <w:szCs w:val="30"/>
          <w:u w:val="single"/>
          <w:lang w:val="be-BY"/>
        </w:rPr>
      </w:pP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Вучэбная праграма па вучэбным прадмеце «Геаграфія» для Х</w:t>
      </w:r>
      <w:r w:rsidRPr="00895C3F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</w:t>
      </w:r>
      <w:r w:rsidRPr="00895C3F">
        <w:rPr>
          <w:rFonts w:ascii="Times New Roman" w:hAnsi="Times New Roman"/>
          <w:color w:val="000000"/>
          <w:sz w:val="30"/>
          <w:szCs w:val="30"/>
          <w:lang w:val="en-US"/>
        </w:rPr>
        <w:t>c</w:t>
      </w: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а (павышаны ўзровень) // Вучэбныя праграмы па вучэбных прадметах для ўстаноў агульнай сярэдняй адукацыі з беларускай мовай навучання і выхавання. Х</w:t>
      </w:r>
      <w:r w:rsidRPr="00895C3F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895C3F">
        <w:rPr>
          <w:rFonts w:ascii="Times New Roman" w:hAnsi="Times New Roman"/>
          <w:color w:val="000000"/>
          <w:sz w:val="30"/>
          <w:szCs w:val="30"/>
        </w:rPr>
        <w:t> </w:t>
      </w: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клас (павышаны ўзровень). – Мінск: Нац.ін-т адукацыі, 2016;</w:t>
      </w:r>
    </w:p>
    <w:p w:rsidR="00855E40" w:rsidRPr="00895C3F" w:rsidRDefault="00855E40" w:rsidP="00855E40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 xml:space="preserve">Учебная программа по учебному предмету </w:t>
      </w:r>
      <w:r w:rsidRPr="00895C3F">
        <w:rPr>
          <w:rFonts w:ascii="Times New Roman" w:hAnsi="Times New Roman"/>
          <w:color w:val="000000"/>
          <w:sz w:val="30"/>
          <w:szCs w:val="30"/>
        </w:rPr>
        <w:t>«География»</w:t>
      </w: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 xml:space="preserve"> для Х</w:t>
      </w:r>
      <w:r w:rsidRPr="00895C3F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</w:t>
      </w:r>
      <w:r w:rsidRPr="00895C3F">
        <w:rPr>
          <w:rFonts w:ascii="Times New Roman" w:hAnsi="Times New Roman"/>
          <w:color w:val="000000"/>
          <w:sz w:val="30"/>
          <w:szCs w:val="30"/>
          <w:lang w:val="en-US"/>
        </w:rPr>
        <w:t>c</w:t>
      </w:r>
      <w:r w:rsidRPr="00895C3F">
        <w:rPr>
          <w:rFonts w:ascii="Times New Roman" w:hAnsi="Times New Roman"/>
          <w:color w:val="000000"/>
          <w:sz w:val="30"/>
          <w:szCs w:val="30"/>
        </w:rPr>
        <w:t>а</w:t>
      </w: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 xml:space="preserve"> (повышенный уровень) // </w:t>
      </w:r>
      <w:r w:rsidRPr="00895C3F">
        <w:rPr>
          <w:rFonts w:ascii="Times New Roman" w:hAnsi="Times New Roman"/>
          <w:color w:val="000000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Х</w:t>
      </w:r>
      <w:r w:rsidRPr="00895C3F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895C3F">
        <w:rPr>
          <w:rFonts w:ascii="Times New Roman" w:hAnsi="Times New Roman"/>
          <w:color w:val="000000"/>
          <w:sz w:val="30"/>
          <w:szCs w:val="30"/>
        </w:rPr>
        <w:t xml:space="preserve"> класс</w:t>
      </w: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 xml:space="preserve"> (повышенный уровень)</w:t>
      </w:r>
      <w:r w:rsidRPr="00895C3F">
        <w:rPr>
          <w:rFonts w:ascii="Times New Roman" w:hAnsi="Times New Roman"/>
          <w:color w:val="000000"/>
          <w:sz w:val="30"/>
          <w:szCs w:val="30"/>
        </w:rPr>
        <w:t xml:space="preserve">. – Минск: </w:t>
      </w: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>Нац. ин-т образования</w:t>
      </w:r>
      <w:r w:rsidRPr="00895C3F">
        <w:rPr>
          <w:rFonts w:ascii="Times New Roman" w:hAnsi="Times New Roman"/>
          <w:color w:val="000000"/>
          <w:sz w:val="30"/>
          <w:szCs w:val="30"/>
        </w:rPr>
        <w:t>, 2016.</w:t>
      </w:r>
    </w:p>
    <w:p w:rsidR="00855E40" w:rsidRPr="00483E1D" w:rsidRDefault="00855E40" w:rsidP="00855E40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lastRenderedPageBreak/>
        <w:t>Учебные программы размещены на н</w:t>
      </w:r>
      <w:r w:rsidRPr="00B82C5D">
        <w:rPr>
          <w:rFonts w:ascii="Times New Roman" w:hAnsi="Times New Roman"/>
          <w:sz w:val="30"/>
          <w:szCs w:val="30"/>
        </w:rPr>
        <w:t>ациональном образовательном портале</w:t>
      </w:r>
      <w:r>
        <w:rPr>
          <w:rFonts w:ascii="Times New Roman" w:hAnsi="Times New Roman"/>
          <w:sz w:val="30"/>
          <w:szCs w:val="30"/>
        </w:rPr>
        <w:t>:</w:t>
      </w:r>
      <w:r w:rsidRPr="00B82C5D">
        <w:rPr>
          <w:rFonts w:ascii="Times New Roman" w:hAnsi="Times New Roman"/>
          <w:sz w:val="30"/>
          <w:szCs w:val="30"/>
        </w:rPr>
        <w:t xml:space="preserve"> </w:t>
      </w:r>
      <w:hyperlink r:id="rId8" w:history="1">
        <w:r w:rsidRPr="00483E1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</w:t>
        </w:r>
        <w:r w:rsidRPr="00483E1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483E1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www</w:t>
        </w:r>
        <w:r w:rsidRPr="00483E1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483E1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adu</w:t>
        </w:r>
        <w:r w:rsidRPr="00483E1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483E1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by</w:t>
        </w:r>
      </w:hyperlink>
      <w:r w:rsidRPr="00483E1D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0422F5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>-</w:t>
      </w:r>
      <w:r w:rsidRPr="00483E1D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9" w:history="1">
        <w:r w:rsidRPr="00483E1D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  <w:lang w:val="be-BY"/>
          </w:rPr>
          <w:t>География</w:t>
        </w:r>
      </w:hyperlink>
      <w:r w:rsidRPr="00483E1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55E40" w:rsidRPr="00895C3F" w:rsidRDefault="00855E40" w:rsidP="00855E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895C3F">
        <w:rPr>
          <w:rFonts w:ascii="Times New Roman" w:hAnsi="Times New Roman"/>
          <w:b/>
          <w:color w:val="000000"/>
          <w:sz w:val="30"/>
          <w:szCs w:val="30"/>
        </w:rPr>
        <w:t xml:space="preserve">В содержание учебной программы по учебному предмету «География» для </w:t>
      </w:r>
      <w:r w:rsidRPr="00895C3F">
        <w:rPr>
          <w:rFonts w:ascii="Times New Roman" w:hAnsi="Times New Roman"/>
          <w:b/>
          <w:bCs/>
          <w:color w:val="000000"/>
          <w:sz w:val="30"/>
          <w:szCs w:val="30"/>
          <w:lang w:val="en-US"/>
        </w:rPr>
        <w:t>VIII</w:t>
      </w:r>
      <w:r w:rsidRPr="00895C3F">
        <w:rPr>
          <w:rFonts w:ascii="Times New Roman" w:hAnsi="Times New Roman"/>
          <w:b/>
          <w:bCs/>
          <w:color w:val="000000"/>
          <w:sz w:val="30"/>
          <w:szCs w:val="30"/>
        </w:rPr>
        <w:t xml:space="preserve"> класса</w:t>
      </w:r>
      <w:r w:rsidRPr="00895C3F">
        <w:rPr>
          <w:rFonts w:ascii="Times New Roman" w:hAnsi="Times New Roman"/>
          <w:b/>
          <w:color w:val="000000"/>
          <w:sz w:val="30"/>
          <w:szCs w:val="30"/>
        </w:rPr>
        <w:t xml:space="preserve"> внесены изменения: </w:t>
      </w:r>
      <w:r w:rsidRPr="00895C3F">
        <w:rPr>
          <w:rFonts w:ascii="Times New Roman" w:hAnsi="Times New Roman"/>
          <w:color w:val="000000"/>
          <w:sz w:val="30"/>
          <w:szCs w:val="30"/>
        </w:rPr>
        <w:t>в</w:t>
      </w:r>
      <w:r w:rsidRPr="00895C3F">
        <w:rPr>
          <w:rFonts w:ascii="Times New Roman" w:hAnsi="Times New Roman"/>
          <w:bCs/>
          <w:color w:val="000000"/>
          <w:sz w:val="30"/>
          <w:szCs w:val="30"/>
        </w:rPr>
        <w:t xml:space="preserve">место «Географии материков и океанов» изучается «География стран и народов». Содержание 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учебной программы </w:t>
      </w:r>
      <w:r w:rsidRPr="00895C3F">
        <w:rPr>
          <w:rFonts w:ascii="Times New Roman" w:hAnsi="Times New Roman"/>
          <w:bCs/>
          <w:color w:val="000000"/>
          <w:sz w:val="30"/>
          <w:szCs w:val="30"/>
        </w:rPr>
        <w:t>представлено двумя разделами: «Население и его хозяйственная деятельность» и «Региональный обзор мира».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B977D7">
        <w:rPr>
          <w:rFonts w:ascii="Times New Roman" w:hAnsi="Times New Roman"/>
          <w:bCs/>
          <w:color w:val="000000"/>
          <w:sz w:val="30"/>
          <w:szCs w:val="30"/>
        </w:rPr>
        <w:t>Рассматриваются вопросы только социально-экономической географии. В первом разделе дается общий обзор политической карты мира, населения и хозяйства. Во втором разделе изучаются отдельные регионы мира и ключевые страны.</w:t>
      </w:r>
    </w:p>
    <w:p w:rsidR="00855E40" w:rsidRPr="00895C3F" w:rsidRDefault="00855E40" w:rsidP="00855E4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895C3F">
        <w:rPr>
          <w:rFonts w:ascii="Times New Roman" w:hAnsi="Times New Roman"/>
          <w:b/>
          <w:color w:val="000000"/>
          <w:sz w:val="30"/>
          <w:szCs w:val="30"/>
        </w:rPr>
        <w:t xml:space="preserve">Обращаем внимание на особенности организации образовательного процесса в </w:t>
      </w:r>
      <w:r w:rsidRPr="00895C3F">
        <w:rPr>
          <w:rFonts w:ascii="Times New Roman" w:hAnsi="Times New Roman"/>
          <w:b/>
          <w:caps/>
          <w:color w:val="000000"/>
          <w:sz w:val="30"/>
          <w:szCs w:val="30"/>
          <w:lang w:val="en-US"/>
        </w:rPr>
        <w:t>VIII</w:t>
      </w:r>
      <w:r w:rsidRPr="00895C3F">
        <w:rPr>
          <w:rFonts w:ascii="Times New Roman" w:hAnsi="Times New Roman"/>
          <w:b/>
          <w:caps/>
          <w:color w:val="000000"/>
          <w:sz w:val="30"/>
          <w:szCs w:val="30"/>
        </w:rPr>
        <w:t xml:space="preserve"> </w:t>
      </w:r>
      <w:r w:rsidRPr="00895C3F">
        <w:rPr>
          <w:rFonts w:ascii="Times New Roman" w:hAnsi="Times New Roman"/>
          <w:b/>
          <w:color w:val="000000"/>
          <w:sz w:val="30"/>
          <w:szCs w:val="30"/>
        </w:rPr>
        <w:t>классе</w:t>
      </w:r>
      <w:r w:rsidRPr="00A6133B">
        <w:rPr>
          <w:rFonts w:ascii="Times New Roman" w:hAnsi="Times New Roman"/>
          <w:b/>
          <w:caps/>
          <w:sz w:val="30"/>
          <w:szCs w:val="30"/>
        </w:rPr>
        <w:t xml:space="preserve">. </w:t>
      </w:r>
      <w:r w:rsidRPr="00A6133B">
        <w:rPr>
          <w:rFonts w:ascii="Times New Roman" w:hAnsi="Times New Roman"/>
          <w:bCs/>
          <w:sz w:val="30"/>
          <w:szCs w:val="30"/>
        </w:rPr>
        <w:t>В</w:t>
      </w:r>
      <w:r w:rsidRPr="00A6133B">
        <w:rPr>
          <w:rFonts w:ascii="Times New Roman" w:hAnsi="Times New Roman"/>
          <w:sz w:val="30"/>
          <w:szCs w:val="30"/>
          <w:lang w:eastAsia="ru-RU"/>
        </w:rPr>
        <w:t xml:space="preserve"> 2018/2019 учебном году на изучение географии в VIІІ классе отводится 70 часов.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895C3F">
        <w:rPr>
          <w:rFonts w:ascii="Times New Roman" w:hAnsi="Times New Roman"/>
          <w:color w:val="000000"/>
          <w:sz w:val="30"/>
          <w:szCs w:val="30"/>
          <w:lang w:eastAsia="ru-RU"/>
        </w:rPr>
        <w:t>В VIІІ классе важно формировать у учащихся знания о современной политической карте мира, населении и его хозяйственной деятельности, экономико-географических особенностях на разных пространственных уровнях (мир, регион, страна).</w:t>
      </w:r>
    </w:p>
    <w:p w:rsidR="00855E40" w:rsidRDefault="00855E40" w:rsidP="00855E4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895C3F">
        <w:rPr>
          <w:rFonts w:ascii="Times New Roman" w:hAnsi="Times New Roman"/>
          <w:color w:val="000000"/>
          <w:sz w:val="30"/>
          <w:szCs w:val="30"/>
          <w:lang w:eastAsia="ru-RU"/>
        </w:rPr>
        <w:t>В VIІІ классе важно продолжать развивать умение работать с разными источниками географической информации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</w:t>
      </w:r>
      <w:r w:rsidRPr="00895C3F">
        <w:rPr>
          <w:rFonts w:ascii="Times New Roman" w:hAnsi="Times New Roman"/>
          <w:color w:val="000000"/>
          <w:sz w:val="30"/>
          <w:szCs w:val="30"/>
          <w:lang w:eastAsia="ru-RU"/>
        </w:rPr>
        <w:t>учебные карты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r w:rsidRPr="00895C3F">
        <w:rPr>
          <w:rFonts w:ascii="Times New Roman" w:hAnsi="Times New Roman"/>
          <w:color w:val="000000"/>
          <w:sz w:val="30"/>
          <w:szCs w:val="30"/>
          <w:lang w:eastAsia="ru-RU"/>
        </w:rPr>
        <w:t>таблицы, схемы, графики, диаграммы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r w:rsidRPr="00895C3F">
        <w:rPr>
          <w:rFonts w:ascii="Times New Roman" w:hAnsi="Times New Roman"/>
          <w:color w:val="000000"/>
          <w:sz w:val="30"/>
          <w:szCs w:val="30"/>
          <w:lang w:eastAsia="ru-RU"/>
        </w:rPr>
        <w:t>аудио- и видеоматериалы).</w:t>
      </w:r>
    </w:p>
    <w:p w:rsidR="00855E40" w:rsidRDefault="00855E40" w:rsidP="00855E40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B977D7">
        <w:rPr>
          <w:rFonts w:ascii="Times New Roman" w:hAnsi="Times New Roman"/>
          <w:color w:val="000000"/>
          <w:sz w:val="30"/>
          <w:szCs w:val="30"/>
          <w:lang w:eastAsia="ru-RU"/>
        </w:rPr>
        <w:t>На II ступени общ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его среднего о</w:t>
      </w:r>
      <w:r w:rsidRPr="00B977D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бразования учебный предмет «География»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может изучаться на повышенном уровне. </w:t>
      </w:r>
      <w:r w:rsidRPr="00D82CFA">
        <w:rPr>
          <w:rFonts w:ascii="Times New Roman" w:hAnsi="Times New Roman"/>
          <w:sz w:val="30"/>
          <w:szCs w:val="30"/>
        </w:rPr>
        <w:t>При изучени</w:t>
      </w:r>
      <w:r>
        <w:rPr>
          <w:rFonts w:ascii="Times New Roman" w:hAnsi="Times New Roman"/>
          <w:sz w:val="30"/>
          <w:szCs w:val="30"/>
        </w:rPr>
        <w:t>и</w:t>
      </w:r>
      <w:r w:rsidRPr="00D82CFA">
        <w:rPr>
          <w:rFonts w:ascii="Times New Roman" w:hAnsi="Times New Roman"/>
          <w:sz w:val="30"/>
          <w:szCs w:val="30"/>
        </w:rPr>
        <w:t xml:space="preserve"> географии на повышенным уровне в V</w:t>
      </w:r>
      <w:r w:rsidRPr="00D82CFA">
        <w:rPr>
          <w:rFonts w:ascii="Times New Roman" w:hAnsi="Times New Roman"/>
          <w:sz w:val="30"/>
          <w:szCs w:val="30"/>
          <w:lang w:val="be-BY"/>
        </w:rPr>
        <w:t xml:space="preserve">ІІІ </w:t>
      </w:r>
      <w:r>
        <w:rPr>
          <w:rFonts w:ascii="Times New Roman" w:hAnsi="Times New Roman"/>
          <w:sz w:val="30"/>
          <w:szCs w:val="30"/>
        </w:rPr>
        <w:t>классе дополнительные 1-2 </w:t>
      </w:r>
      <w:r w:rsidRPr="00D82CFA">
        <w:rPr>
          <w:rFonts w:ascii="Times New Roman" w:hAnsi="Times New Roman"/>
          <w:sz w:val="30"/>
          <w:szCs w:val="30"/>
        </w:rPr>
        <w:t>учебных часа могут быть испо</w:t>
      </w:r>
      <w:r>
        <w:rPr>
          <w:rFonts w:ascii="Times New Roman" w:hAnsi="Times New Roman"/>
          <w:sz w:val="30"/>
          <w:szCs w:val="30"/>
        </w:rPr>
        <w:t>льзованы следующим образом (</w:t>
      </w:r>
      <w:r w:rsidRPr="00D82CFA">
        <w:rPr>
          <w:rFonts w:ascii="Times New Roman" w:hAnsi="Times New Roman"/>
          <w:sz w:val="30"/>
          <w:szCs w:val="30"/>
        </w:rPr>
        <w:t>таблиц</w:t>
      </w:r>
      <w:r>
        <w:rPr>
          <w:rFonts w:ascii="Times New Roman" w:hAnsi="Times New Roman"/>
          <w:sz w:val="30"/>
          <w:szCs w:val="30"/>
        </w:rPr>
        <w:t>а</w:t>
      </w:r>
      <w:r w:rsidRPr="00D82CFA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483E1D" w:rsidRPr="00ED5AF2" w:rsidRDefault="00483E1D" w:rsidP="00483E1D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Таблица </w:t>
      </w:r>
    </w:p>
    <w:p w:rsidR="00483E1D" w:rsidRDefault="00483E1D" w:rsidP="00483E1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>Рекомендации по изучению учебного предмета «</w:t>
      </w:r>
      <w:r>
        <w:rPr>
          <w:rFonts w:ascii="Times New Roman" w:hAnsi="Times New Roman"/>
          <w:b/>
          <w:i/>
          <w:sz w:val="30"/>
          <w:szCs w:val="30"/>
        </w:rPr>
        <w:t>География</w:t>
      </w:r>
      <w:r w:rsidRPr="00A258FF">
        <w:rPr>
          <w:rFonts w:ascii="Times New Roman" w:hAnsi="Times New Roman"/>
          <w:b/>
          <w:i/>
          <w:sz w:val="30"/>
          <w:szCs w:val="30"/>
        </w:rPr>
        <w:t xml:space="preserve">» </w:t>
      </w:r>
    </w:p>
    <w:p w:rsidR="00483E1D" w:rsidRPr="00483E1D" w:rsidRDefault="00483E1D" w:rsidP="00483E1D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A258FF">
        <w:rPr>
          <w:rFonts w:ascii="Times New Roman" w:hAnsi="Times New Roman"/>
          <w:b/>
          <w:i/>
          <w:sz w:val="30"/>
          <w:szCs w:val="30"/>
        </w:rPr>
        <w:t xml:space="preserve">на повышенном уровне в </w:t>
      </w:r>
      <w:r w:rsidRPr="00A258FF">
        <w:rPr>
          <w:rFonts w:ascii="Times New Roman" w:hAnsi="Times New Roman"/>
          <w:b/>
          <w:i/>
          <w:sz w:val="30"/>
          <w:szCs w:val="30"/>
          <w:lang w:val="en-US"/>
        </w:rPr>
        <w:t>VIII</w:t>
      </w:r>
      <w:r w:rsidRPr="00A258FF">
        <w:rPr>
          <w:rFonts w:ascii="Times New Roman" w:hAnsi="Times New Roman"/>
          <w:b/>
          <w:i/>
          <w:sz w:val="30"/>
          <w:szCs w:val="30"/>
          <w:lang w:val="be-BY"/>
        </w:rPr>
        <w:t xml:space="preserve"> классе</w:t>
      </w:r>
      <w:r w:rsidRPr="00A258FF">
        <w:rPr>
          <w:rFonts w:ascii="Times New Roman" w:hAnsi="Times New Roman"/>
          <w:b/>
          <w:i/>
          <w:sz w:val="30"/>
          <w:szCs w:val="30"/>
        </w:rPr>
        <w:t xml:space="preserve"> 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453"/>
        <w:gridCol w:w="1417"/>
        <w:gridCol w:w="1418"/>
        <w:gridCol w:w="3650"/>
      </w:tblGrid>
      <w:tr w:rsidR="002F77BC" w:rsidRPr="00F43B8D" w:rsidTr="00036FD1">
        <w:trPr>
          <w:trHeight w:val="2316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Тема учебной программы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Количество часов на изучение темы на базовом уровне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Количество часов на изучение темы на повышенном уровне (добавление 1 часа)</w:t>
            </w: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Количество часов на изучение темы на повышенном уровне (добавление 2 часов)</w:t>
            </w: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Рекомендуемые </w:t>
            </w:r>
          </w:p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</w:tc>
      </w:tr>
      <w:tr w:rsidR="002F77BC" w:rsidRPr="00F43B8D" w:rsidTr="00036FD1">
        <w:trPr>
          <w:trHeight w:val="1140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Закрепление знаний</w:t>
            </w:r>
            <w:r w:rsidRPr="009E62DB">
              <w:rPr>
                <w:rFonts w:ascii="Times New Roman" w:hAnsi="Times New Roman"/>
                <w:sz w:val="24"/>
                <w:szCs w:val="24"/>
              </w:rPr>
              <w:t xml:space="preserve"> объекта и предмета изучения социально-экономической географии, регионов мира</w:t>
            </w:r>
          </w:p>
        </w:tc>
      </w:tr>
      <w:tr w:rsidR="002F77BC" w:rsidRPr="00F43B8D" w:rsidTr="005D77F3">
        <w:trPr>
          <w:trHeight w:val="558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Тема 1.</w:t>
            </w:r>
          </w:p>
          <w:p w:rsidR="002F77BC" w:rsidRPr="009E62DB" w:rsidRDefault="002F77BC" w:rsidP="002F77BC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Политическая карта мира 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4 (3+1)</w:t>
            </w: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5 (3+2)</w:t>
            </w:r>
          </w:p>
        </w:tc>
        <w:tc>
          <w:tcPr>
            <w:tcW w:w="3650" w:type="dxa"/>
            <w:shd w:val="clear" w:color="auto" w:fill="auto"/>
          </w:tcPr>
          <w:p w:rsidR="005D77F3" w:rsidRDefault="002F77BC" w:rsidP="005D77F3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Закрепление знаний политической карты мира. Отработка умений определять на политической карте мира 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крупнейшие государства мира по площади и их столицы; описывать количественные и качественные изменения на политической карте мира</w:t>
            </w:r>
            <w:r w:rsidR="005D77F3"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характеризовать разные типы государств и зависимые территорий. </w:t>
            </w:r>
          </w:p>
          <w:p w:rsidR="002F77BC" w:rsidRPr="009E62DB" w:rsidRDefault="002F77BC" w:rsidP="005D77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Совершенствование умений </w:t>
            </w:r>
            <w:r w:rsidRPr="009E62DB">
              <w:rPr>
                <w:rFonts w:ascii="Times New Roman" w:hAnsi="Times New Roman"/>
                <w:sz w:val="24"/>
                <w:szCs w:val="24"/>
              </w:rPr>
              <w:t>находить и показывать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на карте крупнейшие государства мира, работать с контурной картой: наносить крупнейшие по площади и численности населения государства мира, их столицы и границы</w:t>
            </w:r>
          </w:p>
        </w:tc>
      </w:tr>
      <w:tr w:rsidR="002F77BC" w:rsidRPr="00F43B8D" w:rsidTr="00036FD1">
        <w:trPr>
          <w:trHeight w:val="1040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>Тема 2</w:t>
            </w:r>
          </w:p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Население мира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7 (5+2)</w:t>
            </w: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9 (5+4)</w:t>
            </w: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Закрепление знаний основных понятий темы</w:t>
            </w:r>
            <w:r w:rsidR="005D77F3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факторов, определяющих изменение численности и плотности населения</w:t>
            </w:r>
            <w:r w:rsidR="005D77F3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расового состава населения и его географии</w:t>
            </w:r>
            <w:r w:rsidR="005D77F3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мировых религий и ареалов их распространения</w:t>
            </w:r>
            <w:r w:rsidR="005D77F3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9E62DB">
              <w:rPr>
                <w:rFonts w:ascii="Times New Roman" w:hAnsi="Times New Roman"/>
                <w:sz w:val="24"/>
                <w:szCs w:val="24"/>
              </w:rPr>
              <w:t>географии материальной и духовной культуры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</w:p>
          <w:p w:rsidR="002F77BC" w:rsidRPr="009E62DB" w:rsidRDefault="002F77BC" w:rsidP="005D77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Отработка умений характеризовать динамику численности населения мира, особенности материальной и духовной культуры; анализировать факторы естественного движения населения и последствия миграций; оценивать современную картину размещения населения.  Совершенствование умений </w:t>
            </w:r>
            <w:r w:rsidRPr="009E62DB">
              <w:rPr>
                <w:rFonts w:ascii="Times New Roman" w:hAnsi="Times New Roman"/>
                <w:sz w:val="24"/>
                <w:szCs w:val="24"/>
              </w:rPr>
              <w:t>находить и показывать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на карте ареалы распространения основных мировых религий, регионов мира с наибольшей и наименьшей плотностью населения</w:t>
            </w:r>
            <w:r w:rsidR="005D77F3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решать задачи на определение изменения численности населения.</w:t>
            </w:r>
          </w:p>
        </w:tc>
      </w:tr>
      <w:tr w:rsidR="002F77BC" w:rsidRPr="00F43B8D" w:rsidTr="005D77F3">
        <w:trPr>
          <w:trHeight w:val="556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Тема 3</w:t>
            </w:r>
          </w:p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Природные ресурсы и их роль в жизни человека</w:t>
            </w: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 xml:space="preserve">3 (2+1) </w:t>
            </w:r>
          </w:p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4 (2+2)</w:t>
            </w:r>
          </w:p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Закрепление знаний основных понятий темы, видов природных ресурсов по исчерпаемости и возобновяемости.</w:t>
            </w:r>
          </w:p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Отработка умений устанавливать причинно-следственные связи 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между размещением месторождений основных видов минеральных ресурсов и тектоническим строением Земли; характеризовать размещение основных видов природных ресурсов</w:t>
            </w:r>
            <w:r w:rsidR="005D77F3"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объяснять роль природных ресурсов в жизни человека и общества.</w:t>
            </w:r>
          </w:p>
          <w:p w:rsidR="002F77BC" w:rsidRPr="009E62DB" w:rsidRDefault="002F77BC" w:rsidP="005D77F3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Совершенствование умений находить и показывать на карте основные минерально-сырьевые регионы мира</w:t>
            </w:r>
            <w:r w:rsidR="005D77F3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районы и крупнейшие бассейны и месторождения полезных ископаемых мира</w:t>
            </w:r>
          </w:p>
        </w:tc>
      </w:tr>
      <w:tr w:rsidR="002F77BC" w:rsidRPr="00F43B8D" w:rsidTr="00036FD1">
        <w:trPr>
          <w:trHeight w:val="1635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>Тема 4</w:t>
            </w:r>
          </w:p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Общая характерис-тика хозяйства 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9 (5+4)</w:t>
            </w:r>
          </w:p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13 (5+8)</w:t>
            </w:r>
          </w:p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Закрепление знаний основных понятий темы,</w:t>
            </w:r>
            <w:r w:rsidR="005D77F3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основных отраслей и видов хозяйственной деятельности, факторов размещения хозяйства, территориального разделения труда.</w:t>
            </w:r>
          </w:p>
          <w:p w:rsidR="005D77F3" w:rsidRDefault="002F77BC" w:rsidP="005D77F3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Отработка умений пояснять отличия между отраслями производственной и непроизводственной сфер</w:t>
            </w:r>
            <w:r w:rsidR="005D77F3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построения структурных диаграмм по статистическим данным</w:t>
            </w:r>
            <w:r w:rsidR="005D77F3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2F77BC" w:rsidRPr="009E62DB" w:rsidRDefault="002F77BC" w:rsidP="005D77F3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Совершенствование умений находить и показывать на карте страны, лидирующие по уровню абсолютного ВВП, уровню экономического развития и ИЧР</w:t>
            </w:r>
          </w:p>
        </w:tc>
      </w:tr>
      <w:tr w:rsidR="002F77BC" w:rsidRPr="00F43B8D" w:rsidTr="00036FD1">
        <w:trPr>
          <w:trHeight w:val="739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Обобщающее повторение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2 (1+1)</w:t>
            </w: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3 (1+2)</w:t>
            </w: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Закрепление и систематизация знаний по темам: «Политическая карта мира», «Население мира», «Общая характеристика хозяйства», «Природные ресурсы и их роль в жизни человека»</w:t>
            </w:r>
          </w:p>
        </w:tc>
      </w:tr>
      <w:tr w:rsidR="002F77BC" w:rsidRPr="00F43B8D" w:rsidTr="00036FD1">
        <w:trPr>
          <w:trHeight w:val="1164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Тема 5</w:t>
            </w:r>
          </w:p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Сельское хозяйство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7 (4+3)</w:t>
            </w:r>
          </w:p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10 (4+6)</w:t>
            </w:r>
          </w:p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Закрепление знаний основных понятий темы, отраслевой структуры сельского хозяйства</w:t>
            </w:r>
            <w:r w:rsidR="005D77F3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Отработка умений объяснять влияние природных условий на развитие сельского хозяйства, делать выводы о значении сельского хозяйства для жизни человека; характеризовать отдельные отрасли сельского 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хозяйства, географические особенности растениеводства и животноводства, основные черты размещения районов выращивания зерновых и технических культур, основные черты размещения животноводства.</w:t>
            </w:r>
          </w:p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Совершенствование умений находить и показывать на карте страны, лидирующие по валовому сбору пшеницы, риса, кукурузы, по поголовью крупного рогатого скота, свиней, овец</w:t>
            </w:r>
          </w:p>
        </w:tc>
      </w:tr>
      <w:tr w:rsidR="002F77BC" w:rsidRPr="00F43B8D" w:rsidTr="00036FD1">
        <w:trPr>
          <w:trHeight w:val="840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>Тема 6</w:t>
            </w:r>
          </w:p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Промышлен-ность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13 (8+5)</w:t>
            </w: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18 (8+10)</w:t>
            </w:r>
          </w:p>
        </w:tc>
        <w:tc>
          <w:tcPr>
            <w:tcW w:w="3650" w:type="dxa"/>
            <w:shd w:val="clear" w:color="auto" w:fill="auto"/>
          </w:tcPr>
          <w:p w:rsidR="00EA788D" w:rsidRDefault="002F77BC" w:rsidP="00EA788D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Закрепление знаний основных понятий темы, структуры промышленности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EA788D" w:rsidRDefault="002F77BC" w:rsidP="00EA788D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Отработка умений характеризовать отрасли добывающей и обрабатывающей промышленности; сравнивать особенности развития добывающей и обрабатывающей промышленности в экономически развитых и развивающихся странах; объяснять значение добывающей промышленности в жизни человека; составлять экономико-географическую характеристику отрасли промышленности по типовому плану.</w:t>
            </w:r>
          </w:p>
          <w:p w:rsidR="002F77BC" w:rsidRPr="009E62DB" w:rsidRDefault="002F77BC" w:rsidP="00EA788D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Совершенствование умений находить и показывать на карте страны, лидирующие по добыче руд черных и цветных металлов, нефти, горючих и неметаллических полезных ископаемых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производству стали, алюминия, меди, автомобилей, морских судов, станков, минеральных удобрений, бумаги и картона, электроэнергии</w:t>
            </w:r>
          </w:p>
        </w:tc>
      </w:tr>
      <w:tr w:rsidR="002F77BC" w:rsidRPr="00F43B8D" w:rsidTr="00036FD1">
        <w:trPr>
          <w:trHeight w:val="840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Тема 7</w:t>
            </w:r>
          </w:p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Сфера услуг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5 (4+1)</w:t>
            </w: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6 (4+2)</w:t>
            </w:r>
          </w:p>
        </w:tc>
        <w:tc>
          <w:tcPr>
            <w:tcW w:w="3650" w:type="dxa"/>
            <w:shd w:val="clear" w:color="auto" w:fill="auto"/>
          </w:tcPr>
          <w:p w:rsidR="00EA788D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Закрепление знаний структуры сферы услуг. </w:t>
            </w:r>
          </w:p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Отработка умений характеризовать особенности развития и роль сферы услуг в современном хозяйстве, развитие сферы услуг в странах с 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различным уровнем экономики.</w:t>
            </w:r>
          </w:p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Совершенствование умений составлять  картосхему размещения центров международного туризма и определять факторы их размещения</w:t>
            </w:r>
          </w:p>
        </w:tc>
      </w:tr>
      <w:tr w:rsidR="002F77BC" w:rsidRPr="00F43B8D" w:rsidTr="00036FD1">
        <w:trPr>
          <w:trHeight w:val="840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>Обобщающее повторение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2 (1+1)</w:t>
            </w: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3 (1+2)</w:t>
            </w: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Закрепление и систематизация знаний по темам: «Сельское хозяйство», «Промышленность», «Сфера услуг»</w:t>
            </w:r>
          </w:p>
        </w:tc>
      </w:tr>
      <w:tr w:rsidR="002F77BC" w:rsidRPr="00F43B8D" w:rsidTr="00036FD1">
        <w:trPr>
          <w:trHeight w:val="840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Тема 8</w:t>
            </w:r>
          </w:p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Европа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12 (9+3)</w:t>
            </w:r>
          </w:p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15 (9+6)</w:t>
            </w:r>
          </w:p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Закрепление знаний основных понятий темы, регионов Европы, особенностей развития хозяйства регионов Европы. </w:t>
            </w:r>
          </w:p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Отработка умений объяснять особенности экономико-географического положения стран Европы; характеризовать население и хозяйство стран региона, отраслевую структуру хозяйства стран Европы; сравнивать структуру валового вну</w:t>
            </w:r>
            <w:r w:rsidR="001D7B4C">
              <w:rPr>
                <w:rFonts w:ascii="Times New Roman" w:hAnsi="Times New Roman"/>
                <w:color w:val="231F20"/>
                <w:sz w:val="24"/>
                <w:szCs w:val="24"/>
              </w:rPr>
              <w:t>треннего продукта стран региона.</w:t>
            </w:r>
          </w:p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Совершенствование умений работать со статистическими данными: составлять характеристику экономико-географического положения государства по типовому плану, находить и показывать на карте государства Европы и их столицы, экономические центры, районы добычи полезных ископаемых</w:t>
            </w:r>
          </w:p>
        </w:tc>
      </w:tr>
      <w:tr w:rsidR="002F77BC" w:rsidRPr="00F43B8D" w:rsidTr="00036FD1">
        <w:trPr>
          <w:trHeight w:val="840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Тема 9</w:t>
            </w:r>
          </w:p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7 (5+2)</w:t>
            </w:r>
          </w:p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9 (5+4)</w:t>
            </w:r>
          </w:p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Закрепление знаний основных понятий темы, размеров территории и особенностей географического положения России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Отработка умений характеризовать экономико-географическое положение,  население, ведущие отрасли добывающей и   обрабатывающей промышленности, сельского хозяйств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>а и сферы услуг, и их географию.</w:t>
            </w:r>
          </w:p>
          <w:p w:rsidR="002F77BC" w:rsidRPr="009E62DB" w:rsidRDefault="002F77BC" w:rsidP="00EA788D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Совершенствование умений работать со статистическими 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данными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сравнивать природно-ресурсный потенциал и структуру хозяйства; составлять экономико-географическую характеристику отрасли хозяйства страны по типовому плану; находить и показывать на карте важнейшие районы нефте- и газодобычи, угольных бассейнов, экономических и производственных центров России</w:t>
            </w:r>
          </w:p>
        </w:tc>
      </w:tr>
      <w:tr w:rsidR="002F77BC" w:rsidRPr="00F43B8D" w:rsidTr="00036FD1">
        <w:trPr>
          <w:trHeight w:val="840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>Тема 10</w:t>
            </w:r>
          </w:p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Азия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7 (5+2)</w:t>
            </w:r>
          </w:p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9 (5+4)</w:t>
            </w:r>
          </w:p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Закрепление знаний основных понятий темы, регионов Азии, особенностей развития хозяйства регионов Азии. </w:t>
            </w:r>
          </w:p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Отработка умений объяснять особенности экономико-географического положения стран Азии; характеризовать насе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ление и хозяйство стран региона, 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отраслевую структуру хозяйства стран Азии; сравнивать структуру валового вну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>треннего продукта стран региона.</w:t>
            </w:r>
          </w:p>
          <w:p w:rsidR="002F77BC" w:rsidRPr="009E62DB" w:rsidRDefault="002F77BC" w:rsidP="00EA788D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Совершенствование умений работать со статистическими данными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; 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составлять характеристику экономико-географического положения государства по типовому плану, находить и показывать на карте государства Азии и их столицы, экономические центры, районы добычи полезных ископаемых, крупнейшие электростанции</w:t>
            </w:r>
          </w:p>
        </w:tc>
      </w:tr>
      <w:tr w:rsidR="002F77BC" w:rsidRPr="00F43B8D" w:rsidTr="00036FD1">
        <w:trPr>
          <w:trHeight w:val="840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Обобщающее повторение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2 (1+1)</w:t>
            </w: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3 (1+2)</w:t>
            </w: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Закрепление и систематизация знаний по темам: «Европа», «Российская Федерация», «Азия»</w:t>
            </w:r>
          </w:p>
        </w:tc>
      </w:tr>
      <w:tr w:rsidR="002F77BC" w:rsidRPr="00F43B8D" w:rsidTr="00036FD1">
        <w:trPr>
          <w:trHeight w:val="840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Тема 11</w:t>
            </w:r>
          </w:p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Северная Америка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7 (5+2)</w:t>
            </w:r>
          </w:p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9 (5+4)</w:t>
            </w:r>
          </w:p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Закрепление знаний основных понятий темы, социально-экономических регионов Америки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политической карты Северной Америки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демографических особенностей Северной Америки, специализации хозяйства США, Канады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Мексики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Отработка умений характеризовать особенности 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населения и его хозяйственной деятельности в США, Канады Мексики; объяснять влияние факторов размещения производства на развитие США, Канады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Мексики; описывать особенности экономики стран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Совершенствование умений работать с различными источниками географической информации, составлять сравнительную экономико-географическую характеристику стран по типовому плану, находить и показывать на карте государства и их столицы,  крупнейшие экономические центры</w:t>
            </w:r>
          </w:p>
        </w:tc>
      </w:tr>
      <w:tr w:rsidR="002F77BC" w:rsidRPr="00F43B8D" w:rsidTr="00036FD1">
        <w:trPr>
          <w:trHeight w:val="840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>Тема. 12</w:t>
            </w:r>
          </w:p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Южная Америка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6 (4+2)</w:t>
            </w: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8 (4+4)</w:t>
            </w: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Закрепление знаний основных понятий темы, политической карты Южной Америки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демографических особенностей Южной Америки, специализации хозяйства Бразилии.</w:t>
            </w:r>
          </w:p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Отработка умений характеризовать особенности населения и его хозяйственной деятельности в Бразилии; объяснять влияние факторов размещения производства на развитие Бразилии; описывать особенности экономики страны.</w:t>
            </w:r>
          </w:p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Совершенствование умений работать с различными источниками географической информации, составлять характеристику природных ресурсов страны как фактора ее экономического развития, находить и показывать на карте государства и их столицы,  крупнейшие экономические центры</w:t>
            </w:r>
          </w:p>
        </w:tc>
      </w:tr>
      <w:tr w:rsidR="002F77BC" w:rsidRPr="00F43B8D" w:rsidTr="00036FD1">
        <w:trPr>
          <w:trHeight w:val="840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Тема 13</w:t>
            </w:r>
          </w:p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Африка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4 (3+1)</w:t>
            </w:r>
          </w:p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5 (3+2)</w:t>
            </w:r>
          </w:p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Закрепление знаний основных понятий темы, политической карты Африки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демографических особенностей Африки.</w:t>
            </w:r>
          </w:p>
          <w:p w:rsidR="002F77BC" w:rsidRPr="009E62DB" w:rsidRDefault="002F77BC" w:rsidP="00EA788D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Отработка умений описывать особенности политической карты, населения; объяснять демографические тенденции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особенности неравномерного размещения и структуры населения; характеризовать особенности населения и хозяйства Египта и ЮАР. Совершенствование умений работать со статистическими данными, выявлять причинно-следственн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>ые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связи между экономическими показателями и уровнем социально-экономического развития, находить и показывать на карте государства и их столицы, экономические центры Африки</w:t>
            </w:r>
          </w:p>
        </w:tc>
      </w:tr>
      <w:tr w:rsidR="002F77BC" w:rsidRPr="00F43B8D" w:rsidTr="00036FD1">
        <w:trPr>
          <w:trHeight w:val="840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>Тема 14</w:t>
            </w:r>
          </w:p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Австралия и Океания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3 (2+1)</w:t>
            </w: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4 (2+2)</w:t>
            </w: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Закрепление знаний основных понятий темы, народов, заселяющих материк</w:t>
            </w:r>
            <w:r w:rsidR="00EA788D"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хозяйственной деятельности населения.</w:t>
            </w:r>
          </w:p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Отработка умений характеризовать экономико-географическое  положение, природные условия и ресурсы, особенности населения и социально-экономического развития Австралийского Союза и стран Океании; описывать особенности хозяйственной деятельности.</w:t>
            </w:r>
          </w:p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Совершенствование умений находить и показывать на карте государства и их столицы, экономические центры Австралийского Союза и стран Океании </w:t>
            </w:r>
          </w:p>
        </w:tc>
      </w:tr>
      <w:tr w:rsidR="002F77BC" w:rsidRPr="00F43B8D" w:rsidTr="00036FD1">
        <w:trPr>
          <w:trHeight w:val="840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Обобщающее повторение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2 (1+1)</w:t>
            </w: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3 (1+2)</w:t>
            </w: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color w:val="231F20"/>
                <w:sz w:val="24"/>
                <w:szCs w:val="24"/>
              </w:rPr>
              <w:t>Закрепление и систематизация знаний по темам: «Северная Америка», «Южная Америка», «Африка», «Австралия и Океания»</w:t>
            </w:r>
          </w:p>
        </w:tc>
      </w:tr>
      <w:tr w:rsidR="002F77BC" w:rsidRPr="00F43B8D" w:rsidTr="00036FD1">
        <w:trPr>
          <w:trHeight w:val="587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2 (1+1)</w:t>
            </w: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3 (1+2)</w:t>
            </w: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</w:tr>
      <w:tr w:rsidR="002F77BC" w:rsidRPr="00D82CFA" w:rsidTr="00036FD1">
        <w:trPr>
          <w:trHeight w:val="443"/>
        </w:trPr>
        <w:tc>
          <w:tcPr>
            <w:tcW w:w="1808" w:type="dxa"/>
            <w:shd w:val="clear" w:color="auto" w:fill="auto"/>
          </w:tcPr>
          <w:p w:rsidR="002F77BC" w:rsidRPr="009E62DB" w:rsidRDefault="002F77BC" w:rsidP="00036FD1">
            <w:pPr>
              <w:pStyle w:val="04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E62DB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53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418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DB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650" w:type="dxa"/>
            <w:shd w:val="clear" w:color="auto" w:fill="auto"/>
          </w:tcPr>
          <w:p w:rsidR="002F77BC" w:rsidRPr="009E62DB" w:rsidRDefault="002F77BC" w:rsidP="00036FD1">
            <w:pPr>
              <w:spacing w:after="0" w:line="240" w:lineRule="auto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</w:tr>
    </w:tbl>
    <w:p w:rsidR="00855E40" w:rsidRPr="00483E1D" w:rsidRDefault="00855E40" w:rsidP="00855E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E467CB">
        <w:rPr>
          <w:rFonts w:ascii="Times New Roman" w:hAnsi="Times New Roman"/>
          <w:b/>
          <w:color w:val="000000"/>
          <w:sz w:val="30"/>
          <w:szCs w:val="30"/>
          <w:lang w:eastAsia="ru-RU"/>
        </w:rPr>
        <w:t>До поступления нового учебного пособия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для </w:t>
      </w:r>
      <w:r w:rsidRPr="009C1CFB">
        <w:rPr>
          <w:rFonts w:ascii="Times New Roman" w:hAnsi="Times New Roman"/>
          <w:color w:val="000000"/>
          <w:sz w:val="30"/>
          <w:szCs w:val="30"/>
          <w:lang w:eastAsia="ru-RU"/>
        </w:rPr>
        <w:t>VI</w:t>
      </w:r>
      <w:r w:rsidRPr="009C1CFB">
        <w:rPr>
          <w:rFonts w:ascii="Times New Roman" w:hAnsi="Times New Roman"/>
          <w:sz w:val="30"/>
          <w:szCs w:val="30"/>
          <w:lang w:eastAsia="ru-RU"/>
        </w:rPr>
        <w:t>І</w:t>
      </w:r>
      <w:r w:rsidRPr="009C1CF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І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класса 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учреждения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общего среднего 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образования рекомендуется использовать в образовательном проц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ессе материалы, размещенные на н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ациональном образовательном портале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hyperlink r:id="rId10" w:history="1">
        <w:r w:rsidRPr="00483E1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</w:t>
        </w:r>
        <w:r w:rsidRPr="00483E1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483E1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www</w:t>
        </w:r>
        <w:r w:rsidRPr="00483E1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483E1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adu</w:t>
        </w:r>
        <w:r w:rsidRPr="00483E1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483E1D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by</w:t>
        </w:r>
      </w:hyperlink>
      <w:r w:rsidRPr="00483E1D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 / Образовательный процесс. 2018/2019 учебный год / Учебные предметы. V</w:t>
      </w:r>
      <w:r w:rsidR="000422F5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>-</w:t>
      </w:r>
      <w:r w:rsidRPr="00483E1D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  <w:lang w:val="be-BY"/>
        </w:rPr>
        <w:t xml:space="preserve">XI классы / </w:t>
      </w:r>
      <w:hyperlink r:id="rId11" w:history="1">
        <w:r w:rsidRPr="00483E1D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  <w:lang w:val="be-BY"/>
          </w:rPr>
          <w:t>География</w:t>
        </w:r>
      </w:hyperlink>
      <w:r w:rsidRPr="00483E1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855E40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При изучении отдельных тем могут использоваться материалы учебных пособий:</w:t>
      </w:r>
    </w:p>
    <w:p w:rsidR="00855E40" w:rsidRPr="00BB527A" w:rsidRDefault="00855E40" w:rsidP="00855E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8936AA">
        <w:rPr>
          <w:rFonts w:ascii="Times New Roman" w:hAnsi="Times New Roman"/>
          <w:color w:val="000000"/>
          <w:sz w:val="30"/>
          <w:szCs w:val="30"/>
          <w:lang w:eastAsia="ru-RU"/>
        </w:rPr>
        <w:t>География материков и стран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/</w:t>
      </w:r>
      <w:r w:rsidRPr="008E2F6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6229F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Геаграфія мацерыкоў і краін: учебное пособие для 8 </w:t>
      </w:r>
      <w:r w:rsidRPr="00BB527A">
        <w:rPr>
          <w:rFonts w:ascii="Times New Roman" w:hAnsi="Times New Roman"/>
          <w:color w:val="000000"/>
          <w:sz w:val="30"/>
          <w:szCs w:val="30"/>
          <w:lang w:eastAsia="ru-RU"/>
        </w:rPr>
        <w:t>класса учреждений общего среднего образования с русским (белорусским) языком обучения / Е.А. Зыль [и др.]; под. ред. П.С. Лопуха. – Минск: Народная асвета, 2014.</w:t>
      </w:r>
    </w:p>
    <w:p w:rsidR="00855E40" w:rsidRDefault="00855E40" w:rsidP="00855E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BB527A">
        <w:rPr>
          <w:rFonts w:ascii="Times New Roman" w:hAnsi="Times New Roman"/>
          <w:color w:val="000000"/>
          <w:sz w:val="30"/>
          <w:szCs w:val="30"/>
          <w:lang w:eastAsia="ru-RU"/>
        </w:rPr>
        <w:t>Атлас. География материков и стран / Атлас. Геаграфія мацерыкоў і краін: учебное пособие для 8</w:t>
      </w:r>
      <w:r w:rsidR="000422F5">
        <w:rPr>
          <w:rFonts w:ascii="Times New Roman" w:hAnsi="Times New Roman"/>
          <w:color w:val="000000"/>
          <w:sz w:val="30"/>
          <w:szCs w:val="30"/>
          <w:lang w:eastAsia="ru-RU"/>
        </w:rPr>
        <w:t>-</w:t>
      </w:r>
      <w:r w:rsidRPr="00BB527A">
        <w:rPr>
          <w:rFonts w:ascii="Times New Roman" w:hAnsi="Times New Roman"/>
          <w:color w:val="000000"/>
          <w:sz w:val="30"/>
          <w:szCs w:val="30"/>
          <w:lang w:eastAsia="ru-RU"/>
        </w:rPr>
        <w:t>9 классов общеобразовательных учреждений с русским (белорусским) языком обучения / под общ. ред. П.С. Лопуха. – Минск: РУП «Белкартография», 2008.</w:t>
      </w:r>
    </w:p>
    <w:p w:rsidR="00855E40" w:rsidRPr="00483E1D" w:rsidRDefault="00855E40" w:rsidP="00855E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E74B5"/>
          <w:sz w:val="30"/>
          <w:szCs w:val="30"/>
          <w:u w:val="single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Кроме того, могут использоваться материалы учебных пособий, электронные версии которых размещены на национальном образовательном портале: </w:t>
      </w:r>
      <w:hyperlink r:id="rId12" w:history="1"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http://</w:t>
        </w:r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val="en-US" w:eastAsia="ru-RU"/>
          </w:rPr>
          <w:t>e</w:t>
        </w:r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-</w:t>
        </w:r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val="en-US" w:eastAsia="ru-RU"/>
          </w:rPr>
          <w:t>padruchnik</w:t>
        </w:r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.</w:t>
        </w:r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val="en-US" w:eastAsia="ru-RU"/>
          </w:rPr>
          <w:t>adu</w:t>
        </w:r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.</w:t>
        </w:r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val="en-US" w:eastAsia="ru-RU"/>
          </w:rPr>
          <w:t>by</w:t>
        </w:r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/</w:t>
        </w:r>
      </w:hyperlink>
    </w:p>
    <w:p w:rsidR="00855E40" w:rsidRPr="00C63EAA" w:rsidRDefault="00855E40" w:rsidP="00855E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C63EAA">
        <w:rPr>
          <w:rFonts w:ascii="Times New Roman" w:hAnsi="Times New Roman"/>
          <w:color w:val="000000"/>
          <w:sz w:val="30"/>
          <w:szCs w:val="30"/>
          <w:lang w:eastAsia="ru-RU"/>
        </w:rPr>
        <w:t>Начальный курс географии: учебное пособие для 7 класса учреждений общего среднего образования с русским (белорусским) языком обучения / З.Я.Андриевская, И.П.Галай – Минск: Издательский центр БГУ, 2011;</w:t>
      </w:r>
    </w:p>
    <w:p w:rsidR="00855E40" w:rsidRPr="00DA30DB" w:rsidRDefault="00855E40" w:rsidP="00855E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C63EA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География материков и стран: учебное пособие для 9 класса </w:t>
      </w:r>
      <w:r w:rsidRPr="00DA30DB">
        <w:rPr>
          <w:rFonts w:ascii="Times New Roman" w:hAnsi="Times New Roman"/>
          <w:color w:val="000000"/>
          <w:sz w:val="30"/>
          <w:szCs w:val="30"/>
          <w:lang w:eastAsia="ru-RU"/>
        </w:rPr>
        <w:t>учреждений общего среднего образования с русским (белорусским) языком обучения /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Н.В.Науменко, Н.Л.Стреха; под ред. Н.В.Науменко.– Минск: Народная асвета, 2011.</w:t>
      </w:r>
    </w:p>
    <w:p w:rsidR="00855E40" w:rsidRPr="00483E1D" w:rsidRDefault="00855E40" w:rsidP="00855E40">
      <w:pPr>
        <w:spacing w:after="0" w:line="240" w:lineRule="auto"/>
        <w:ind w:firstLine="709"/>
        <w:jc w:val="both"/>
        <w:rPr>
          <w:rStyle w:val="a3"/>
          <w:rFonts w:cs="Times New Roman"/>
          <w:i/>
        </w:rPr>
      </w:pPr>
      <w:r w:rsidRPr="00A6133B">
        <w:rPr>
          <w:rFonts w:ascii="Times New Roman" w:hAnsi="Times New Roman"/>
          <w:color w:val="000000"/>
          <w:sz w:val="30"/>
          <w:szCs w:val="30"/>
          <w:lang w:eastAsia="ru-RU"/>
        </w:rPr>
        <w:t>Рекомендации по использованию ранее изданных учебных пособий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а также материалы для педагогов по организации образовательного процесса размещены </w:t>
      </w:r>
      <w:r w:rsidRPr="00A6133B">
        <w:rPr>
          <w:rFonts w:ascii="Times New Roman" w:hAnsi="Times New Roman"/>
          <w:color w:val="000000"/>
          <w:sz w:val="30"/>
          <w:szCs w:val="30"/>
          <w:lang w:eastAsia="ru-RU"/>
        </w:rPr>
        <w:t>на национальном образовательном портале: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hyperlink r:id="rId13" w:history="1"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http://www.adu.by</w:t>
        </w:r>
      </w:hyperlink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 / Образовательный процесс. 2018/2019 учебный год / Учебные предметы. V</w:t>
      </w:r>
      <w:r w:rsidR="000422F5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XI классы / </w:t>
      </w:r>
      <w:hyperlink r:id="rId14" w:history="1">
        <w:r w:rsidRPr="008F47E9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География</w:t>
        </w:r>
      </w:hyperlink>
    </w:p>
    <w:p w:rsidR="00855E40" w:rsidRPr="00483E1D" w:rsidRDefault="00855E40" w:rsidP="00855E40">
      <w:pPr>
        <w:spacing w:after="0" w:line="240" w:lineRule="auto"/>
        <w:ind w:firstLine="709"/>
        <w:jc w:val="both"/>
        <w:rPr>
          <w:rStyle w:val="a3"/>
          <w:rFonts w:cs="Times New Roman"/>
          <w:i/>
        </w:rPr>
      </w:pP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>К 201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8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>/201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9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учебному году издано примерное календарно-тематическое планирование по учебному предмету «География» для </w:t>
      </w:r>
      <w:r w:rsidRPr="008F0AEA">
        <w:rPr>
          <w:rFonts w:ascii="Times New Roman" w:hAnsi="Times New Roman"/>
          <w:color w:val="000000"/>
          <w:sz w:val="30"/>
          <w:szCs w:val="30"/>
          <w:lang w:val="en-US" w:eastAsia="ru-RU"/>
        </w:rPr>
        <w:t>VI</w:t>
      </w:r>
      <w:r w:rsidRPr="008F0AEA">
        <w:rPr>
          <w:rFonts w:ascii="Times New Roman" w:hAnsi="Times New Roman"/>
          <w:color w:val="000000"/>
          <w:sz w:val="30"/>
          <w:szCs w:val="30"/>
          <w:lang w:eastAsia="ru-RU"/>
        </w:rPr>
        <w:t>–</w:t>
      </w:r>
      <w:r w:rsidRPr="008F0AEA">
        <w:rPr>
          <w:rFonts w:ascii="Times New Roman" w:hAnsi="Times New Roman"/>
          <w:color w:val="000000"/>
          <w:sz w:val="30"/>
          <w:szCs w:val="30"/>
          <w:lang w:val="en-US" w:eastAsia="ru-RU"/>
        </w:rPr>
        <w:t>VII</w:t>
      </w:r>
      <w:r w:rsidRPr="008F0AE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r w:rsidRPr="008F0AEA">
        <w:rPr>
          <w:rFonts w:ascii="Times New Roman" w:hAnsi="Times New Roman"/>
          <w:color w:val="000000"/>
          <w:sz w:val="30"/>
          <w:szCs w:val="30"/>
          <w:lang w:val="en-US" w:eastAsia="ru-RU"/>
        </w:rPr>
        <w:t>VIII</w:t>
      </w:r>
      <w:r w:rsidRPr="008F0AEA">
        <w:rPr>
          <w:rFonts w:ascii="Times New Roman" w:hAnsi="Times New Roman"/>
          <w:color w:val="000000"/>
          <w:sz w:val="30"/>
          <w:szCs w:val="30"/>
          <w:lang w:eastAsia="ru-RU"/>
        </w:rPr>
        <w:t>–</w:t>
      </w:r>
      <w:r w:rsidRPr="008F0AEA">
        <w:rPr>
          <w:rFonts w:ascii="Times New Roman" w:hAnsi="Times New Roman"/>
          <w:color w:val="000000"/>
          <w:sz w:val="30"/>
          <w:szCs w:val="30"/>
          <w:lang w:val="en-US" w:eastAsia="ru-RU"/>
        </w:rPr>
        <w:t>IX</w:t>
      </w:r>
      <w:r w:rsidRPr="008F0AE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8F0AEA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классов и </w:t>
      </w:r>
      <w:r w:rsidRPr="008F0AEA">
        <w:rPr>
          <w:rFonts w:ascii="Times New Roman" w:hAnsi="Times New Roman"/>
          <w:color w:val="000000"/>
          <w:sz w:val="30"/>
          <w:szCs w:val="30"/>
          <w:lang w:val="en-US" w:eastAsia="ru-RU"/>
        </w:rPr>
        <w:t>X</w:t>
      </w:r>
      <w:r w:rsidRPr="008F0AEA">
        <w:rPr>
          <w:rFonts w:ascii="Times New Roman" w:hAnsi="Times New Roman"/>
          <w:color w:val="000000"/>
          <w:sz w:val="30"/>
          <w:szCs w:val="30"/>
          <w:lang w:eastAsia="ru-RU"/>
        </w:rPr>
        <w:t>–</w:t>
      </w:r>
      <w:r w:rsidRPr="008F0AEA">
        <w:rPr>
          <w:rFonts w:ascii="Times New Roman" w:hAnsi="Times New Roman"/>
          <w:color w:val="000000"/>
          <w:sz w:val="30"/>
          <w:szCs w:val="30"/>
          <w:lang w:val="en-US" w:eastAsia="ru-RU"/>
        </w:rPr>
        <w:t>XI</w:t>
      </w:r>
      <w:r w:rsidRPr="008F0AEA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классов (базовый уровень) (Минс</w:t>
      </w:r>
      <w:r w:rsidRPr="00B82C5D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к: </w:t>
      </w:r>
      <w:r w:rsidRPr="00276080">
        <w:rPr>
          <w:rFonts w:ascii="Times New Roman" w:hAnsi="Times New Roman"/>
          <w:color w:val="000000"/>
          <w:sz w:val="30"/>
          <w:szCs w:val="30"/>
          <w:lang w:eastAsia="ru-RU"/>
        </w:rPr>
        <w:t>Нац. ин-т образования, Аверсэв, 2018). Примерное календарно-тематическое</w:t>
      </w:r>
      <w:r w:rsidRPr="00B57D31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планирование 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для </w:t>
      </w:r>
      <w:r w:rsidRPr="008F0AEA">
        <w:rPr>
          <w:rFonts w:ascii="Times New Roman" w:hAnsi="Times New Roman"/>
          <w:color w:val="000000"/>
          <w:sz w:val="30"/>
          <w:szCs w:val="30"/>
          <w:lang w:val="en-US" w:eastAsia="ru-RU"/>
        </w:rPr>
        <w:t>VIII</w:t>
      </w:r>
      <w:r w:rsidRPr="00B57D3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класса, для </w:t>
      </w:r>
      <w:r w:rsidRPr="008F0AEA">
        <w:rPr>
          <w:rFonts w:ascii="Times New Roman" w:hAnsi="Times New Roman"/>
          <w:color w:val="000000"/>
          <w:sz w:val="30"/>
          <w:szCs w:val="30"/>
          <w:lang w:val="en-US" w:eastAsia="ru-RU"/>
        </w:rPr>
        <w:t>X</w:t>
      </w:r>
      <w:r w:rsidRPr="008F0AEA">
        <w:rPr>
          <w:rFonts w:ascii="Times New Roman" w:hAnsi="Times New Roman"/>
          <w:color w:val="000000"/>
          <w:sz w:val="30"/>
          <w:szCs w:val="30"/>
          <w:lang w:eastAsia="ru-RU"/>
        </w:rPr>
        <w:t>–</w:t>
      </w:r>
      <w:r w:rsidRPr="008F0AEA">
        <w:rPr>
          <w:rFonts w:ascii="Times New Roman" w:hAnsi="Times New Roman"/>
          <w:color w:val="000000"/>
          <w:sz w:val="30"/>
          <w:szCs w:val="30"/>
          <w:lang w:val="en-US" w:eastAsia="ru-RU"/>
        </w:rPr>
        <w:t>XI</w:t>
      </w:r>
      <w:r w:rsidRPr="008F0AEA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классов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(повышенный уровень)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B57D31">
        <w:rPr>
          <w:rFonts w:ascii="Times New Roman" w:hAnsi="Times New Roman"/>
          <w:color w:val="000000"/>
          <w:sz w:val="30"/>
          <w:szCs w:val="30"/>
          <w:lang w:eastAsia="ru-RU"/>
        </w:rPr>
        <w:t>размещено на национальном образовательном портале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  <w:r w:rsidRPr="00B57D3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hyperlink r:id="rId15" w:history="1"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http://www.adu.by</w:t>
        </w:r>
      </w:hyperlink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 / Образовательный процесс. 2018/2019 учебный год / Учебные предметы. V</w:t>
      </w:r>
      <w:r w:rsidR="000422F5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XI классы / </w:t>
      </w:r>
      <w:hyperlink r:id="rId16" w:history="1">
        <w:r w:rsidRPr="008F47E9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География</w:t>
        </w:r>
      </w:hyperlink>
      <w:r w:rsidRPr="00483E1D">
        <w:rPr>
          <w:rStyle w:val="a3"/>
          <w:rFonts w:cs="Times New Roman"/>
          <w:i/>
        </w:rPr>
        <w:t>.</w:t>
      </w:r>
    </w:p>
    <w:p w:rsidR="00855E40" w:rsidRPr="00E467CB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 w:rsidRPr="00B54637">
        <w:rPr>
          <w:rFonts w:ascii="Times New Roman" w:hAnsi="Times New Roman"/>
          <w:b/>
          <w:color w:val="000000"/>
          <w:sz w:val="30"/>
          <w:szCs w:val="30"/>
          <w:lang w:eastAsia="ru-RU"/>
        </w:rPr>
        <w:t>Учащиеся X и ХI классов имеют возможность изучать географию на базовом или повышенном уровне</w:t>
      </w:r>
      <w:r w:rsidRPr="00B54637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Уровни изучения учебного предмета отличаются целевыми установками, количеством часов на изучение учебного предмета, содержанием образования, формами и методами организации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образовательного 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процесса.</w:t>
      </w:r>
    </w:p>
    <w:p w:rsidR="00855E40" w:rsidRPr="00483E1D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Style w:val="a3"/>
          <w:rFonts w:cs="Times New Roman"/>
          <w:i/>
        </w:rPr>
      </w:pPr>
      <w:r w:rsidRPr="001A7A81">
        <w:rPr>
          <w:rFonts w:ascii="Times New Roman" w:hAnsi="Times New Roman"/>
          <w:color w:val="000000"/>
          <w:spacing w:val="5"/>
          <w:sz w:val="30"/>
          <w:szCs w:val="30"/>
          <w:lang w:eastAsia="ru-RU"/>
        </w:rPr>
        <w:t xml:space="preserve">При организации обучения на повышенном уровне </w:t>
      </w:r>
      <w:r w:rsidRPr="001A7A8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</w:t>
      </w:r>
      <w:r w:rsidRPr="001A7A81">
        <w:rPr>
          <w:rFonts w:ascii="Times New Roman" w:hAnsi="Times New Roman"/>
          <w:color w:val="000000"/>
          <w:sz w:val="30"/>
          <w:szCs w:val="30"/>
          <w:lang w:val="en-US" w:eastAsia="ru-RU"/>
        </w:rPr>
        <w:t>X</w:t>
      </w:r>
      <w:r w:rsidRPr="001A7A81">
        <w:rPr>
          <w:rFonts w:ascii="Times New Roman" w:hAnsi="Times New Roman"/>
          <w:color w:val="000000"/>
          <w:sz w:val="30"/>
          <w:szCs w:val="30"/>
          <w:lang w:eastAsia="ru-RU"/>
        </w:rPr>
        <w:t> классе</w:t>
      </w:r>
      <w:r w:rsidRPr="00E467CB">
        <w:rPr>
          <w:rFonts w:ascii="Times New Roman" w:hAnsi="Times New Roman"/>
          <w:color w:val="000000"/>
          <w:spacing w:val="5"/>
          <w:sz w:val="30"/>
          <w:szCs w:val="30"/>
          <w:lang w:eastAsia="ru-RU"/>
        </w:rPr>
        <w:t xml:space="preserve"> учителю рекомендуется использовать материалы,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размещенные на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н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ациональном образовательном портале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hyperlink r:id="rId17" w:history="1"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http://www.adu.by</w:t>
        </w:r>
      </w:hyperlink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 / Образовательный процесс. 2018/2019 учебный год / Учебные предметы. V</w:t>
      </w:r>
      <w:r w:rsidR="000422F5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XI классы / </w:t>
      </w:r>
      <w:hyperlink r:id="rId18" w:history="1">
        <w:r w:rsidRPr="008F47E9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География</w:t>
        </w:r>
      </w:hyperlink>
      <w:r w:rsidRPr="00483E1D">
        <w:rPr>
          <w:rStyle w:val="a3"/>
          <w:rFonts w:cs="Times New Roman"/>
          <w:i/>
        </w:rPr>
        <w:t>.</w:t>
      </w:r>
    </w:p>
    <w:p w:rsidR="00855E40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467CB">
        <w:rPr>
          <w:rFonts w:ascii="Times New Roman" w:hAnsi="Times New Roman"/>
          <w:color w:val="000000"/>
          <w:sz w:val="30"/>
          <w:szCs w:val="30"/>
        </w:rPr>
        <w:t xml:space="preserve">Для организации </w:t>
      </w:r>
      <w:r w:rsidRPr="00DC7D53">
        <w:rPr>
          <w:rFonts w:ascii="Times New Roman" w:hAnsi="Times New Roman"/>
          <w:color w:val="000000"/>
          <w:sz w:val="30"/>
          <w:szCs w:val="30"/>
        </w:rPr>
        <w:t>допрофильной</w:t>
      </w:r>
      <w:r w:rsidRPr="00E467CB">
        <w:rPr>
          <w:rFonts w:ascii="Times New Roman" w:hAnsi="Times New Roman"/>
          <w:color w:val="000000"/>
          <w:sz w:val="30"/>
          <w:szCs w:val="30"/>
        </w:rPr>
        <w:t xml:space="preserve"> подготовки учащихся по учебному предмету «География» на II ступени общего среднего образования рекомендуется использовать учебную программу</w:t>
      </w:r>
      <w:r w:rsidRPr="00616F0A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E467CB">
        <w:rPr>
          <w:rFonts w:ascii="Times New Roman" w:hAnsi="Times New Roman"/>
          <w:b/>
          <w:color w:val="000000"/>
          <w:sz w:val="30"/>
          <w:szCs w:val="30"/>
        </w:rPr>
        <w:t xml:space="preserve">«Обобщающие факультативные занятия по географии» </w:t>
      </w:r>
      <w:r w:rsidRPr="00E467CB">
        <w:rPr>
          <w:rFonts w:ascii="Times New Roman" w:hAnsi="Times New Roman"/>
          <w:color w:val="000000"/>
          <w:sz w:val="30"/>
          <w:szCs w:val="30"/>
        </w:rPr>
        <w:t>для</w:t>
      </w:r>
      <w:r w:rsidRPr="00E467CB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E467CB">
        <w:rPr>
          <w:rFonts w:ascii="Times New Roman" w:hAnsi="Times New Roman"/>
          <w:color w:val="000000"/>
          <w:sz w:val="30"/>
          <w:szCs w:val="30"/>
        </w:rPr>
        <w:t>IX класса учреждений общего среднего образования с белорусским и русским языками обучения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855E40" w:rsidRPr="00483E1D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Style w:val="a3"/>
          <w:rFonts w:cs="Times New Roman"/>
          <w:i/>
        </w:rPr>
      </w:pPr>
      <w:r w:rsidRPr="008F0AEA">
        <w:rPr>
          <w:rFonts w:ascii="Times New Roman" w:hAnsi="Times New Roman"/>
          <w:color w:val="000000"/>
          <w:sz w:val="30"/>
          <w:szCs w:val="30"/>
        </w:rPr>
        <w:t>Перечень учебных программ факультативных занятий размещен на национальном образовательном портале</w:t>
      </w:r>
      <w:r>
        <w:rPr>
          <w:rFonts w:ascii="Times New Roman" w:hAnsi="Times New Roman"/>
          <w:color w:val="000000"/>
          <w:sz w:val="30"/>
          <w:szCs w:val="30"/>
        </w:rPr>
        <w:t xml:space="preserve">: </w:t>
      </w:r>
      <w:hyperlink r:id="rId19" w:history="1"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http://www.adu.by</w:t>
        </w:r>
      </w:hyperlink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 / Образовательный процесс. 2018/2019 учебный год / Учебные предметы. V</w:t>
      </w:r>
      <w:r w:rsidR="000422F5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XI классы / </w:t>
      </w:r>
      <w:hyperlink r:id="rId20" w:history="1">
        <w:r w:rsidRPr="008F47E9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География</w:t>
        </w:r>
      </w:hyperlink>
      <w:r w:rsidRPr="00483E1D">
        <w:rPr>
          <w:rStyle w:val="a3"/>
          <w:rFonts w:cs="Times New Roman"/>
          <w:i/>
        </w:rPr>
        <w:t>.</w:t>
      </w:r>
    </w:p>
    <w:p w:rsidR="00855E40" w:rsidRPr="00483E1D" w:rsidRDefault="00855E40" w:rsidP="00855E4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</w:pPr>
      <w:r w:rsidRPr="006B5C22">
        <w:rPr>
          <w:rFonts w:ascii="Times New Roman" w:hAnsi="Times New Roman"/>
          <w:sz w:val="30"/>
          <w:szCs w:val="30"/>
        </w:rPr>
        <w:t xml:space="preserve">Полная </w:t>
      </w:r>
      <w:r>
        <w:rPr>
          <w:rFonts w:ascii="Times New Roman" w:hAnsi="Times New Roman"/>
          <w:sz w:val="30"/>
          <w:szCs w:val="30"/>
        </w:rPr>
        <w:t>и</w:t>
      </w:r>
      <w:r w:rsidRPr="00B82C5D">
        <w:rPr>
          <w:rFonts w:ascii="Times New Roman" w:hAnsi="Times New Roman"/>
          <w:sz w:val="30"/>
          <w:szCs w:val="30"/>
        </w:rPr>
        <w:t>нформация об учебно-методическом обеспечении учебного предмета «География» в 201</w:t>
      </w:r>
      <w:r>
        <w:rPr>
          <w:rFonts w:ascii="Times New Roman" w:hAnsi="Times New Roman"/>
          <w:sz w:val="30"/>
          <w:szCs w:val="30"/>
        </w:rPr>
        <w:t>8</w:t>
      </w:r>
      <w:r w:rsidRPr="00B82C5D"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</w:rPr>
        <w:t>2019 учебном году размещена на н</w:t>
      </w:r>
      <w:r w:rsidRPr="00B82C5D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21" w:history="1"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http://www.adu.by</w:t>
        </w:r>
      </w:hyperlink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 / Образовательный процесс. 2018/2019 учебный год / Учебные предметы. V</w:t>
      </w:r>
      <w:r w:rsidR="000422F5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XI классы / </w:t>
      </w:r>
      <w:hyperlink r:id="rId22" w:history="1">
        <w:r w:rsidRPr="008F47E9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География</w:t>
        </w:r>
      </w:hyperlink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855E40" w:rsidRDefault="00855E40" w:rsidP="00855E40">
      <w:pPr>
        <w:spacing w:after="0" w:line="240" w:lineRule="auto"/>
        <w:ind w:right="-12" w:firstLine="709"/>
        <w:jc w:val="both"/>
        <w:rPr>
          <w:rFonts w:ascii="Times New Roman" w:hAnsi="Times New Roman"/>
          <w:iCs/>
          <w:sz w:val="30"/>
          <w:szCs w:val="30"/>
        </w:rPr>
      </w:pPr>
      <w:r w:rsidRPr="008936AA">
        <w:rPr>
          <w:rFonts w:ascii="Times New Roman" w:hAnsi="Times New Roman"/>
          <w:color w:val="000000"/>
          <w:sz w:val="30"/>
          <w:szCs w:val="30"/>
        </w:rPr>
        <w:t xml:space="preserve">В 2018/2019 учебном году в образовательном процессе по учебному предмету «География» с целью реализации компетентностного и деятельностного подходов в обучении может использоваться </w:t>
      </w:r>
      <w:r w:rsidRPr="008936AA">
        <w:rPr>
          <w:rFonts w:ascii="Times New Roman" w:hAnsi="Times New Roman"/>
          <w:b/>
          <w:i/>
          <w:color w:val="000000"/>
          <w:sz w:val="30"/>
          <w:szCs w:val="30"/>
        </w:rPr>
        <w:t>новое пособие</w:t>
      </w:r>
      <w:r w:rsidRPr="008936AA">
        <w:rPr>
          <w:rFonts w:ascii="Times New Roman" w:hAnsi="Times New Roman"/>
          <w:b/>
          <w:i/>
          <w:color w:val="000000"/>
          <w:sz w:val="30"/>
          <w:szCs w:val="30"/>
          <w:lang w:val="be-BY"/>
        </w:rPr>
        <w:t xml:space="preserve"> для учителей </w:t>
      </w:r>
      <w:r w:rsidRPr="008936AA">
        <w:rPr>
          <w:rFonts w:ascii="Times New Roman" w:hAnsi="Times New Roman"/>
          <w:iCs/>
          <w:sz w:val="30"/>
          <w:szCs w:val="30"/>
        </w:rPr>
        <w:t>«География. 6</w:t>
      </w:r>
      <w:r w:rsidR="000422F5">
        <w:rPr>
          <w:rFonts w:ascii="Times New Roman" w:hAnsi="Times New Roman"/>
          <w:iCs/>
          <w:sz w:val="30"/>
          <w:szCs w:val="30"/>
        </w:rPr>
        <w:t>-</w:t>
      </w:r>
      <w:r w:rsidRPr="008936AA">
        <w:rPr>
          <w:rFonts w:ascii="Times New Roman" w:hAnsi="Times New Roman"/>
          <w:iCs/>
          <w:sz w:val="30"/>
          <w:szCs w:val="30"/>
        </w:rPr>
        <w:t>7 классы. Дидактические и диагностические материалы».</w:t>
      </w:r>
    </w:p>
    <w:p w:rsidR="002F77BC" w:rsidRPr="008936AA" w:rsidRDefault="002F77BC" w:rsidP="002F77BC">
      <w:pPr>
        <w:spacing w:after="0" w:line="240" w:lineRule="auto"/>
        <w:ind w:right="-12" w:firstLine="709"/>
        <w:jc w:val="both"/>
        <w:rPr>
          <w:rFonts w:ascii="Times New Roman" w:hAnsi="Times New Roman"/>
          <w:iCs/>
          <w:sz w:val="30"/>
          <w:szCs w:val="30"/>
        </w:rPr>
      </w:pPr>
      <w:r w:rsidRPr="00E45AF6">
        <w:rPr>
          <w:rFonts w:ascii="Times New Roman" w:hAnsi="Times New Roman"/>
          <w:color w:val="000000"/>
          <w:sz w:val="30"/>
          <w:szCs w:val="30"/>
        </w:rPr>
        <w:t>В серии «Компетентностный подход» в 2018</w:t>
      </w:r>
      <w:r w:rsidR="000E12B2">
        <w:rPr>
          <w:rFonts w:ascii="Times New Roman" w:hAnsi="Times New Roman"/>
          <w:color w:val="000000"/>
          <w:sz w:val="30"/>
          <w:szCs w:val="30"/>
        </w:rPr>
        <w:t>/2019 учебном</w:t>
      </w:r>
      <w:r w:rsidRPr="00E45AF6">
        <w:rPr>
          <w:rFonts w:ascii="Times New Roman" w:hAnsi="Times New Roman"/>
          <w:color w:val="000000"/>
          <w:sz w:val="30"/>
          <w:szCs w:val="30"/>
        </w:rPr>
        <w:t xml:space="preserve"> году </w:t>
      </w:r>
      <w:r w:rsidR="000E12B2">
        <w:rPr>
          <w:rFonts w:ascii="Times New Roman" w:hAnsi="Times New Roman"/>
          <w:color w:val="000000"/>
          <w:sz w:val="30"/>
          <w:szCs w:val="30"/>
        </w:rPr>
        <w:t>будут изданы</w:t>
      </w:r>
      <w:r w:rsidRPr="00E45AF6">
        <w:rPr>
          <w:rFonts w:ascii="Times New Roman" w:hAnsi="Times New Roman"/>
          <w:color w:val="000000"/>
          <w:sz w:val="30"/>
          <w:szCs w:val="30"/>
        </w:rPr>
        <w:t xml:space="preserve"> дидактические и диагностические материалы по </w:t>
      </w:r>
      <w:r>
        <w:rPr>
          <w:rFonts w:ascii="Times New Roman" w:hAnsi="Times New Roman"/>
          <w:color w:val="000000"/>
          <w:sz w:val="30"/>
          <w:szCs w:val="30"/>
        </w:rPr>
        <w:t>учебному предмету «География</w:t>
      </w:r>
      <w:r w:rsidRPr="00E45AF6">
        <w:rPr>
          <w:rFonts w:ascii="Times New Roman" w:hAnsi="Times New Roman"/>
          <w:color w:val="000000"/>
          <w:sz w:val="30"/>
          <w:szCs w:val="30"/>
        </w:rPr>
        <w:t>», предназначенные для формирования предметных компетенций и ориентированные на усвоение учащимися учебного материала через разные виды деятельности: познавательную, коммуникативную, поисковую, творческую и др.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фронтальной, так и индивидуальной или групповой работы.</w:t>
      </w:r>
    </w:p>
    <w:p w:rsidR="00855E40" w:rsidRPr="00483E1D" w:rsidRDefault="00855E40" w:rsidP="00855E40">
      <w:pPr>
        <w:shd w:val="clear" w:color="auto" w:fill="FFFFFF"/>
        <w:spacing w:after="0" w:line="240" w:lineRule="auto"/>
        <w:ind w:firstLine="720"/>
        <w:jc w:val="both"/>
        <w:rPr>
          <w:rStyle w:val="a3"/>
          <w:rFonts w:cs="Times New Roman"/>
          <w:i/>
        </w:rPr>
      </w:pPr>
      <w:r w:rsidRPr="00AE6AFE">
        <w:rPr>
          <w:rFonts w:ascii="Times New Roman" w:hAnsi="Times New Roman"/>
          <w:sz w:val="30"/>
          <w:szCs w:val="30"/>
          <w:lang w:val="be-BY"/>
        </w:rPr>
        <w:t xml:space="preserve">Методические рекомендации по организации образовательного процесса в </w:t>
      </w:r>
      <w:r>
        <w:rPr>
          <w:rFonts w:ascii="Times New Roman" w:hAnsi="Times New Roman"/>
          <w:sz w:val="30"/>
          <w:szCs w:val="30"/>
          <w:lang w:val="be-BY"/>
        </w:rPr>
        <w:t>VIII классе</w:t>
      </w:r>
      <w:r w:rsidRPr="00AE6AFE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в </w:t>
      </w:r>
      <w:r w:rsidRPr="00AE6AFE">
        <w:rPr>
          <w:rFonts w:ascii="Times New Roman" w:hAnsi="Times New Roman"/>
          <w:sz w:val="30"/>
          <w:szCs w:val="30"/>
          <w:lang w:val="be-BY"/>
        </w:rPr>
        <w:t>соответствии с о</w:t>
      </w:r>
      <w:r>
        <w:rPr>
          <w:rFonts w:ascii="Times New Roman" w:hAnsi="Times New Roman"/>
          <w:sz w:val="30"/>
          <w:szCs w:val="30"/>
          <w:lang w:val="be-BY"/>
        </w:rPr>
        <w:t>бновленной</w:t>
      </w:r>
      <w:r w:rsidRPr="00AE6AFE">
        <w:rPr>
          <w:rFonts w:ascii="Times New Roman" w:hAnsi="Times New Roman"/>
          <w:sz w:val="30"/>
          <w:szCs w:val="30"/>
          <w:lang w:val="be-BY"/>
        </w:rPr>
        <w:t xml:space="preserve"> учебн</w:t>
      </w:r>
      <w:r>
        <w:rPr>
          <w:rFonts w:ascii="Times New Roman" w:hAnsi="Times New Roman"/>
          <w:sz w:val="30"/>
          <w:szCs w:val="30"/>
          <w:lang w:val="be-BY"/>
        </w:rPr>
        <w:t>ой</w:t>
      </w:r>
      <w:r w:rsidRPr="00AE6AFE">
        <w:rPr>
          <w:rFonts w:ascii="Times New Roman" w:hAnsi="Times New Roman"/>
          <w:sz w:val="30"/>
          <w:szCs w:val="30"/>
          <w:lang w:val="be-BY"/>
        </w:rPr>
        <w:t xml:space="preserve"> программ</w:t>
      </w:r>
      <w:r>
        <w:rPr>
          <w:rFonts w:ascii="Times New Roman" w:hAnsi="Times New Roman"/>
          <w:sz w:val="30"/>
          <w:szCs w:val="30"/>
          <w:lang w:val="be-BY"/>
        </w:rPr>
        <w:t>ой</w:t>
      </w:r>
      <w:r w:rsidRPr="00AE6AFE">
        <w:rPr>
          <w:rFonts w:ascii="Times New Roman" w:hAnsi="Times New Roman"/>
          <w:sz w:val="30"/>
          <w:szCs w:val="30"/>
          <w:lang w:val="be-BY"/>
        </w:rPr>
        <w:t xml:space="preserve"> размещены на национальном образовательном портале:</w:t>
      </w:r>
      <w:r w:rsidRPr="00AE6AFE">
        <w:rPr>
          <w:rFonts w:ascii="Times New Roman" w:hAnsi="Times New Roman"/>
          <w:sz w:val="30"/>
          <w:szCs w:val="30"/>
          <w:lang w:eastAsia="ru-RU"/>
        </w:rPr>
        <w:t xml:space="preserve"> </w:t>
      </w:r>
      <w:hyperlink r:id="rId23" w:history="1"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http://www.adu.by</w:t>
        </w:r>
      </w:hyperlink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 / Образовательный процесс. 2018/2019 учебный год / Учебные предметы. V</w:t>
      </w:r>
      <w:r w:rsidR="000422F5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XI классы / </w:t>
      </w:r>
      <w:hyperlink r:id="rId24" w:history="1">
        <w:r w:rsidRPr="008F47E9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География</w:t>
        </w:r>
      </w:hyperlink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855E40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Полезную информацию при подготовке к учебным занятиям можно найти на следующих интернет-ресурсах:</w:t>
      </w:r>
    </w:p>
    <w:p w:rsidR="00855E40" w:rsidRDefault="006F5E98" w:rsidP="00855E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25" w:history="1">
        <w:r w:rsidR="00855E40"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http://e-vedy.adu.by/</w:t>
        </w:r>
      </w:hyperlink>
      <w:r w:rsidR="00855E40">
        <w:rPr>
          <w:rFonts w:ascii="Times New Roman" w:hAnsi="Times New Roman"/>
          <w:sz w:val="30"/>
          <w:szCs w:val="30"/>
        </w:rPr>
        <w:t xml:space="preserve"> – национальный образовательный портал. Электронные образовательные ресурсы;</w:t>
      </w:r>
    </w:p>
    <w:p w:rsidR="00855E40" w:rsidRPr="00B32DDD" w:rsidRDefault="006F5E98" w:rsidP="00855E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  <w:lang w:val="be-BY"/>
        </w:rPr>
      </w:pPr>
      <w:hyperlink r:id="rId26" w:history="1">
        <w:r w:rsidR="00855E40"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http://www.belarus.by/ru/travel/heritaqe</w:t>
        </w:r>
      </w:hyperlink>
      <w:r w:rsidR="00855E40" w:rsidRPr="00483E1D">
        <w:rPr>
          <w:rStyle w:val="a3"/>
          <w:rFonts w:cs="Times New Roman"/>
          <w:i/>
          <w:lang w:eastAsia="ru-RU"/>
        </w:rPr>
        <w:t xml:space="preserve"> </w:t>
      </w:r>
      <w:r w:rsidR="00855E40" w:rsidRPr="000E12B2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– </w:t>
      </w:r>
      <w:hyperlink r:id="rId27" w:tooltip="Официальный сайт Республики Беларусь" w:history="1">
        <w:r w:rsidR="000E12B2">
          <w:rPr>
            <w:rFonts w:ascii="Times New Roman" w:hAnsi="Times New Roman" w:cs="Times New Roman"/>
            <w:bCs/>
            <w:iCs/>
            <w:color w:val="000000"/>
            <w:sz w:val="30"/>
            <w:szCs w:val="30"/>
          </w:rPr>
          <w:t>о</w:t>
        </w:r>
        <w:r w:rsidR="00855E40" w:rsidRPr="000E12B2">
          <w:rPr>
            <w:rFonts w:ascii="Times New Roman" w:hAnsi="Times New Roman" w:cs="Times New Roman"/>
            <w:bCs/>
            <w:iCs/>
            <w:color w:val="000000"/>
            <w:sz w:val="30"/>
            <w:szCs w:val="30"/>
          </w:rPr>
          <w:t>фициальный сайт Республики Беларус</w:t>
        </w:r>
      </w:hyperlink>
      <w:r w:rsidR="00855E40" w:rsidRPr="000E12B2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ь</w:t>
      </w:r>
      <w:r w:rsidR="00B32DDD">
        <w:rPr>
          <w:rFonts w:ascii="Times New Roman" w:hAnsi="Times New Roman" w:cs="Times New Roman"/>
          <w:bCs/>
          <w:iCs/>
          <w:color w:val="000000"/>
          <w:sz w:val="30"/>
          <w:szCs w:val="30"/>
          <w:lang w:val="be-BY"/>
        </w:rPr>
        <w:t>;</w:t>
      </w:r>
    </w:p>
    <w:p w:rsidR="00855E40" w:rsidRDefault="006F5E98" w:rsidP="00855E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hyperlink r:id="rId28" w:history="1">
        <w:r w:rsidR="00855E40"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http://www.belstat.gov.by/</w:t>
        </w:r>
      </w:hyperlink>
      <w:r w:rsidR="00855E40">
        <w:rPr>
          <w:rFonts w:ascii="Times New Roman" w:hAnsi="Times New Roman"/>
          <w:sz w:val="30"/>
          <w:szCs w:val="30"/>
        </w:rPr>
        <w:t xml:space="preserve"> – </w:t>
      </w:r>
      <w:r w:rsidR="000E12B2">
        <w:rPr>
          <w:rFonts w:ascii="Times New Roman" w:hAnsi="Times New Roman"/>
          <w:bCs/>
          <w:iCs/>
          <w:color w:val="000000"/>
          <w:sz w:val="30"/>
          <w:szCs w:val="30"/>
        </w:rPr>
        <w:t>с</w:t>
      </w:r>
      <w:r w:rsidR="00855E40">
        <w:rPr>
          <w:rFonts w:ascii="Times New Roman" w:hAnsi="Times New Roman"/>
          <w:bCs/>
          <w:iCs/>
          <w:color w:val="000000"/>
          <w:sz w:val="30"/>
          <w:szCs w:val="30"/>
        </w:rPr>
        <w:t>татистический ежегодник Республики Беларусь, 2017</w:t>
      </w:r>
      <w:r w:rsidR="00855E40">
        <w:rPr>
          <w:rFonts w:ascii="Times New Roman" w:hAnsi="Times New Roman"/>
          <w:sz w:val="30"/>
          <w:szCs w:val="30"/>
        </w:rPr>
        <w:t>;</w:t>
      </w:r>
    </w:p>
    <w:p w:rsidR="00855E40" w:rsidRDefault="006F5E98" w:rsidP="00855E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hyperlink r:id="rId29" w:history="1">
        <w:r w:rsidR="00855E40"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http://minpriroda.gov.by/ru/</w:t>
        </w:r>
      </w:hyperlink>
      <w:r w:rsidR="00855E40">
        <w:rPr>
          <w:rFonts w:ascii="Times New Roman" w:hAnsi="Times New Roman"/>
          <w:sz w:val="30"/>
          <w:szCs w:val="30"/>
        </w:rPr>
        <w:t xml:space="preserve"> – Министерство природных ресурсов и охраны окружающей среды Республики Беларусь;</w:t>
      </w:r>
    </w:p>
    <w:p w:rsidR="00855E40" w:rsidRDefault="006F5E98" w:rsidP="00855E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hyperlink r:id="rId30" w:history="1">
        <w:r w:rsidR="00855E40"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http://www.minprom.gov.by./</w:t>
        </w:r>
      </w:hyperlink>
      <w:r w:rsidR="00855E40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422F5">
        <w:rPr>
          <w:rFonts w:ascii="Times New Roman" w:hAnsi="Times New Roman"/>
          <w:sz w:val="30"/>
          <w:szCs w:val="30"/>
          <w:lang w:val="be-BY"/>
        </w:rPr>
        <w:t>–</w:t>
      </w:r>
      <w:r w:rsidR="00855E40">
        <w:rPr>
          <w:rFonts w:ascii="Times New Roman" w:hAnsi="Times New Roman"/>
          <w:sz w:val="30"/>
          <w:szCs w:val="30"/>
          <w:lang w:val="be-BY"/>
        </w:rPr>
        <w:t xml:space="preserve"> М</w:t>
      </w:r>
      <w:r w:rsidR="00855E40">
        <w:rPr>
          <w:rFonts w:ascii="Times New Roman" w:hAnsi="Times New Roman"/>
          <w:sz w:val="30"/>
          <w:szCs w:val="30"/>
        </w:rPr>
        <w:t xml:space="preserve">инистерство промышленности </w:t>
      </w:r>
      <w:r w:rsidR="000E12B2">
        <w:rPr>
          <w:rFonts w:ascii="Times New Roman" w:hAnsi="Times New Roman"/>
          <w:sz w:val="30"/>
          <w:szCs w:val="30"/>
        </w:rPr>
        <w:t>Р</w:t>
      </w:r>
      <w:r w:rsidR="00855E40">
        <w:rPr>
          <w:rFonts w:ascii="Times New Roman" w:hAnsi="Times New Roman"/>
          <w:sz w:val="30"/>
          <w:szCs w:val="30"/>
        </w:rPr>
        <w:t>еспублики Беларусь.</w:t>
      </w:r>
    </w:p>
    <w:p w:rsidR="00855E40" w:rsidRPr="00D50A04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5C3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пространстве, </w:t>
      </w:r>
      <w:r w:rsidRPr="00895C3F">
        <w:rPr>
          <w:rFonts w:ascii="Times New Roman" w:hAnsi="Times New Roman"/>
          <w:color w:val="000000"/>
          <w:sz w:val="30"/>
          <w:szCs w:val="30"/>
        </w:rPr>
        <w:t>«читать» географическую карту, использовать ее как источник знаний</w:t>
      </w:r>
      <w:r w:rsidRPr="00895C3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</w:t>
      </w:r>
      <w:r w:rsidRPr="0036295B">
        <w:rPr>
          <w:rFonts w:ascii="Times New Roman" w:hAnsi="Times New Roman"/>
          <w:b/>
          <w:sz w:val="30"/>
          <w:szCs w:val="30"/>
          <w:lang w:eastAsia="ru-RU"/>
        </w:rPr>
        <w:t xml:space="preserve">Работа с учебными </w:t>
      </w:r>
      <w:r w:rsidRPr="00D50A04">
        <w:rPr>
          <w:rFonts w:ascii="Times New Roman" w:hAnsi="Times New Roman"/>
          <w:b/>
          <w:sz w:val="30"/>
          <w:szCs w:val="30"/>
          <w:lang w:eastAsia="ru-RU"/>
        </w:rPr>
        <w:t>картами в процессе изучения географии является обязательной.</w:t>
      </w:r>
      <w:r w:rsidRPr="00D50A0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50A04">
        <w:rPr>
          <w:rFonts w:ascii="Times New Roman" w:hAnsi="Times New Roman"/>
          <w:sz w:val="30"/>
          <w:szCs w:val="30"/>
        </w:rPr>
        <w:t xml:space="preserve">Сформированность картографических умений и навыков учащихся – одно из требований к результатам учебной деятельности учащихся по учебному предмету «География». С целью эффективного формирования у учащихся картографических умений и навыков рекомендуется использовать учебные настенные карты, учебные атласы, </w:t>
      </w:r>
      <w:r w:rsidRPr="00895C3F">
        <w:rPr>
          <w:rFonts w:ascii="Times New Roman" w:hAnsi="Times New Roman"/>
          <w:color w:val="000000"/>
          <w:sz w:val="30"/>
          <w:szCs w:val="30"/>
        </w:rPr>
        <w:t>контурные карты.</w:t>
      </w:r>
    </w:p>
    <w:p w:rsidR="00855E40" w:rsidRPr="00483E1D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</w:pPr>
      <w:r w:rsidRPr="00895C3F">
        <w:rPr>
          <w:rFonts w:ascii="Times New Roman" w:hAnsi="Times New Roman"/>
          <w:color w:val="000000"/>
          <w:sz w:val="30"/>
          <w:szCs w:val="30"/>
          <w:lang w:val="be-BY"/>
        </w:rPr>
        <w:t xml:space="preserve">Обращаем внимание, что учебные </w:t>
      </w:r>
      <w:r w:rsidRPr="00895C3F">
        <w:rPr>
          <w:rFonts w:ascii="Times New Roman" w:hAnsi="Times New Roman"/>
          <w:color w:val="000000"/>
          <w:sz w:val="30"/>
          <w:szCs w:val="30"/>
        </w:rPr>
        <w:t>картографические издания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</w:t>
      </w:r>
      <w:r w:rsidRPr="00895C3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895C3F">
        <w:rPr>
          <w:rFonts w:ascii="Times New Roman" w:hAnsi="Times New Roman"/>
          <w:color w:val="000000"/>
          <w:sz w:val="30"/>
          <w:szCs w:val="30"/>
        </w:rPr>
        <w:t xml:space="preserve">Перечень учебных настенных карт, учебных атласов и контурных карт, которые могут использоваться в образовательном процессе по учебному предмету «География», изданных РУП «Белкартография», размещен на национальном образовательном портале: </w:t>
      </w:r>
      <w:hyperlink r:id="rId31" w:history="1"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http://www.adu.by</w:t>
        </w:r>
      </w:hyperlink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 / Образовательный процесс. 2018/2019 учебный год / Учебные предметы. V</w:t>
      </w:r>
      <w:r w:rsidR="000422F5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-</w:t>
      </w:r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XI классы / </w:t>
      </w:r>
      <w:hyperlink r:id="rId32" w:history="1">
        <w:r w:rsidRPr="008F47E9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География</w:t>
        </w:r>
      </w:hyperlink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855E40" w:rsidRPr="00AB38CF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83E1D">
        <w:rPr>
          <w:rFonts w:ascii="Times New Roman" w:hAnsi="Times New Roman"/>
          <w:sz w:val="30"/>
          <w:szCs w:val="30"/>
        </w:rPr>
        <w:t xml:space="preserve">С учетом результатов </w:t>
      </w:r>
      <w:r w:rsidR="002F77BC">
        <w:rPr>
          <w:rFonts w:ascii="Times New Roman" w:hAnsi="Times New Roman"/>
          <w:sz w:val="30"/>
          <w:szCs w:val="30"/>
        </w:rPr>
        <w:t>р</w:t>
      </w:r>
      <w:r w:rsidRPr="00483E1D">
        <w:rPr>
          <w:rFonts w:ascii="Times New Roman" w:hAnsi="Times New Roman"/>
          <w:sz w:val="30"/>
          <w:szCs w:val="30"/>
        </w:rPr>
        <w:t xml:space="preserve">еспубликанской контрольной работы по учебному предмету «География» для учащихся </w:t>
      </w:r>
      <w:r w:rsidRPr="00483E1D">
        <w:rPr>
          <w:rFonts w:ascii="Times New Roman" w:hAnsi="Times New Roman"/>
          <w:sz w:val="30"/>
          <w:szCs w:val="30"/>
          <w:lang w:val="en-US"/>
        </w:rPr>
        <w:t>X</w:t>
      </w:r>
      <w:r w:rsidRPr="00483E1D">
        <w:rPr>
          <w:rFonts w:ascii="Times New Roman" w:hAnsi="Times New Roman"/>
          <w:sz w:val="30"/>
          <w:szCs w:val="30"/>
        </w:rPr>
        <w:t xml:space="preserve"> класса (2017/2018 учебный год</w:t>
      </w:r>
      <w:r w:rsidRPr="00483E1D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  <w:lang w:eastAsia="ru-RU"/>
        </w:rPr>
        <w:t>)</w:t>
      </w:r>
      <w:r w:rsidRPr="00483E1D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  <w:lang w:eastAsia="ru-RU"/>
        </w:rPr>
        <w:t xml:space="preserve"> </w:t>
      </w:r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(</w:t>
      </w:r>
      <w:hyperlink r:id="rId33" w:history="1"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>www.adu.by</w:t>
        </w:r>
      </w:hyperlink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 xml:space="preserve"> / Педагогам / </w:t>
      </w:r>
      <w:hyperlink r:id="rId34" w:history="1">
        <w:r w:rsidRPr="00483E1D">
          <w:rPr>
            <w:rStyle w:val="a3"/>
            <w:rFonts w:ascii="Times New Roman" w:hAnsi="Times New Roman" w:cs="Times New Roman"/>
            <w:i/>
            <w:sz w:val="30"/>
            <w:szCs w:val="30"/>
            <w:lang w:eastAsia="ru-RU"/>
          </w:rPr>
          <w:t xml:space="preserve">Оценка качества образования / Рекомендации по итогам Республиканской контрольной работы в учреждениях общего среднего образования / </w:t>
        </w:r>
      </w:hyperlink>
      <w:hyperlink r:id="rId35" w:history="1">
        <w:r w:rsidRPr="008F47E9">
          <w:rPr>
            <w:rStyle w:val="a3"/>
            <w:rFonts w:ascii="Times New Roman" w:hAnsi="Times New Roman" w:cs="Times New Roman"/>
            <w:b/>
            <w:i/>
            <w:sz w:val="30"/>
            <w:szCs w:val="30"/>
            <w:lang w:eastAsia="ru-RU"/>
          </w:rPr>
          <w:t>География</w:t>
        </w:r>
      </w:hyperlink>
      <w:r w:rsidRPr="00483E1D">
        <w:rPr>
          <w:rStyle w:val="a3"/>
          <w:rFonts w:ascii="Times New Roman" w:hAnsi="Times New Roman" w:cs="Times New Roman"/>
          <w:i/>
          <w:sz w:val="30"/>
          <w:szCs w:val="30"/>
          <w:lang w:eastAsia="ru-RU"/>
        </w:rPr>
        <w:t>)</w:t>
      </w:r>
      <w:r w:rsidRPr="00AB38CF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AB38CF">
        <w:rPr>
          <w:rFonts w:ascii="Times New Roman" w:hAnsi="Times New Roman"/>
          <w:sz w:val="30"/>
          <w:szCs w:val="30"/>
          <w:lang w:val="be-BY"/>
        </w:rPr>
        <w:t>рекомендуется:</w:t>
      </w:r>
    </w:p>
    <w:p w:rsidR="00855E40" w:rsidRPr="00AB38CF" w:rsidRDefault="00855E40" w:rsidP="00855E40">
      <w:pPr>
        <w:pStyle w:val="61"/>
        <w:shd w:val="clear" w:color="auto" w:fill="FFFFFF"/>
        <w:ind w:left="0" w:firstLine="709"/>
        <w:jc w:val="both"/>
        <w:rPr>
          <w:iCs/>
          <w:sz w:val="30"/>
          <w:szCs w:val="30"/>
        </w:rPr>
      </w:pPr>
      <w:r w:rsidRPr="00AB38CF">
        <w:rPr>
          <w:sz w:val="30"/>
          <w:szCs w:val="30"/>
        </w:rPr>
        <w:t>с</w:t>
      </w:r>
      <w:r w:rsidRPr="00AB38CF">
        <w:rPr>
          <w:iCs/>
          <w:sz w:val="30"/>
          <w:szCs w:val="30"/>
        </w:rPr>
        <w:t>оздавать условия для включения всех учащихся в учебно-познавательную деятельность на учебных занятиях; использовать на учебных занятиях различные приемы организации обратной связи, позволяющие своевременно выявлять пробелы в знаниях и умениях учащихся;</w:t>
      </w:r>
    </w:p>
    <w:p w:rsidR="00855E40" w:rsidRPr="00AB38CF" w:rsidRDefault="00855E40" w:rsidP="00855E40">
      <w:pPr>
        <w:pStyle w:val="61"/>
        <w:shd w:val="clear" w:color="auto" w:fill="FFFFFF"/>
        <w:ind w:left="0" w:firstLine="709"/>
        <w:jc w:val="both"/>
        <w:rPr>
          <w:sz w:val="30"/>
          <w:szCs w:val="30"/>
        </w:rPr>
      </w:pPr>
      <w:r w:rsidRPr="00AB38CF">
        <w:rPr>
          <w:sz w:val="30"/>
          <w:szCs w:val="30"/>
        </w:rPr>
        <w:t xml:space="preserve">регулярно использовать в образовательном процессе задания, которые требуют обобщения информации и формулирования выводов, </w:t>
      </w:r>
      <w:r w:rsidRPr="00AB38CF">
        <w:rPr>
          <w:sz w:val="30"/>
          <w:szCs w:val="30"/>
        </w:rPr>
        <w:lastRenderedPageBreak/>
        <w:t>установления причинно-следственных связей, анализа географической информации и др.;</w:t>
      </w:r>
    </w:p>
    <w:p w:rsidR="00855E40" w:rsidRPr="009370F8" w:rsidRDefault="00855E40" w:rsidP="00855E40">
      <w:pPr>
        <w:pStyle w:val="61"/>
        <w:shd w:val="clear" w:color="auto" w:fill="FFFFFF"/>
        <w:ind w:left="0" w:firstLine="709"/>
        <w:jc w:val="both"/>
        <w:rPr>
          <w:sz w:val="30"/>
          <w:szCs w:val="30"/>
        </w:rPr>
      </w:pPr>
      <w:r w:rsidRPr="00AB38CF">
        <w:rPr>
          <w:iCs/>
          <w:sz w:val="30"/>
          <w:szCs w:val="30"/>
        </w:rPr>
        <w:t>ц</w:t>
      </w:r>
      <w:r w:rsidRPr="00AB38CF">
        <w:rPr>
          <w:sz w:val="30"/>
          <w:szCs w:val="30"/>
        </w:rPr>
        <w:t>еленаправленно развивать читательскую грамотность учащихся: умения находить информацию в тексте, интегрировать, интерпретировать, анализировать информацию и делать выводы; использовать задания, в которых информация представлена в разных знаковых системах (текст, таблица, график, рисунок, схема, диаграмма).</w:t>
      </w:r>
    </w:p>
    <w:p w:rsidR="00855E40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882508">
        <w:rPr>
          <w:rFonts w:ascii="Times New Roman" w:hAnsi="Times New Roman"/>
          <w:sz w:val="30"/>
          <w:szCs w:val="30"/>
        </w:rPr>
        <w:t xml:space="preserve">бращаем внимание, что </w:t>
      </w:r>
      <w:r>
        <w:rPr>
          <w:rFonts w:ascii="Times New Roman" w:hAnsi="Times New Roman"/>
          <w:sz w:val="30"/>
          <w:szCs w:val="30"/>
        </w:rPr>
        <w:t>н</w:t>
      </w:r>
      <w:r w:rsidRPr="00882508">
        <w:rPr>
          <w:rFonts w:ascii="Times New Roman" w:hAnsi="Times New Roman"/>
          <w:sz w:val="30"/>
          <w:szCs w:val="30"/>
        </w:rPr>
        <w:t>еизученный учебный материал, в том числе объекты географической номенклатуры</w:t>
      </w:r>
      <w:r>
        <w:rPr>
          <w:rFonts w:ascii="Times New Roman" w:hAnsi="Times New Roman"/>
          <w:sz w:val="30"/>
          <w:szCs w:val="30"/>
        </w:rPr>
        <w:t xml:space="preserve">, недопустимо </w:t>
      </w:r>
      <w:r w:rsidRPr="00882508">
        <w:rPr>
          <w:rFonts w:ascii="Times New Roman" w:hAnsi="Times New Roman"/>
          <w:sz w:val="30"/>
          <w:szCs w:val="30"/>
        </w:rPr>
        <w:t>задавать на дом.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2CFA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Домашнее задание </w:t>
      </w:r>
      <w:r w:rsidRPr="00D82CFA">
        <w:rPr>
          <w:rFonts w:ascii="Times New Roman" w:hAnsi="Times New Roman"/>
          <w:color w:val="000000"/>
          <w:sz w:val="30"/>
          <w:szCs w:val="30"/>
          <w:lang w:eastAsia="x-none"/>
        </w:rPr>
        <w:t xml:space="preserve">следует </w:t>
      </w:r>
      <w:r w:rsidRPr="00D82CFA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задавать в соответствии с </w:t>
      </w:r>
      <w:r w:rsidRPr="00D82CFA">
        <w:rPr>
          <w:rFonts w:ascii="Times New Roman" w:hAnsi="Times New Roman"/>
          <w:color w:val="000000"/>
          <w:sz w:val="30"/>
          <w:szCs w:val="30"/>
          <w:lang w:eastAsia="x-none"/>
        </w:rPr>
        <w:t xml:space="preserve">рекомендуемыми в примерном </w:t>
      </w:r>
      <w:r w:rsidRPr="00D82CFA">
        <w:rPr>
          <w:rFonts w:ascii="Times New Roman" w:hAnsi="Times New Roman"/>
          <w:color w:val="000000"/>
          <w:sz w:val="30"/>
          <w:szCs w:val="30"/>
          <w:lang w:val="x-none" w:eastAsia="x-none"/>
        </w:rPr>
        <w:t>календарно-тематическ</w:t>
      </w:r>
      <w:r w:rsidRPr="00D82CFA">
        <w:rPr>
          <w:rFonts w:ascii="Times New Roman" w:hAnsi="Times New Roman"/>
          <w:color w:val="000000"/>
          <w:sz w:val="30"/>
          <w:szCs w:val="30"/>
          <w:lang w:eastAsia="x-none"/>
        </w:rPr>
        <w:t>ом</w:t>
      </w:r>
      <w:r w:rsidRPr="00D82CFA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 планировани</w:t>
      </w:r>
      <w:r w:rsidRPr="00D82CFA">
        <w:rPr>
          <w:rFonts w:ascii="Times New Roman" w:hAnsi="Times New Roman"/>
          <w:color w:val="000000"/>
          <w:sz w:val="30"/>
          <w:szCs w:val="30"/>
          <w:lang w:eastAsia="x-none"/>
        </w:rPr>
        <w:t>и</w:t>
      </w:r>
      <w:r w:rsidRPr="00D82CFA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eastAsia="x-none"/>
        </w:rPr>
        <w:t xml:space="preserve">параграфами </w:t>
      </w:r>
      <w:r w:rsidRPr="00D82CFA">
        <w:rPr>
          <w:rFonts w:ascii="Times New Roman" w:hAnsi="Times New Roman"/>
          <w:color w:val="000000"/>
          <w:sz w:val="30"/>
          <w:szCs w:val="30"/>
          <w:lang w:val="x-none" w:eastAsia="x-none"/>
        </w:rPr>
        <w:t>учебн</w:t>
      </w:r>
      <w:r>
        <w:rPr>
          <w:rFonts w:ascii="Times New Roman" w:hAnsi="Times New Roman"/>
          <w:color w:val="000000"/>
          <w:sz w:val="30"/>
          <w:szCs w:val="30"/>
          <w:lang w:val="x-none" w:eastAsia="x-none"/>
        </w:rPr>
        <w:t>ых пособи</w:t>
      </w:r>
      <w:r>
        <w:rPr>
          <w:rFonts w:ascii="Times New Roman" w:hAnsi="Times New Roman"/>
          <w:color w:val="000000"/>
          <w:sz w:val="30"/>
          <w:szCs w:val="30"/>
          <w:lang w:eastAsia="x-none"/>
        </w:rPr>
        <w:t xml:space="preserve">й, </w:t>
      </w:r>
      <w:r w:rsidRPr="00D82CFA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с использованием содержащихся в </w:t>
      </w:r>
      <w:r>
        <w:rPr>
          <w:rFonts w:ascii="Times New Roman" w:hAnsi="Times New Roman"/>
          <w:color w:val="000000"/>
          <w:sz w:val="30"/>
          <w:szCs w:val="30"/>
          <w:lang w:eastAsia="x-none"/>
        </w:rPr>
        <w:t xml:space="preserve">них </w:t>
      </w:r>
      <w:r>
        <w:rPr>
          <w:rFonts w:ascii="Times New Roman" w:hAnsi="Times New Roman"/>
          <w:color w:val="000000"/>
          <w:sz w:val="30"/>
          <w:szCs w:val="30"/>
          <w:lang w:val="x-none" w:eastAsia="x-none"/>
        </w:rPr>
        <w:t>контрольных вопросов и заданий</w:t>
      </w:r>
      <w:r>
        <w:rPr>
          <w:rFonts w:ascii="Times New Roman" w:hAnsi="Times New Roman"/>
          <w:color w:val="000000"/>
          <w:sz w:val="30"/>
          <w:szCs w:val="30"/>
          <w:lang w:eastAsia="x-none"/>
        </w:rPr>
        <w:t>.</w:t>
      </w:r>
      <w:r w:rsidRPr="00D82CFA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 </w:t>
      </w:r>
      <w:r w:rsidRPr="00D82CFA">
        <w:rPr>
          <w:rFonts w:ascii="Times New Roman" w:hAnsi="Times New Roman"/>
          <w:color w:val="000000"/>
          <w:sz w:val="30"/>
          <w:szCs w:val="30"/>
          <w:lang w:eastAsia="x-none"/>
        </w:rPr>
        <w:t>Обращаем внимание, что н</w:t>
      </w:r>
      <w:r w:rsidRPr="00D82CFA">
        <w:rPr>
          <w:rFonts w:ascii="Times New Roman" w:hAnsi="Times New Roman"/>
          <w:sz w:val="30"/>
          <w:szCs w:val="30"/>
        </w:rPr>
        <w:t>е все задания являются обязательными для выполнения.</w:t>
      </w:r>
    </w:p>
    <w:p w:rsidR="00855E40" w:rsidRPr="008F0AEA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B82C5D">
        <w:rPr>
          <w:rFonts w:ascii="Times New Roman" w:hAnsi="Times New Roman"/>
          <w:color w:val="000000"/>
          <w:sz w:val="30"/>
          <w:szCs w:val="30"/>
          <w:lang w:val="x-none" w:eastAsia="x-none"/>
        </w:rPr>
        <w:t>Для выполнения обучающих работ во время учебных занятий</w:t>
      </w:r>
      <w:r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 в</w:t>
      </w:r>
      <w:r>
        <w:rPr>
          <w:rFonts w:ascii="Times New Roman" w:hAnsi="Times New Roman"/>
          <w:color w:val="000000"/>
          <w:sz w:val="30"/>
          <w:szCs w:val="30"/>
          <w:lang w:eastAsia="x-none"/>
        </w:rPr>
        <w:t xml:space="preserve"> </w:t>
      </w:r>
      <w:r w:rsidRPr="00E467CB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учреждении образования и дома, а также выполнения практических работ </w:t>
      </w:r>
      <w:r w:rsidRPr="00895C3F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учащемуся </w:t>
      </w:r>
      <w:r w:rsidRPr="00895C3F">
        <w:rPr>
          <w:rFonts w:ascii="Times New Roman" w:hAnsi="Times New Roman"/>
          <w:color w:val="000000"/>
          <w:sz w:val="30"/>
          <w:szCs w:val="30"/>
          <w:lang w:eastAsia="x-none"/>
        </w:rPr>
        <w:t xml:space="preserve">рекомендуется </w:t>
      </w:r>
      <w:r w:rsidRPr="00895C3F">
        <w:rPr>
          <w:rFonts w:ascii="Times New Roman" w:hAnsi="Times New Roman"/>
          <w:color w:val="000000"/>
          <w:sz w:val="30"/>
          <w:szCs w:val="30"/>
          <w:lang w:val="x-none" w:eastAsia="x-none"/>
        </w:rPr>
        <w:t>иметь</w:t>
      </w:r>
      <w:r w:rsidRPr="00E467CB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 </w:t>
      </w:r>
      <w:r w:rsidRPr="00E467CB">
        <w:rPr>
          <w:rFonts w:ascii="Times New Roman" w:hAnsi="Times New Roman"/>
          <w:b/>
          <w:color w:val="000000"/>
          <w:sz w:val="30"/>
          <w:szCs w:val="30"/>
          <w:lang w:val="x-none" w:eastAsia="x-none"/>
        </w:rPr>
        <w:t>две тетради</w:t>
      </w:r>
      <w:r w:rsidRPr="00E467CB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 (</w:t>
      </w:r>
      <w:r w:rsidRPr="00E467CB">
        <w:rPr>
          <w:rFonts w:ascii="Times New Roman" w:hAnsi="Times New Roman"/>
          <w:sz w:val="30"/>
          <w:szCs w:val="30"/>
          <w:lang w:val="x-none" w:eastAsia="x-none"/>
        </w:rPr>
        <w:t>тетрадь для</w:t>
      </w:r>
      <w:r>
        <w:rPr>
          <w:rFonts w:ascii="Times New Roman" w:hAnsi="Times New Roman"/>
          <w:sz w:val="30"/>
          <w:szCs w:val="30"/>
          <w:lang w:eastAsia="x-none"/>
        </w:rPr>
        <w:t xml:space="preserve"> </w:t>
      </w:r>
      <w:r w:rsidRPr="00E467CB">
        <w:rPr>
          <w:rFonts w:ascii="Times New Roman" w:hAnsi="Times New Roman"/>
          <w:color w:val="000000"/>
          <w:sz w:val="30"/>
          <w:szCs w:val="30"/>
          <w:lang w:val="x-none" w:eastAsia="x-none"/>
        </w:rPr>
        <w:t>обучающих работ и т</w:t>
      </w:r>
      <w:r>
        <w:rPr>
          <w:rFonts w:ascii="Times New Roman" w:hAnsi="Times New Roman"/>
          <w:color w:val="000000"/>
          <w:sz w:val="30"/>
          <w:szCs w:val="30"/>
          <w:lang w:val="x-none" w:eastAsia="x-none"/>
        </w:rPr>
        <w:t>етрадь для практических работ).</w:t>
      </w:r>
    </w:p>
    <w:p w:rsidR="00855E40" w:rsidRDefault="00855E40" w:rsidP="00855E40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eastAsia="x-none"/>
        </w:rPr>
      </w:pPr>
      <w:r w:rsidRPr="00AE5951">
        <w:rPr>
          <w:rFonts w:ascii="Times New Roman" w:hAnsi="Times New Roman"/>
          <w:color w:val="000000"/>
          <w:sz w:val="30"/>
          <w:szCs w:val="30"/>
          <w:lang w:val="x-none" w:eastAsia="x-none"/>
        </w:rPr>
        <w:t>В тетради для обучающих работ учащиеся могут выполнять самостоятельные работы, которые проводятся в рамках поурочного контроля, а в тетради для практических работ – самостоятельные работы,</w:t>
      </w:r>
      <w:r w:rsidRPr="00E467CB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 которые проводятся в рамках тематического контроля.</w:t>
      </w:r>
    </w:p>
    <w:p w:rsidR="00855E40" w:rsidRPr="009D6A0F" w:rsidRDefault="00855E40" w:rsidP="00855E40">
      <w:pPr>
        <w:pStyle w:val="ad"/>
        <w:shd w:val="clear" w:color="auto" w:fill="FFFFFF"/>
        <w:ind w:firstLine="709"/>
        <w:jc w:val="both"/>
        <w:rPr>
          <w:bCs/>
          <w:color w:val="000000"/>
          <w:sz w:val="30"/>
          <w:szCs w:val="30"/>
        </w:rPr>
      </w:pPr>
      <w:r w:rsidRPr="009D6A0F">
        <w:rPr>
          <w:sz w:val="30"/>
          <w:szCs w:val="30"/>
        </w:rPr>
        <w:t xml:space="preserve">Для организации деятельности методических формирований учителей географии в 2018/2019 учебном году предлагается единая тема </w:t>
      </w:r>
      <w:r w:rsidRPr="0027517C">
        <w:rPr>
          <w:i/>
          <w:iCs/>
          <w:color w:val="000000"/>
          <w:sz w:val="30"/>
          <w:szCs w:val="30"/>
        </w:rPr>
        <w:t>«</w:t>
      </w:r>
      <w:r>
        <w:rPr>
          <w:i/>
          <w:iCs/>
          <w:color w:val="000000"/>
          <w:sz w:val="30"/>
          <w:szCs w:val="30"/>
        </w:rPr>
        <w:t>Реализация современных дидактических подходов в преподавании учебного предмета «География».</w:t>
      </w:r>
    </w:p>
    <w:p w:rsidR="00855E40" w:rsidRPr="002E0E5B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28"/>
          <w:lang w:eastAsia="ru-RU"/>
        </w:rPr>
      </w:pPr>
      <w:r w:rsidRPr="002E0E5B">
        <w:rPr>
          <w:rFonts w:ascii="Times New Roman" w:hAnsi="Times New Roman"/>
          <w:b/>
          <w:iCs/>
          <w:sz w:val="30"/>
          <w:szCs w:val="28"/>
          <w:lang w:eastAsia="ru-RU"/>
        </w:rPr>
        <w:t>На августовских предметных секциях учителей географии рекомендуется обсудить следующие вопросы:</w:t>
      </w:r>
    </w:p>
    <w:p w:rsidR="00855E40" w:rsidRPr="002E0E5B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28"/>
          <w:lang w:eastAsia="ru-RU"/>
        </w:rPr>
      </w:pPr>
      <w:r w:rsidRPr="002E0E5B">
        <w:rPr>
          <w:rFonts w:ascii="Times New Roman" w:hAnsi="Times New Roman"/>
          <w:iCs/>
          <w:sz w:val="30"/>
          <w:szCs w:val="28"/>
          <w:lang w:eastAsia="ru-RU"/>
        </w:rPr>
        <w:t>1. Научно-методическое обеспечение обучения географии в 2018/2019 учебном году:</w:t>
      </w:r>
    </w:p>
    <w:p w:rsidR="00855E40" w:rsidRPr="002E0E5B" w:rsidRDefault="00855E40" w:rsidP="00855E40">
      <w:pPr>
        <w:pStyle w:val="61"/>
        <w:shd w:val="clear" w:color="auto" w:fill="FFFFFF"/>
        <w:tabs>
          <w:tab w:val="left" w:pos="1080"/>
        </w:tabs>
        <w:ind w:left="0" w:firstLine="709"/>
        <w:jc w:val="both"/>
        <w:rPr>
          <w:iCs/>
          <w:sz w:val="30"/>
          <w:szCs w:val="28"/>
          <w:lang w:eastAsia="ru-RU"/>
        </w:rPr>
      </w:pPr>
      <w:r w:rsidRPr="002E0E5B">
        <w:rPr>
          <w:iCs/>
          <w:sz w:val="30"/>
          <w:szCs w:val="28"/>
          <w:lang w:eastAsia="ru-RU"/>
        </w:rPr>
        <w:t>обновленные учебные программы по учебному предмету</w:t>
      </w:r>
      <w:r>
        <w:rPr>
          <w:iCs/>
          <w:sz w:val="30"/>
          <w:szCs w:val="28"/>
          <w:lang w:eastAsia="ru-RU"/>
        </w:rPr>
        <w:t xml:space="preserve"> </w:t>
      </w:r>
      <w:r>
        <w:rPr>
          <w:sz w:val="30"/>
          <w:szCs w:val="30"/>
          <w:lang w:val="be-BY"/>
        </w:rPr>
        <w:t>«География»</w:t>
      </w:r>
      <w:r w:rsidRPr="002E0E5B">
        <w:rPr>
          <w:iCs/>
          <w:sz w:val="30"/>
          <w:szCs w:val="28"/>
          <w:lang w:eastAsia="ru-RU"/>
        </w:rPr>
        <w:t>;</w:t>
      </w:r>
    </w:p>
    <w:p w:rsidR="00855E40" w:rsidRPr="00614068" w:rsidRDefault="00855E40" w:rsidP="00855E40">
      <w:pPr>
        <w:pStyle w:val="61"/>
        <w:shd w:val="clear" w:color="auto" w:fill="FFFFFF"/>
        <w:tabs>
          <w:tab w:val="left" w:pos="1080"/>
        </w:tabs>
        <w:ind w:left="0" w:firstLine="709"/>
        <w:jc w:val="both"/>
        <w:rPr>
          <w:iCs/>
          <w:sz w:val="30"/>
          <w:szCs w:val="30"/>
          <w:lang w:eastAsia="ru-RU"/>
        </w:rPr>
      </w:pPr>
      <w:r w:rsidRPr="00614068">
        <w:rPr>
          <w:iCs/>
          <w:sz w:val="30"/>
          <w:szCs w:val="30"/>
          <w:lang w:eastAsia="ru-RU"/>
        </w:rPr>
        <w:t>новые учебные издания по географии и особенности работы с ними;</w:t>
      </w:r>
    </w:p>
    <w:p w:rsidR="00855E40" w:rsidRPr="00614068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и</w:t>
      </w:r>
      <w:r w:rsidRPr="00614068">
        <w:rPr>
          <w:rFonts w:ascii="Times New Roman" w:hAnsi="Times New Roman"/>
          <w:bCs/>
          <w:sz w:val="30"/>
          <w:szCs w:val="30"/>
        </w:rPr>
        <w:t>нформационно-аналитические материалы о результатах проведения республиканской контрольной работы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614068">
        <w:rPr>
          <w:rFonts w:ascii="Times New Roman" w:hAnsi="Times New Roman"/>
          <w:bCs/>
          <w:sz w:val="30"/>
          <w:szCs w:val="30"/>
        </w:rPr>
        <w:t>по учебному предмету «География»</w:t>
      </w:r>
      <w:r>
        <w:rPr>
          <w:rFonts w:ascii="Times New Roman" w:hAnsi="Times New Roman"/>
          <w:bCs/>
          <w:sz w:val="30"/>
          <w:szCs w:val="30"/>
        </w:rPr>
        <w:t xml:space="preserve"> в</w:t>
      </w:r>
      <w:r w:rsidRPr="00614068">
        <w:rPr>
          <w:rFonts w:ascii="Times New Roman" w:hAnsi="Times New Roman"/>
          <w:bCs/>
          <w:sz w:val="30"/>
          <w:szCs w:val="30"/>
        </w:rPr>
        <w:t xml:space="preserve"> </w:t>
      </w:r>
      <w:r w:rsidRPr="00614068">
        <w:rPr>
          <w:rFonts w:ascii="Times New Roman" w:hAnsi="Times New Roman"/>
          <w:bCs/>
          <w:sz w:val="30"/>
          <w:szCs w:val="30"/>
          <w:lang w:val="en-US"/>
        </w:rPr>
        <w:t>X</w:t>
      </w:r>
      <w:r w:rsidRPr="00614068">
        <w:rPr>
          <w:rFonts w:ascii="Times New Roman" w:hAnsi="Times New Roman"/>
          <w:bCs/>
          <w:sz w:val="30"/>
          <w:szCs w:val="30"/>
        </w:rPr>
        <w:t xml:space="preserve"> класс</w:t>
      </w:r>
      <w:r>
        <w:rPr>
          <w:rFonts w:ascii="Times New Roman" w:hAnsi="Times New Roman"/>
          <w:bCs/>
          <w:sz w:val="30"/>
          <w:szCs w:val="30"/>
        </w:rPr>
        <w:t xml:space="preserve"> в 2017/2018 учебном году.</w:t>
      </w:r>
      <w:r w:rsidRPr="00614068">
        <w:rPr>
          <w:rFonts w:ascii="Times New Roman" w:hAnsi="Times New Roman"/>
          <w:bCs/>
          <w:sz w:val="30"/>
          <w:szCs w:val="30"/>
        </w:rPr>
        <w:t xml:space="preserve"> </w:t>
      </w:r>
    </w:p>
    <w:p w:rsidR="00855E40" w:rsidRPr="002E0E5B" w:rsidRDefault="00855E40" w:rsidP="00855E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14068">
        <w:rPr>
          <w:iCs/>
          <w:sz w:val="30"/>
          <w:szCs w:val="28"/>
        </w:rPr>
        <w:t xml:space="preserve">2. </w:t>
      </w:r>
      <w:r w:rsidRPr="00614068">
        <w:rPr>
          <w:sz w:val="30"/>
          <w:szCs w:val="30"/>
          <w:lang w:val="be-BY"/>
        </w:rPr>
        <w:t>Информационно-методическая поддержка образовательного</w:t>
      </w:r>
      <w:r w:rsidRPr="002E0E5B">
        <w:rPr>
          <w:sz w:val="30"/>
          <w:szCs w:val="30"/>
          <w:lang w:val="be-BY"/>
        </w:rPr>
        <w:t xml:space="preserve"> процесса по учебному предмету </w:t>
      </w:r>
      <w:r>
        <w:rPr>
          <w:sz w:val="30"/>
          <w:szCs w:val="30"/>
          <w:lang w:val="be-BY"/>
        </w:rPr>
        <w:t>«География»:</w:t>
      </w:r>
    </w:p>
    <w:p w:rsidR="00855E40" w:rsidRPr="002E0E5B" w:rsidRDefault="00855E40" w:rsidP="00855E40">
      <w:pPr>
        <w:pStyle w:val="a5"/>
        <w:shd w:val="clear" w:color="auto" w:fill="FFFFFF"/>
        <w:spacing w:before="0" w:beforeAutospacing="0" w:after="0" w:afterAutospacing="0"/>
        <w:ind w:right="-108" w:firstLine="709"/>
        <w:jc w:val="both"/>
        <w:rPr>
          <w:sz w:val="30"/>
          <w:szCs w:val="30"/>
          <w:lang w:val="be-BY"/>
        </w:rPr>
      </w:pPr>
      <w:r w:rsidRPr="002E0E5B">
        <w:rPr>
          <w:sz w:val="30"/>
          <w:szCs w:val="30"/>
          <w:lang w:val="be-BY"/>
        </w:rPr>
        <w:t>и</w:t>
      </w:r>
      <w:r w:rsidRPr="002E0E5B">
        <w:rPr>
          <w:sz w:val="30"/>
          <w:szCs w:val="30"/>
        </w:rPr>
        <w:t>спользование возможносте</w:t>
      </w:r>
      <w:r>
        <w:rPr>
          <w:sz w:val="30"/>
          <w:szCs w:val="30"/>
        </w:rPr>
        <w:t>й н</w:t>
      </w:r>
      <w:r w:rsidRPr="002E0E5B">
        <w:rPr>
          <w:sz w:val="30"/>
          <w:szCs w:val="30"/>
        </w:rPr>
        <w:t>ационального образовательного портала при организации образовательного процесса;</w:t>
      </w:r>
    </w:p>
    <w:p w:rsidR="00855E40" w:rsidRPr="002E0E5B" w:rsidRDefault="00855E40" w:rsidP="00855E40">
      <w:pPr>
        <w:pStyle w:val="a5"/>
        <w:shd w:val="clear" w:color="auto" w:fill="FFFFFF"/>
        <w:spacing w:before="0" w:beforeAutospacing="0" w:after="0" w:afterAutospacing="0"/>
        <w:ind w:right="-108" w:firstLine="709"/>
        <w:jc w:val="both"/>
        <w:rPr>
          <w:sz w:val="30"/>
          <w:szCs w:val="30"/>
          <w:lang w:val="be-BY"/>
        </w:rPr>
      </w:pPr>
      <w:r w:rsidRPr="002E0E5B">
        <w:rPr>
          <w:sz w:val="30"/>
          <w:szCs w:val="30"/>
          <w:lang w:val="be-BY"/>
        </w:rPr>
        <w:lastRenderedPageBreak/>
        <w:t>электронные образовательные ресурсы по учебному предмету «География»</w:t>
      </w:r>
      <w:r>
        <w:rPr>
          <w:sz w:val="30"/>
          <w:szCs w:val="30"/>
          <w:lang w:val="be-BY"/>
        </w:rPr>
        <w:t xml:space="preserve">, рекомендации по </w:t>
      </w:r>
      <w:r w:rsidRPr="002E0E5B">
        <w:rPr>
          <w:sz w:val="30"/>
          <w:szCs w:val="30"/>
          <w:lang w:val="be-BY"/>
        </w:rPr>
        <w:t>их применению в образовательном процессе.</w:t>
      </w:r>
    </w:p>
    <w:p w:rsidR="00855E40" w:rsidRPr="002E0E5B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28"/>
          <w:lang w:eastAsia="ru-RU"/>
        </w:rPr>
      </w:pPr>
      <w:r w:rsidRPr="002E0E5B">
        <w:rPr>
          <w:rFonts w:ascii="Times New Roman" w:hAnsi="Times New Roman"/>
          <w:iCs/>
          <w:sz w:val="30"/>
          <w:szCs w:val="28"/>
          <w:lang w:eastAsia="ru-RU"/>
        </w:rPr>
        <w:t>3. Планирование работы районного методического объединения, других методических формирований на 2018/2019 учебный год:</w:t>
      </w:r>
    </w:p>
    <w:p w:rsidR="00855E40" w:rsidRPr="002E0E5B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28"/>
          <w:lang w:eastAsia="ru-RU"/>
        </w:rPr>
      </w:pPr>
      <w:r w:rsidRPr="002E0E5B">
        <w:rPr>
          <w:rFonts w:ascii="Times New Roman" w:hAnsi="Times New Roman"/>
          <w:iCs/>
          <w:sz w:val="30"/>
          <w:szCs w:val="28"/>
          <w:lang w:eastAsia="ru-RU"/>
        </w:rPr>
        <w:t xml:space="preserve">анализ методической работы за 2017/2018 учебный год; </w:t>
      </w:r>
    </w:p>
    <w:p w:rsidR="00855E40" w:rsidRPr="002E0E5B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28"/>
          <w:lang w:eastAsia="ru-RU"/>
        </w:rPr>
      </w:pPr>
      <w:r w:rsidRPr="002E0E5B">
        <w:rPr>
          <w:rFonts w:ascii="Times New Roman" w:hAnsi="Times New Roman"/>
          <w:iCs/>
          <w:sz w:val="30"/>
          <w:szCs w:val="28"/>
          <w:lang w:eastAsia="ru-RU"/>
        </w:rPr>
        <w:t>планирование работы районного методического объединения, творческих групп, школы молодого учителя и других методических формирований на 2018/2019 учебный год.</w:t>
      </w:r>
    </w:p>
    <w:p w:rsidR="00855E40" w:rsidRPr="002E0E5B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AB38CF">
        <w:rPr>
          <w:rFonts w:ascii="Times New Roman" w:hAnsi="Times New Roman"/>
          <w:b/>
          <w:sz w:val="30"/>
          <w:szCs w:val="28"/>
        </w:rPr>
        <w:t>В течение учебного года</w:t>
      </w:r>
      <w:r w:rsidRPr="00AB38CF">
        <w:rPr>
          <w:rFonts w:ascii="Times New Roman" w:hAnsi="Times New Roman"/>
          <w:sz w:val="30"/>
          <w:szCs w:val="28"/>
        </w:rPr>
        <w:t xml:space="preserve"> </w:t>
      </w:r>
      <w:r w:rsidRPr="00AB38CF">
        <w:rPr>
          <w:rFonts w:ascii="Times New Roman" w:hAnsi="Times New Roman"/>
          <w:b/>
          <w:sz w:val="30"/>
          <w:szCs w:val="28"/>
        </w:rPr>
        <w:t>на заседаниях методических формирований учителей географии</w:t>
      </w:r>
      <w:r w:rsidRPr="00AB38CF">
        <w:rPr>
          <w:rFonts w:ascii="Times New Roman" w:hAnsi="Times New Roman"/>
          <w:sz w:val="30"/>
          <w:szCs w:val="28"/>
        </w:rPr>
        <w:t xml:space="preserve"> рекомендуется рассмотреть актуальные вопросы по реализации современных дидактических подходов в преподавании географии с учетом имеющегося эффективного педагогического опыта:</w:t>
      </w:r>
    </w:p>
    <w:p w:rsidR="00855E40" w:rsidRPr="00895C3F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28"/>
        </w:rPr>
      </w:pPr>
      <w:r w:rsidRPr="00895C3F">
        <w:rPr>
          <w:rFonts w:ascii="Times New Roman" w:hAnsi="Times New Roman"/>
          <w:color w:val="000000"/>
          <w:sz w:val="30"/>
          <w:szCs w:val="28"/>
        </w:rPr>
        <w:t>реализация компетентностного подхода на учебных занятиях по географии;</w:t>
      </w:r>
    </w:p>
    <w:p w:rsidR="00855E40" w:rsidRPr="00895C3F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28"/>
        </w:rPr>
      </w:pPr>
      <w:r w:rsidRPr="00895C3F">
        <w:rPr>
          <w:rFonts w:ascii="Times New Roman" w:hAnsi="Times New Roman"/>
          <w:color w:val="000000"/>
          <w:sz w:val="30"/>
          <w:szCs w:val="28"/>
        </w:rPr>
        <w:t>современные подходы к организации контрольно-оценочной деятельности участников образовательного процесса по географии;</w:t>
      </w:r>
    </w:p>
    <w:p w:rsidR="00855E40" w:rsidRPr="00895C3F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28"/>
        </w:rPr>
      </w:pPr>
      <w:r w:rsidRPr="00895C3F">
        <w:rPr>
          <w:rFonts w:ascii="Times New Roman" w:hAnsi="Times New Roman"/>
          <w:color w:val="000000"/>
          <w:sz w:val="30"/>
          <w:szCs w:val="28"/>
        </w:rPr>
        <w:t>современное учебное занятие по географии: проектирование, проведение и анализ;</w:t>
      </w:r>
    </w:p>
    <w:p w:rsidR="00855E40" w:rsidRPr="00895C3F" w:rsidRDefault="00855E40" w:rsidP="00855E40">
      <w:pPr>
        <w:shd w:val="clear" w:color="auto" w:fill="FFFFFF"/>
        <w:tabs>
          <w:tab w:val="left" w:pos="54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895C3F">
        <w:rPr>
          <w:rFonts w:ascii="Times New Roman" w:hAnsi="Times New Roman"/>
          <w:color w:val="000000"/>
          <w:sz w:val="30"/>
          <w:szCs w:val="30"/>
          <w:lang w:eastAsia="ru-RU"/>
        </w:rPr>
        <w:t>формирование социальных и нравственных качеств личности учащегося на основе краеведческого подхода при изучении географии;</w:t>
      </w:r>
    </w:p>
    <w:p w:rsidR="00855E40" w:rsidRPr="00C85F62" w:rsidRDefault="00855E40" w:rsidP="00855E4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C85F62">
        <w:rPr>
          <w:rFonts w:ascii="Times New Roman" w:hAnsi="Times New Roman"/>
          <w:color w:val="000000"/>
          <w:sz w:val="30"/>
          <w:szCs w:val="30"/>
          <w:lang w:eastAsia="ru-RU"/>
        </w:rPr>
        <w:t>современные информационные технологии и электронные средства обучения как фактор повышения качества образовательного процесса;</w:t>
      </w:r>
    </w:p>
    <w:p w:rsidR="00855E40" w:rsidRPr="00FD75ED" w:rsidRDefault="00855E40" w:rsidP="00855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FD75ED">
        <w:rPr>
          <w:rFonts w:ascii="Times New Roman" w:hAnsi="Times New Roman"/>
          <w:sz w:val="30"/>
          <w:szCs w:val="28"/>
        </w:rPr>
        <w:t>педагогический опыт как система методов, приемов и средств обучения, применяемых в практике преподавания географии и направленных на решение актуальных проблем учебного предмета.</w:t>
      </w:r>
      <w:bookmarkStart w:id="0" w:name="_GoBack"/>
      <w:bookmarkEnd w:id="0"/>
    </w:p>
    <w:sectPr w:rsidR="00855E40" w:rsidRPr="00FD75ED" w:rsidSect="00454501">
      <w:footerReference w:type="default" r:id="rId3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E98" w:rsidRDefault="006F5E98" w:rsidP="004F15F3">
      <w:pPr>
        <w:spacing w:after="0" w:line="240" w:lineRule="auto"/>
      </w:pPr>
      <w:r>
        <w:separator/>
      </w:r>
    </w:p>
  </w:endnote>
  <w:endnote w:type="continuationSeparator" w:id="0">
    <w:p w:rsidR="006F5E98" w:rsidRDefault="006F5E98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37">
          <w:rPr>
            <w:noProof/>
          </w:rPr>
          <w:t>15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E98" w:rsidRDefault="006F5E98" w:rsidP="004F15F3">
      <w:pPr>
        <w:spacing w:after="0" w:line="240" w:lineRule="auto"/>
      </w:pPr>
      <w:r>
        <w:separator/>
      </w:r>
    </w:p>
  </w:footnote>
  <w:footnote w:type="continuationSeparator" w:id="0">
    <w:p w:rsidR="006F5E98" w:rsidRDefault="006F5E98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24A4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16DFA"/>
    <w:rsid w:val="00141BE8"/>
    <w:rsid w:val="001679C3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101DF"/>
    <w:rsid w:val="00243D40"/>
    <w:rsid w:val="00247B2C"/>
    <w:rsid w:val="00253A8E"/>
    <w:rsid w:val="00257988"/>
    <w:rsid w:val="0028492A"/>
    <w:rsid w:val="002C2741"/>
    <w:rsid w:val="002D00B2"/>
    <w:rsid w:val="002D5BDC"/>
    <w:rsid w:val="002D646A"/>
    <w:rsid w:val="002D6955"/>
    <w:rsid w:val="002E0415"/>
    <w:rsid w:val="002E1777"/>
    <w:rsid w:val="002E4AE1"/>
    <w:rsid w:val="002F77BC"/>
    <w:rsid w:val="00303A52"/>
    <w:rsid w:val="00315CC7"/>
    <w:rsid w:val="00315F57"/>
    <w:rsid w:val="0032289C"/>
    <w:rsid w:val="00335852"/>
    <w:rsid w:val="003440DF"/>
    <w:rsid w:val="00357A37"/>
    <w:rsid w:val="00364B87"/>
    <w:rsid w:val="00380314"/>
    <w:rsid w:val="0039730F"/>
    <w:rsid w:val="003A1240"/>
    <w:rsid w:val="003A1492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68D2"/>
    <w:rsid w:val="00567C78"/>
    <w:rsid w:val="0058679C"/>
    <w:rsid w:val="005A64C3"/>
    <w:rsid w:val="005B1CCB"/>
    <w:rsid w:val="005C084E"/>
    <w:rsid w:val="005C7D26"/>
    <w:rsid w:val="005D6DB6"/>
    <w:rsid w:val="005D77F3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2E0D"/>
    <w:rsid w:val="006A3857"/>
    <w:rsid w:val="006C05B6"/>
    <w:rsid w:val="006C153D"/>
    <w:rsid w:val="006C1CFE"/>
    <w:rsid w:val="006D235B"/>
    <w:rsid w:val="006D61CB"/>
    <w:rsid w:val="006E652F"/>
    <w:rsid w:val="006F5E98"/>
    <w:rsid w:val="00701A50"/>
    <w:rsid w:val="00705B88"/>
    <w:rsid w:val="00717337"/>
    <w:rsid w:val="0074152F"/>
    <w:rsid w:val="00752BB8"/>
    <w:rsid w:val="00765A7F"/>
    <w:rsid w:val="00784ACF"/>
    <w:rsid w:val="00791121"/>
    <w:rsid w:val="007913A4"/>
    <w:rsid w:val="007955C9"/>
    <w:rsid w:val="007961F0"/>
    <w:rsid w:val="007C4E1B"/>
    <w:rsid w:val="007E2A53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A1AEB"/>
    <w:rsid w:val="009C09C4"/>
    <w:rsid w:val="009C101A"/>
    <w:rsid w:val="009C2FC9"/>
    <w:rsid w:val="009C7D42"/>
    <w:rsid w:val="009D47B8"/>
    <w:rsid w:val="009D696F"/>
    <w:rsid w:val="009D6A70"/>
    <w:rsid w:val="009D72D7"/>
    <w:rsid w:val="009E401A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22277"/>
    <w:rsid w:val="00B32DDD"/>
    <w:rsid w:val="00B42B58"/>
    <w:rsid w:val="00B446B6"/>
    <w:rsid w:val="00B46B34"/>
    <w:rsid w:val="00B544F6"/>
    <w:rsid w:val="00B600A2"/>
    <w:rsid w:val="00B61788"/>
    <w:rsid w:val="00B71BD4"/>
    <w:rsid w:val="00B778B6"/>
    <w:rsid w:val="00B81029"/>
    <w:rsid w:val="00B821FE"/>
    <w:rsid w:val="00B90337"/>
    <w:rsid w:val="00BA2EEF"/>
    <w:rsid w:val="00BA785B"/>
    <w:rsid w:val="00BC3BED"/>
    <w:rsid w:val="00BC4794"/>
    <w:rsid w:val="00BD3040"/>
    <w:rsid w:val="00BE1B4E"/>
    <w:rsid w:val="00BF1139"/>
    <w:rsid w:val="00C001AA"/>
    <w:rsid w:val="00C04C29"/>
    <w:rsid w:val="00C05B90"/>
    <w:rsid w:val="00C06189"/>
    <w:rsid w:val="00C32CA3"/>
    <w:rsid w:val="00C33BF8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www.adu.by" TargetMode="External"/><Relationship Id="rId18" Type="http://schemas.openxmlformats.org/officeDocument/2006/relationships/hyperlink" Target="http://adu.by/ru/homepage/obrazovatelnyj-protsess-2017-2018-uchebnyj-god/202-uchebnye-predmety-v-xi-klassy/1286-geografiya.html" TargetMode="External"/><Relationship Id="rId26" Type="http://schemas.openxmlformats.org/officeDocument/2006/relationships/hyperlink" Target="http://www.belarus.by/ru/travel/heritaq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u.by" TargetMode="External"/><Relationship Id="rId34" Type="http://schemas.openxmlformats.org/officeDocument/2006/relationships/hyperlink" Target="http://www.adu.by/ru/uchitelyu/otsenka-kachestva-obrazovaniy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-padruchnik.adu.by/" TargetMode="External"/><Relationship Id="rId17" Type="http://schemas.openxmlformats.org/officeDocument/2006/relationships/hyperlink" Target="http://www.adu.by" TargetMode="External"/><Relationship Id="rId25" Type="http://schemas.openxmlformats.org/officeDocument/2006/relationships/hyperlink" Target="http://e-vedy.adu.by/" TargetMode="External"/><Relationship Id="rId33" Type="http://schemas.openxmlformats.org/officeDocument/2006/relationships/hyperlink" Target="http://www.adu.by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2-uchebnye-predmety-v-xi-klassy/1286-geografiya.html" TargetMode="External"/><Relationship Id="rId20" Type="http://schemas.openxmlformats.org/officeDocument/2006/relationships/hyperlink" Target="http://adu.by/ru/homepage/obrazovatelnyj-protsess-2017-2018-uchebnyj-god/202-uchebnye-predmety-v-xi-klassy/1286-geografiya.html" TargetMode="External"/><Relationship Id="rId29" Type="http://schemas.openxmlformats.org/officeDocument/2006/relationships/hyperlink" Target="http://minpriroda.gov.by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u.by/ru/homepage/obrazovatelnyj-protsess-2017-2018-uchebnyj-god/202-uchebnye-predmety-v-xi-klassy/1286-geografiya.html" TargetMode="External"/><Relationship Id="rId24" Type="http://schemas.openxmlformats.org/officeDocument/2006/relationships/hyperlink" Target="http://adu.by/ru/homepage/obrazovatelnyj-protsess-2017-2018-uchebnyj-god/202-uchebnye-predmety-v-xi-klassy/1286-geografiya.html" TargetMode="External"/><Relationship Id="rId32" Type="http://schemas.openxmlformats.org/officeDocument/2006/relationships/hyperlink" Target="http://adu.by/ru/homepage/obrazovatelnyj-protsess-2017-2018-uchebnyj-god/202-uchebnye-predmety-v-xi-klassy/1286-geografiya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u.by" TargetMode="External"/><Relationship Id="rId23" Type="http://schemas.openxmlformats.org/officeDocument/2006/relationships/hyperlink" Target="http://www.adu.by" TargetMode="External"/><Relationship Id="rId28" Type="http://schemas.openxmlformats.org/officeDocument/2006/relationships/hyperlink" Target="http://www.belstat.gov.by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adu.by" TargetMode="External"/><Relationship Id="rId19" Type="http://schemas.openxmlformats.org/officeDocument/2006/relationships/hyperlink" Target="http://www.adu.by" TargetMode="External"/><Relationship Id="rId31" Type="http://schemas.openxmlformats.org/officeDocument/2006/relationships/hyperlink" Target="http://www.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2-uchebnye-predmety-v-xi-klassy/1286-geografiya.html" TargetMode="External"/><Relationship Id="rId14" Type="http://schemas.openxmlformats.org/officeDocument/2006/relationships/hyperlink" Target="http://adu.by/ru/homepage/obrazovatelnyj-protsess-2017-2018-uchebnyj-god/202-uchebnye-predmety-v-xi-klassy/1286-geografiya.html" TargetMode="External"/><Relationship Id="rId22" Type="http://schemas.openxmlformats.org/officeDocument/2006/relationships/hyperlink" Target="http://adu.by/ru/homepage/obrazovatelnyj-protsess-2017-2018-uchebnyj-god/202-uchebnye-predmety-v-xi-klassy/1286-geografiya.html" TargetMode="External"/><Relationship Id="rId27" Type="http://schemas.openxmlformats.org/officeDocument/2006/relationships/hyperlink" Target="http://www.belarus.by/ru" TargetMode="External"/><Relationship Id="rId30" Type="http://schemas.openxmlformats.org/officeDocument/2006/relationships/hyperlink" Target="http://www.minprom.gov.by./" TargetMode="External"/><Relationship Id="rId35" Type="http://schemas.openxmlformats.org/officeDocument/2006/relationships/hyperlink" Target="http://adu.by/ru/homepage/obrazovatelnyj-protsess-2017-2018-uchebnyj-god/202-uchebnye-predmety-v-xi-klassy/1286-geograf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3315-5DBC-457B-810F-14CB9F69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2018-07-19T06:38:00Z</dcterms:created>
  <dcterms:modified xsi:type="dcterms:W3CDTF">2018-07-19T06:38:00Z</dcterms:modified>
</cp:coreProperties>
</file>